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011E67">
        <w:rPr>
          <w:rFonts w:ascii="Matura MT Script Capitals" w:hAnsi="Matura MT Script Capitals"/>
          <w:u w:val="single"/>
        </w:rPr>
        <w:t>2</w:t>
      </w:r>
      <w:r>
        <w:rPr>
          <w:rFonts w:ascii="Matura MT Script Capitals" w:hAnsi="Matura MT Script Capitals"/>
          <w:u w:val="single"/>
        </w:rPr>
        <w:t xml:space="preserve"> – </w:t>
      </w:r>
      <w:r w:rsidR="00640436">
        <w:rPr>
          <w:rFonts w:ascii="Matura MT Script Capitals" w:hAnsi="Matura MT Script Capitals"/>
          <w:u w:val="single"/>
        </w:rPr>
        <w:t>6.</w:t>
      </w:r>
      <w:r w:rsidR="00011E67">
        <w:rPr>
          <w:rFonts w:ascii="Matura MT Script Capitals" w:hAnsi="Matura MT Script Capitals"/>
          <w:u w:val="single"/>
        </w:rPr>
        <w:t>1</w:t>
      </w:r>
      <w:r w:rsidR="00640436">
        <w:rPr>
          <w:rFonts w:ascii="Matura MT Script Capitals" w:hAnsi="Matura MT Script Capitals"/>
          <w:u w:val="single"/>
        </w:rPr>
        <w:t xml:space="preserve"> </w:t>
      </w:r>
      <w:r w:rsidR="00011E67">
        <w:rPr>
          <w:rFonts w:ascii="Matura MT Script Capitals" w:hAnsi="Matura MT Script Capitals"/>
          <w:u w:val="single"/>
        </w:rPr>
        <w:t>Rational Expressions</w:t>
      </w:r>
    </w:p>
    <w:p w:rsidR="00E479F7" w:rsidRDefault="00E479F7" w:rsidP="00E479F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3E14F9">
        <w:rPr>
          <w:b/>
          <w:i/>
        </w:rPr>
        <w:t>Non-Permissible Values</w:t>
      </w:r>
    </w:p>
    <w:p w:rsidR="006E0C59" w:rsidRDefault="003E14F9" w:rsidP="00E479F7">
      <w:r>
        <w:t>Key Ideas:</w:t>
      </w:r>
    </w:p>
    <w:p w:rsidR="003E14F9" w:rsidRDefault="003E14F9" w:rsidP="003E14F9">
      <w:pPr>
        <w:pStyle w:val="ListParagraph"/>
        <w:numPr>
          <w:ilvl w:val="0"/>
          <w:numId w:val="1"/>
        </w:numPr>
      </w:pPr>
      <w:r>
        <w:t xml:space="preserve">The denominator of a fraction </w:t>
      </w:r>
      <w:r>
        <w:rPr>
          <w:b/>
          <w:i/>
        </w:rPr>
        <w:t>cannot</w:t>
      </w:r>
      <w:r>
        <w:t xml:space="preserve"> be equal to zero.</w:t>
      </w:r>
    </w:p>
    <w:p w:rsidR="003E14F9" w:rsidRDefault="003E14F9" w:rsidP="003E14F9">
      <w:pPr>
        <w:pStyle w:val="ListParagraph"/>
        <w:numPr>
          <w:ilvl w:val="0"/>
          <w:numId w:val="1"/>
        </w:numPr>
      </w:pPr>
      <w:r>
        <w:t>The variable cannot be a value that will result in the denominator being zero.</w:t>
      </w:r>
    </w:p>
    <w:p w:rsidR="000E611B" w:rsidRDefault="000E611B" w:rsidP="003E14F9">
      <w:pPr>
        <w:rPr>
          <w:b/>
        </w:rPr>
      </w:pPr>
    </w:p>
    <w:p w:rsidR="003E14F9" w:rsidRDefault="003E14F9" w:rsidP="003E14F9">
      <w:r>
        <w:rPr>
          <w:b/>
        </w:rPr>
        <w:t>Q1:</w:t>
      </w:r>
      <w:r>
        <w:t xml:space="preserve"> Determine the Non-Permissible Values (NPV) for each of the following expressions.</w:t>
      </w:r>
    </w:p>
    <w:p w:rsidR="003E14F9" w:rsidRDefault="003E14F9" w:rsidP="0081445A">
      <w:pPr>
        <w:ind w:firstLine="720"/>
        <w:rPr>
          <w:rFonts w:eastAsiaTheme="minorEastAsia"/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</m:t>
            </m:r>
          </m:num>
          <m:den>
            <m:r>
              <w:rPr>
                <w:rFonts w:ascii="Cambria Math" w:hAnsi="Cambria Math"/>
                <w:sz w:val="32"/>
              </w:rPr>
              <m:t>x</m:t>
            </m:r>
          </m:den>
        </m:f>
      </m:oMath>
      <w:r w:rsidRPr="0081445A">
        <w:rPr>
          <w:rFonts w:eastAsiaTheme="minorEastAsia"/>
          <w:sz w:val="32"/>
        </w:rPr>
        <w:tab/>
      </w:r>
      <w:r w:rsidRPr="0081445A">
        <w:rPr>
          <w:rFonts w:eastAsiaTheme="minorEastAsia"/>
          <w:sz w:val="32"/>
        </w:rPr>
        <w:tab/>
      </w:r>
      <w:r w:rsidRPr="0081445A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x+3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</m:t>
            </m:r>
          </m:den>
        </m:f>
      </m:oMath>
      <w:r w:rsidRPr="0081445A">
        <w:rPr>
          <w:rFonts w:eastAsiaTheme="minorEastAsia"/>
          <w:sz w:val="32"/>
        </w:rPr>
        <w:tab/>
      </w:r>
      <w:r w:rsidRPr="0081445A">
        <w:rPr>
          <w:rFonts w:eastAsiaTheme="minorEastAsia"/>
          <w:sz w:val="32"/>
        </w:rPr>
        <w:tab/>
      </w:r>
      <w:r w:rsidRPr="0081445A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x-3</m:t>
            </m:r>
          </m:den>
        </m:f>
      </m:oMath>
      <w:r w:rsidR="0081445A">
        <w:rPr>
          <w:rFonts w:eastAsiaTheme="minorEastAsia"/>
          <w:sz w:val="32"/>
        </w:rPr>
        <w:tab/>
      </w:r>
      <w:r w:rsidR="0081445A">
        <w:rPr>
          <w:rFonts w:eastAsiaTheme="minorEastAsia"/>
          <w:sz w:val="32"/>
        </w:rPr>
        <w:tab/>
      </w:r>
      <w:r w:rsidR="0081445A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x+6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x-4</m:t>
            </m:r>
          </m:den>
        </m:f>
      </m:oMath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  <w:b/>
        </w:rPr>
      </w:pPr>
    </w:p>
    <w:p w:rsidR="0081445A" w:rsidRDefault="0081445A" w:rsidP="0081445A">
      <w:r>
        <w:rPr>
          <w:rFonts w:eastAsiaTheme="minorEastAsia"/>
          <w:b/>
        </w:rPr>
        <w:t>Q2:</w:t>
      </w:r>
      <w:r>
        <w:rPr>
          <w:rFonts w:eastAsiaTheme="minorEastAsia"/>
        </w:rPr>
        <w:t xml:space="preserve"> </w:t>
      </w:r>
      <w:r>
        <w:t>Determine the Non-Permissible Values (NPV) for each of the following expressions.</w:t>
      </w:r>
    </w:p>
    <w:p w:rsidR="0081445A" w:rsidRDefault="0081445A" w:rsidP="0081445A">
      <w:pPr>
        <w:ind w:firstLine="720"/>
        <w:rPr>
          <w:rFonts w:eastAsiaTheme="minorEastAsia"/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</m:num>
          <m:den>
            <m:r>
              <w:rPr>
                <w:rFonts w:ascii="Cambria Math" w:hAnsi="Cambria Math"/>
                <w:sz w:val="32"/>
              </w:rPr>
              <m:t>(x-3)(x+2)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10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(x+5)(2x-1)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(x+5)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(3x+4)(2x-5)</m:t>
            </m:r>
          </m:den>
        </m:f>
      </m:oMath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 w:rsidP="0081445A">
      <w:pPr>
        <w:rPr>
          <w:rFonts w:eastAsiaTheme="minorEastAsia"/>
        </w:rPr>
      </w:pPr>
    </w:p>
    <w:p w:rsidR="0081445A" w:rsidRDefault="0081445A">
      <w:pPr>
        <w:rPr>
          <w:b/>
          <w:i/>
        </w:rPr>
      </w:pPr>
      <w:r>
        <w:rPr>
          <w:b/>
          <w:i/>
        </w:rPr>
        <w:br w:type="page"/>
      </w:r>
    </w:p>
    <w:p w:rsidR="00784708" w:rsidRDefault="00784708" w:rsidP="00784708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BD000E">
        <w:rPr>
          <w:b/>
          <w:i/>
        </w:rPr>
        <w:t>2</w:t>
      </w:r>
      <w:r>
        <w:rPr>
          <w:b/>
          <w:i/>
        </w:rPr>
        <w:t xml:space="preserve"> – </w:t>
      </w:r>
      <w:r w:rsidR="003E14F9">
        <w:rPr>
          <w:b/>
          <w:i/>
        </w:rPr>
        <w:t>Simplifying Rational Expressions, stating Non-Permissible Values</w:t>
      </w:r>
    </w:p>
    <w:p w:rsidR="00011E67" w:rsidRDefault="00312BC0" w:rsidP="00011E67">
      <w:r>
        <w:rPr>
          <w:noProof/>
        </w:rPr>
        <w:drawing>
          <wp:anchor distT="0" distB="0" distL="114300" distR="114300" simplePos="0" relativeHeight="251658240" behindDoc="0" locked="0" layoutInCell="1" allowOverlap="1" wp14:anchorId="30509A43" wp14:editId="1F3AD1D6">
            <wp:simplePos x="0" y="0"/>
            <wp:positionH relativeFrom="column">
              <wp:posOffset>4324350</wp:posOffset>
            </wp:positionH>
            <wp:positionV relativeFrom="paragraph">
              <wp:posOffset>325120</wp:posOffset>
            </wp:positionV>
            <wp:extent cx="1584960" cy="5048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66" t="26410" r="44369" b="64529"/>
                    <a:stretch/>
                  </pic:blipFill>
                  <pic:spPr bwMode="auto">
                    <a:xfrm>
                      <a:off x="0" y="0"/>
                      <a:ext cx="1584960" cy="504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445A">
        <w:rPr>
          <w:b/>
        </w:rPr>
        <w:t xml:space="preserve">Q3: </w:t>
      </w:r>
      <w:r w:rsidR="0081445A">
        <w:t>Simplify the following fraction using factor trees.</w:t>
      </w:r>
    </w:p>
    <w:p w:rsidR="0081445A" w:rsidRPr="0081445A" w:rsidRDefault="0081445A" w:rsidP="0081445A">
      <w:pPr>
        <w:ind w:firstLine="720"/>
        <w:rPr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30</m:t>
            </m:r>
          </m:num>
          <m:den>
            <m:r>
              <w:rPr>
                <w:rFonts w:ascii="Cambria Math" w:hAnsi="Cambria Math"/>
                <w:sz w:val="32"/>
              </w:rPr>
              <m:t>12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="00312BC0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</w:p>
    <w:p w:rsidR="0081445A" w:rsidRDefault="0081445A" w:rsidP="00011E67"/>
    <w:p w:rsidR="0081445A" w:rsidRDefault="0081445A" w:rsidP="00011E67"/>
    <w:p w:rsidR="0081445A" w:rsidRDefault="0081445A" w:rsidP="00011E67"/>
    <w:p w:rsidR="0081445A" w:rsidRDefault="0081445A" w:rsidP="0081445A">
      <w:r>
        <w:rPr>
          <w:b/>
        </w:rPr>
        <w:t>Q</w:t>
      </w:r>
      <w:r>
        <w:rPr>
          <w:b/>
        </w:rPr>
        <w:t>4</w:t>
      </w:r>
      <w:r>
        <w:rPr>
          <w:b/>
        </w:rPr>
        <w:t xml:space="preserve">: </w:t>
      </w:r>
      <w:r>
        <w:t>Simplify the following fraction using factor trees.</w:t>
      </w:r>
    </w:p>
    <w:p w:rsidR="0081445A" w:rsidRPr="0081445A" w:rsidRDefault="00AC51BE" w:rsidP="0081445A">
      <w:pPr>
        <w:ind w:firstLine="720"/>
        <w:rPr>
          <w:sz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3C31E02" wp14:editId="3F62E5D4">
            <wp:simplePos x="0" y="0"/>
            <wp:positionH relativeFrom="column">
              <wp:posOffset>4323715</wp:posOffset>
            </wp:positionH>
            <wp:positionV relativeFrom="paragraph">
              <wp:posOffset>32385</wp:posOffset>
            </wp:positionV>
            <wp:extent cx="1495425" cy="562610"/>
            <wp:effectExtent l="0" t="0" r="9525" b="889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86" t="25651" r="45972" b="64529"/>
                    <a:stretch/>
                  </pic:blipFill>
                  <pic:spPr bwMode="auto">
                    <a:xfrm>
                      <a:off x="0" y="0"/>
                      <a:ext cx="1495425" cy="562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42</m:t>
            </m:r>
          </m:num>
          <m:den>
            <m:r>
              <w:rPr>
                <w:rFonts w:ascii="Cambria Math" w:hAnsi="Cambria Math"/>
                <w:sz w:val="32"/>
              </w:rPr>
              <m:t>48</m:t>
            </m:r>
          </m:den>
        </m:f>
      </m:oMath>
      <w:r w:rsidR="0081445A">
        <w:rPr>
          <w:rFonts w:eastAsiaTheme="minorEastAsia"/>
          <w:sz w:val="32"/>
        </w:rPr>
        <w:tab/>
      </w:r>
    </w:p>
    <w:p w:rsidR="0081445A" w:rsidRDefault="0081445A" w:rsidP="00011E67"/>
    <w:p w:rsidR="0081445A" w:rsidRDefault="0081445A" w:rsidP="00011E67"/>
    <w:p w:rsidR="0081445A" w:rsidRDefault="0081445A" w:rsidP="00011E67"/>
    <w:p w:rsidR="00AC51BE" w:rsidRDefault="00AC51BE" w:rsidP="00011E67"/>
    <w:p w:rsidR="00AC51BE" w:rsidRPr="00AC51BE" w:rsidRDefault="00AC51BE" w:rsidP="00011E67">
      <w:r>
        <w:rPr>
          <w:b/>
        </w:rPr>
        <w:t>Q5:</w:t>
      </w:r>
      <w:r>
        <w:t xml:space="preserve"> Simplify the following fraction using factoring, a</w:t>
      </w:r>
      <w:r w:rsidR="00662096">
        <w:t>nd state Non-Permissible Values</w:t>
      </w:r>
      <w:r>
        <w:t>.</w:t>
      </w:r>
    </w:p>
    <w:p w:rsidR="00AC51BE" w:rsidRPr="00AC51BE" w:rsidRDefault="00AC51BE" w:rsidP="00AC51BE">
      <w:pPr>
        <w:ind w:firstLine="72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4BE4592" wp14:editId="127F93D6">
            <wp:simplePos x="0" y="0"/>
            <wp:positionH relativeFrom="column">
              <wp:posOffset>2705100</wp:posOffset>
            </wp:positionH>
            <wp:positionV relativeFrom="paragraph">
              <wp:posOffset>614045</wp:posOffset>
            </wp:positionV>
            <wp:extent cx="647700" cy="47625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-x-12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+8x+15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Pr="00AC51BE"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-x-12</m:t>
        </m:r>
      </m:oMath>
      <w:r w:rsidRPr="00AC51BE">
        <w:rPr>
          <w:rFonts w:eastAsiaTheme="minorEastAsia"/>
        </w:rPr>
        <w:tab/>
      </w:r>
      <w:r w:rsidRPr="00AC51BE"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+8x+15</m:t>
        </m:r>
      </m:oMath>
    </w:p>
    <w:p w:rsidR="00AC51BE" w:rsidRDefault="00AC51BE" w:rsidP="00011E67">
      <w:r>
        <w:rPr>
          <w:noProof/>
        </w:rPr>
        <w:drawing>
          <wp:anchor distT="0" distB="0" distL="114300" distR="114300" simplePos="0" relativeHeight="251662336" behindDoc="0" locked="0" layoutInCell="1" allowOverlap="1" wp14:anchorId="0A5E186E" wp14:editId="56DBF213">
            <wp:simplePos x="0" y="0"/>
            <wp:positionH relativeFrom="column">
              <wp:posOffset>4552950</wp:posOffset>
            </wp:positionH>
            <wp:positionV relativeFrom="paragraph">
              <wp:posOffset>72390</wp:posOffset>
            </wp:positionV>
            <wp:extent cx="647700" cy="47625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51BE" w:rsidRDefault="00AC51BE" w:rsidP="00011E67"/>
    <w:p w:rsidR="00AC51BE" w:rsidRDefault="00AC51BE" w:rsidP="00011E67"/>
    <w:p w:rsidR="00AC51BE" w:rsidRPr="0081445A" w:rsidRDefault="00AC51BE" w:rsidP="00011E67"/>
    <w:p w:rsidR="00AC51BE" w:rsidRDefault="00AC51BE">
      <w:pPr>
        <w:rPr>
          <w:b/>
          <w:i/>
        </w:rPr>
      </w:pPr>
      <w:r>
        <w:rPr>
          <w:b/>
          <w:i/>
        </w:rPr>
        <w:br w:type="page"/>
      </w:r>
    </w:p>
    <w:p w:rsidR="00662096" w:rsidRPr="00AC51BE" w:rsidRDefault="00662096" w:rsidP="00662096">
      <w:r>
        <w:rPr>
          <w:b/>
        </w:rPr>
        <w:lastRenderedPageBreak/>
        <w:t>Q</w:t>
      </w:r>
      <w:r>
        <w:rPr>
          <w:b/>
        </w:rPr>
        <w:t>6</w:t>
      </w:r>
      <w:r>
        <w:rPr>
          <w:b/>
        </w:rPr>
        <w:t>:</w:t>
      </w:r>
      <w:r>
        <w:t xml:space="preserve"> Simplify the following fraction using factoring, and state Non-Permissible Values.</w:t>
      </w:r>
    </w:p>
    <w:p w:rsidR="00662096" w:rsidRPr="00AC51BE" w:rsidRDefault="00662096" w:rsidP="00662096">
      <w:pPr>
        <w:ind w:firstLine="720"/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90F028C" wp14:editId="6FE172F9">
            <wp:simplePos x="0" y="0"/>
            <wp:positionH relativeFrom="column">
              <wp:posOffset>2705100</wp:posOffset>
            </wp:positionH>
            <wp:positionV relativeFrom="paragraph">
              <wp:posOffset>614045</wp:posOffset>
            </wp:positionV>
            <wp:extent cx="647700" cy="47625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</m:t>
            </m:r>
            <m:r>
              <w:rPr>
                <w:rFonts w:ascii="Cambria Math" w:hAnsi="Cambria Math"/>
                <w:sz w:val="32"/>
              </w:rPr>
              <m:t>5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+6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2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-8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Pr="00AC51BE"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5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+6</m:t>
        </m:r>
      </m:oMath>
      <w:r w:rsidRPr="00AC51BE">
        <w:rPr>
          <w:rFonts w:eastAsiaTheme="minorEastAsia"/>
        </w:rPr>
        <w:tab/>
      </w:r>
      <w:r w:rsidRPr="00AC51BE"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-8</m:t>
        </m:r>
      </m:oMath>
    </w:p>
    <w:p w:rsidR="00662096" w:rsidRDefault="00662096" w:rsidP="00662096">
      <w:r>
        <w:rPr>
          <w:noProof/>
        </w:rPr>
        <w:drawing>
          <wp:anchor distT="0" distB="0" distL="114300" distR="114300" simplePos="0" relativeHeight="251665408" behindDoc="0" locked="0" layoutInCell="1" allowOverlap="1" wp14:anchorId="3704AA8D" wp14:editId="490FB2DF">
            <wp:simplePos x="0" y="0"/>
            <wp:positionH relativeFrom="column">
              <wp:posOffset>4552950</wp:posOffset>
            </wp:positionH>
            <wp:positionV relativeFrom="paragraph">
              <wp:posOffset>72390</wp:posOffset>
            </wp:positionV>
            <wp:extent cx="647700" cy="47625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096" w:rsidRDefault="00662096" w:rsidP="00662096"/>
    <w:p w:rsidR="00662096" w:rsidRDefault="00662096" w:rsidP="00662096"/>
    <w:p w:rsidR="00662096" w:rsidRDefault="00662096" w:rsidP="00662096"/>
    <w:p w:rsidR="00662096" w:rsidRDefault="00662096" w:rsidP="00662096"/>
    <w:p w:rsidR="000E611B" w:rsidRDefault="000E611B" w:rsidP="000E611B">
      <w:pPr>
        <w:rPr>
          <w:b/>
        </w:rPr>
      </w:pPr>
    </w:p>
    <w:p w:rsidR="000E611B" w:rsidRDefault="000E611B" w:rsidP="000E611B">
      <w:pPr>
        <w:rPr>
          <w:b/>
        </w:rPr>
      </w:pPr>
    </w:p>
    <w:p w:rsidR="000E611B" w:rsidRDefault="000E611B" w:rsidP="000E611B">
      <w:pPr>
        <w:rPr>
          <w:b/>
        </w:rPr>
      </w:pPr>
    </w:p>
    <w:p w:rsidR="000E611B" w:rsidRDefault="000E611B" w:rsidP="000E611B">
      <w:pPr>
        <w:rPr>
          <w:b/>
        </w:rPr>
      </w:pPr>
    </w:p>
    <w:p w:rsidR="000E611B" w:rsidRPr="00AC51BE" w:rsidRDefault="000E611B" w:rsidP="000E611B">
      <w:r>
        <w:rPr>
          <w:b/>
        </w:rPr>
        <w:t>Q</w:t>
      </w:r>
      <w:r>
        <w:rPr>
          <w:b/>
        </w:rPr>
        <w:t>7</w:t>
      </w:r>
      <w:r>
        <w:rPr>
          <w:b/>
        </w:rPr>
        <w:t>:</w:t>
      </w:r>
      <w:r>
        <w:t xml:space="preserve"> Simplify the following fraction using factoring, and state Non-Permissible Values.</w:t>
      </w:r>
    </w:p>
    <w:p w:rsidR="000E611B" w:rsidRPr="00AC51BE" w:rsidRDefault="000E611B" w:rsidP="000E611B">
      <w:pPr>
        <w:ind w:firstLine="720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1561A09" wp14:editId="5F318D94">
            <wp:simplePos x="0" y="0"/>
            <wp:positionH relativeFrom="column">
              <wp:posOffset>2705100</wp:posOffset>
            </wp:positionH>
            <wp:positionV relativeFrom="paragraph">
              <wp:posOffset>614045</wp:posOffset>
            </wp:positionV>
            <wp:extent cx="647700" cy="47625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+3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14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+20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Pr="00AC51BE"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2</m:t>
        </m:r>
      </m:oMath>
      <w:r w:rsidRPr="00AC51BE">
        <w:rPr>
          <w:rFonts w:eastAsiaTheme="minorEastAsia"/>
        </w:rPr>
        <w:tab/>
      </w:r>
      <w:r w:rsidRPr="00AC51BE"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14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+20</m:t>
        </m:r>
      </m:oMath>
    </w:p>
    <w:p w:rsidR="000E611B" w:rsidRDefault="000E611B" w:rsidP="000E611B">
      <w:r>
        <w:rPr>
          <w:noProof/>
        </w:rPr>
        <w:drawing>
          <wp:anchor distT="0" distB="0" distL="114300" distR="114300" simplePos="0" relativeHeight="251668480" behindDoc="0" locked="0" layoutInCell="1" allowOverlap="1" wp14:anchorId="0B115D75" wp14:editId="343B05A8">
            <wp:simplePos x="0" y="0"/>
            <wp:positionH relativeFrom="column">
              <wp:posOffset>4552950</wp:posOffset>
            </wp:positionH>
            <wp:positionV relativeFrom="paragraph">
              <wp:posOffset>72390</wp:posOffset>
            </wp:positionV>
            <wp:extent cx="647700" cy="47625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2096" w:rsidRDefault="00662096" w:rsidP="00662096"/>
    <w:p w:rsidR="00662096" w:rsidRDefault="00662096" w:rsidP="00662096"/>
    <w:p w:rsidR="00662096" w:rsidRDefault="00662096" w:rsidP="00662096"/>
    <w:p w:rsidR="00662096" w:rsidRDefault="00662096" w:rsidP="00662096"/>
    <w:p w:rsidR="00662096" w:rsidRDefault="00662096" w:rsidP="00662096"/>
    <w:p w:rsidR="000E611B" w:rsidRDefault="000E611B">
      <w:pPr>
        <w:rPr>
          <w:b/>
          <w:i/>
        </w:rPr>
      </w:pPr>
      <w:r>
        <w:rPr>
          <w:b/>
          <w:i/>
        </w:rPr>
        <w:br w:type="page"/>
      </w:r>
    </w:p>
    <w:p w:rsidR="00636A8F" w:rsidRPr="00AC51BE" w:rsidRDefault="00636A8F" w:rsidP="00636A8F">
      <w:r>
        <w:rPr>
          <w:b/>
        </w:rPr>
        <w:lastRenderedPageBreak/>
        <w:t>Q</w:t>
      </w:r>
      <w:r>
        <w:rPr>
          <w:b/>
        </w:rPr>
        <w:t>8</w:t>
      </w:r>
      <w:r>
        <w:rPr>
          <w:b/>
        </w:rPr>
        <w:t>:</w:t>
      </w:r>
      <w:r>
        <w:t xml:space="preserve"> Simplify the following fraction using factoring, and state Non-Permissible Values.</w:t>
      </w:r>
    </w:p>
    <w:p w:rsidR="00636A8F" w:rsidRPr="00AC51BE" w:rsidRDefault="00636A8F" w:rsidP="00636A8F">
      <w:pPr>
        <w:ind w:firstLine="720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4BDD716A" wp14:editId="0954D57D">
            <wp:simplePos x="0" y="0"/>
            <wp:positionH relativeFrom="column">
              <wp:posOffset>2705100</wp:posOffset>
            </wp:positionH>
            <wp:positionV relativeFrom="paragraph">
              <wp:posOffset>614045</wp:posOffset>
            </wp:positionV>
            <wp:extent cx="647700" cy="47625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3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7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+2</m:t>
            </m:r>
          </m:num>
          <m:den>
            <m:r>
              <w:rPr>
                <w:rFonts w:ascii="Cambria Math" w:hAnsi="Cambria Math"/>
                <w:sz w:val="32"/>
              </w:rPr>
              <m:t>3x+1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Pr="00AC51BE"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7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+2</m:t>
        </m:r>
      </m:oMath>
      <w:r w:rsidRPr="00AC51BE">
        <w:rPr>
          <w:rFonts w:eastAsiaTheme="minorEastAsia"/>
        </w:rPr>
        <w:tab/>
      </w:r>
      <w:r w:rsidRPr="00AC51BE">
        <w:rPr>
          <w:rFonts w:eastAsiaTheme="minorEastAsia"/>
        </w:rPr>
        <w:tab/>
      </w:r>
      <w:r>
        <w:rPr>
          <w:rFonts w:eastAsiaTheme="minorEastAsia"/>
        </w:rPr>
        <w:tab/>
      </w:r>
    </w:p>
    <w:p w:rsidR="00636A8F" w:rsidRDefault="00636A8F" w:rsidP="00636A8F"/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25435C" w:rsidRDefault="0025435C" w:rsidP="0025435C">
      <w:pPr>
        <w:rPr>
          <w:b/>
        </w:rPr>
      </w:pPr>
    </w:p>
    <w:p w:rsidR="0025435C" w:rsidRPr="00AC51BE" w:rsidRDefault="0025435C" w:rsidP="0025435C">
      <w:r>
        <w:rPr>
          <w:b/>
        </w:rPr>
        <w:t>Q</w:t>
      </w:r>
      <w:r>
        <w:rPr>
          <w:b/>
        </w:rPr>
        <w:t>9</w:t>
      </w:r>
      <w:r>
        <w:rPr>
          <w:b/>
        </w:rPr>
        <w:t>:</w:t>
      </w:r>
      <w:r>
        <w:t xml:space="preserve"> Simplify the following fraction using factoring, and state Non-Permissible Values.</w:t>
      </w:r>
    </w:p>
    <w:p w:rsidR="0025435C" w:rsidRPr="00AC51BE" w:rsidRDefault="0025435C" w:rsidP="0025435C">
      <w:pPr>
        <w:ind w:firstLine="720"/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5171D5C9" wp14:editId="17235404">
            <wp:simplePos x="0" y="0"/>
            <wp:positionH relativeFrom="column">
              <wp:posOffset>2705100</wp:posOffset>
            </wp:positionH>
            <wp:positionV relativeFrom="paragraph">
              <wp:posOffset>614045</wp:posOffset>
            </wp:positionV>
            <wp:extent cx="647700" cy="476250"/>
            <wp:effectExtent l="0" t="0" r="0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10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1</m:t>
            </m:r>
            <m:r>
              <w:rPr>
                <w:rFonts w:ascii="Cambria Math" w:hAnsi="Cambria Math"/>
                <w:sz w:val="32"/>
              </w:rPr>
              <m:t>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</m:t>
            </m:r>
            <m:r>
              <w:rPr>
                <w:rFonts w:ascii="Cambria Math" w:hAnsi="Cambria Math"/>
                <w:sz w:val="32"/>
              </w:rPr>
              <m:t>3</m:t>
            </m:r>
            <m:r>
              <w:rPr>
                <w:rFonts w:ascii="Cambria Math" w:hAnsi="Cambria Math"/>
                <w:sz w:val="32"/>
              </w:rPr>
              <m:t>x</m:t>
            </m:r>
            <m:r>
              <w:rPr>
                <w:rFonts w:ascii="Cambria Math" w:hAnsi="Cambria Math"/>
                <w:sz w:val="32"/>
              </w:rPr>
              <m:t>-2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 w:rsidRPr="00AC51BE"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10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1</m:t>
        </m:r>
        <m:r>
          <w:rPr>
            <w:rFonts w:ascii="Cambria Math" w:hAnsi="Cambria Math"/>
          </w:rPr>
          <m:t>2</m:t>
        </m:r>
      </m:oMath>
      <w:r w:rsidRPr="00AC51BE"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-2</m:t>
        </m:r>
      </m:oMath>
    </w:p>
    <w:p w:rsidR="0025435C" w:rsidRDefault="0025435C" w:rsidP="0025435C">
      <w:r>
        <w:rPr>
          <w:noProof/>
        </w:rPr>
        <w:drawing>
          <wp:anchor distT="0" distB="0" distL="114300" distR="114300" simplePos="0" relativeHeight="251673600" behindDoc="0" locked="0" layoutInCell="1" allowOverlap="1" wp14:anchorId="415AE8AE" wp14:editId="579D4323">
            <wp:simplePos x="0" y="0"/>
            <wp:positionH relativeFrom="column">
              <wp:posOffset>4552950</wp:posOffset>
            </wp:positionH>
            <wp:positionV relativeFrom="paragraph">
              <wp:posOffset>72390</wp:posOffset>
            </wp:positionV>
            <wp:extent cx="647700" cy="47625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69" t="61323" r="54629" b="28657"/>
                    <a:stretch/>
                  </pic:blipFill>
                  <pic:spPr bwMode="auto">
                    <a:xfrm>
                      <a:off x="0" y="0"/>
                      <a:ext cx="647700" cy="47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636A8F" w:rsidRDefault="00636A8F" w:rsidP="00636A8F">
      <w:pPr>
        <w:rPr>
          <w:b/>
          <w:i/>
        </w:rPr>
      </w:pPr>
    </w:p>
    <w:p w:rsidR="0025435C" w:rsidRDefault="0025435C">
      <w:pPr>
        <w:rPr>
          <w:b/>
          <w:i/>
        </w:rPr>
      </w:pPr>
      <w:r>
        <w:rPr>
          <w:b/>
          <w:i/>
        </w:rPr>
        <w:br w:type="page"/>
      </w:r>
    </w:p>
    <w:p w:rsidR="002A5E63" w:rsidRPr="00AC51BE" w:rsidRDefault="002A5E63" w:rsidP="002A5E63">
      <w:r>
        <w:rPr>
          <w:b/>
        </w:rPr>
        <w:lastRenderedPageBreak/>
        <w:t>Q</w:t>
      </w:r>
      <w:r>
        <w:rPr>
          <w:b/>
        </w:rPr>
        <w:t>10</w:t>
      </w:r>
      <w:r>
        <w:rPr>
          <w:b/>
        </w:rPr>
        <w:t>:</w:t>
      </w:r>
      <w:r>
        <w:t xml:space="preserve"> Simplify the following fraction using factoring, and state Non-Permissible Values.</w:t>
      </w:r>
    </w:p>
    <w:p w:rsidR="002A5E63" w:rsidRPr="002A5E63" w:rsidRDefault="002A5E63" w:rsidP="002A5E63">
      <w:pPr>
        <w:ind w:firstLine="720"/>
        <w:rPr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5t</m:t>
            </m:r>
          </m:num>
          <m:den>
            <m:r>
              <w:rPr>
                <w:rFonts w:ascii="Cambria Math" w:hAnsi="Cambria Math"/>
                <w:sz w:val="32"/>
              </w:rPr>
              <m:t>4s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</m:den>
        </m:f>
      </m:oMath>
      <w:r w:rsidRPr="002A5E63">
        <w:rPr>
          <w:rFonts w:eastAsiaTheme="minorEastAsia"/>
          <w:sz w:val="32"/>
        </w:rPr>
        <w:tab/>
      </w:r>
      <w:r w:rsidRPr="002A5E63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1-t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t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-1</m:t>
            </m:r>
          </m:den>
        </m:f>
      </m:oMath>
      <w:r w:rsidRPr="002A5E63">
        <w:rPr>
          <w:rFonts w:eastAsiaTheme="minorEastAsia"/>
          <w:sz w:val="32"/>
        </w:rPr>
        <w:tab/>
      </w:r>
      <w:r w:rsidRPr="002A5E63"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</w:p>
    <w:p w:rsidR="002A5E63" w:rsidRDefault="002A5E63" w:rsidP="002A5E63">
      <w:pPr>
        <w:rPr>
          <w:b/>
          <w:i/>
        </w:rPr>
      </w:pPr>
    </w:p>
    <w:p w:rsidR="002A5E63" w:rsidRDefault="002A5E63" w:rsidP="002A5E63">
      <w:pPr>
        <w:rPr>
          <w:b/>
          <w:i/>
        </w:rPr>
      </w:pPr>
    </w:p>
    <w:p w:rsidR="002A5E63" w:rsidRDefault="002A5E63" w:rsidP="002A5E63">
      <w:pPr>
        <w:rPr>
          <w:b/>
          <w:i/>
        </w:rPr>
      </w:pPr>
    </w:p>
    <w:p w:rsidR="002A5E63" w:rsidRDefault="002A5E63" w:rsidP="002A5E63">
      <w:pPr>
        <w:rPr>
          <w:b/>
          <w:i/>
        </w:rPr>
      </w:pPr>
    </w:p>
    <w:p w:rsidR="002A5E63" w:rsidRDefault="002A5E63" w:rsidP="002A5E63">
      <w:pPr>
        <w:rPr>
          <w:b/>
          <w:i/>
        </w:rPr>
      </w:pPr>
    </w:p>
    <w:p w:rsidR="002A5E63" w:rsidRDefault="002A5E63" w:rsidP="002A5E63">
      <w:pPr>
        <w:rPr>
          <w:b/>
          <w:i/>
        </w:rPr>
      </w:pPr>
    </w:p>
    <w:p w:rsidR="002A5E63" w:rsidRDefault="002A5E63" w:rsidP="002A5E63">
      <w:pPr>
        <w:rPr>
          <w:b/>
          <w:i/>
        </w:rPr>
      </w:pPr>
    </w:p>
    <w:p w:rsidR="003E14F9" w:rsidRDefault="003E14F9" w:rsidP="003E14F9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Simplifying Rational Expressions</w:t>
      </w:r>
      <w:r>
        <w:rPr>
          <w:b/>
          <w:i/>
        </w:rPr>
        <w:t xml:space="preserve"> with Pairs of Non-Permissible Values</w:t>
      </w:r>
    </w:p>
    <w:p w:rsidR="00E6206D" w:rsidRPr="00AC51BE" w:rsidRDefault="00E6206D" w:rsidP="00E6206D">
      <w:r>
        <w:rPr>
          <w:b/>
        </w:rPr>
        <w:t>Q1</w:t>
      </w:r>
      <w:r>
        <w:rPr>
          <w:b/>
        </w:rPr>
        <w:t>1</w:t>
      </w:r>
      <w:r>
        <w:rPr>
          <w:b/>
        </w:rPr>
        <w:t>:</w:t>
      </w:r>
      <w:r>
        <w:t xml:space="preserve"> Simplify the following fraction using factoring, and state Non-Permissible Values.</w:t>
      </w:r>
    </w:p>
    <w:p w:rsidR="003E14F9" w:rsidRDefault="00E6206D" w:rsidP="00011E67">
      <w:pPr>
        <w:rPr>
          <w:rFonts w:eastAsiaTheme="minorEastAsia"/>
          <w:sz w:val="32"/>
        </w:rPr>
      </w:pPr>
      <w:r>
        <w:tab/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16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-9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32"/>
              </w:rPr>
              <m:t>8x-6y</m:t>
            </m:r>
          </m:den>
        </m:f>
      </m:oMath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w:r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+5xy+6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</m:den>
        </m:f>
      </m:oMath>
    </w:p>
    <w:p w:rsidR="00961B26" w:rsidRDefault="00961B26" w:rsidP="00011E67">
      <w:pPr>
        <w:rPr>
          <w:rFonts w:eastAsiaTheme="minorEastAsia"/>
        </w:rPr>
      </w:pPr>
    </w:p>
    <w:p w:rsidR="00961B26" w:rsidRDefault="00961B26" w:rsidP="00011E67">
      <w:pPr>
        <w:rPr>
          <w:rFonts w:eastAsiaTheme="minorEastAsia"/>
        </w:rPr>
      </w:pPr>
    </w:p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011E67"/>
    <w:p w:rsidR="00961B26" w:rsidRDefault="00961B26" w:rsidP="00961B26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>
        <w:rPr>
          <w:b/>
          <w:i/>
        </w:rPr>
        <w:t xml:space="preserve"> – </w:t>
      </w:r>
      <w:r>
        <w:rPr>
          <w:b/>
          <w:i/>
        </w:rPr>
        <w:t>Areas</w:t>
      </w:r>
    </w:p>
    <w:p w:rsidR="00961B26" w:rsidRDefault="00961B26" w:rsidP="00961B26">
      <w:r>
        <w:rPr>
          <w:b/>
        </w:rPr>
        <w:t>Q1</w:t>
      </w:r>
      <w:r w:rsidR="00D3598B">
        <w:rPr>
          <w:b/>
        </w:rPr>
        <w:t>2</w:t>
      </w:r>
      <w:r>
        <w:rPr>
          <w:b/>
        </w:rPr>
        <w:t>:</w:t>
      </w:r>
      <w:r>
        <w:t xml:space="preserve"> Determine the missin</w:t>
      </w:r>
      <w:r w:rsidR="00C924CC">
        <w:t xml:space="preserve">g </w:t>
      </w:r>
      <w:r w:rsidR="009E55CA">
        <w:t>width</w:t>
      </w:r>
      <w:bookmarkStart w:id="0" w:name="_GoBack"/>
      <w:bookmarkEnd w:id="0"/>
      <w:r w:rsidR="00C924CC">
        <w:t xml:space="preserve"> of the rectangles.</w:t>
      </w:r>
    </w:p>
    <w:p w:rsidR="00961B26" w:rsidRPr="00961B26" w:rsidRDefault="00961B26" w:rsidP="00961B26">
      <w:pPr>
        <w:ind w:firstLine="720"/>
      </w:pPr>
      <w:r>
        <w:rPr>
          <w:noProof/>
        </w:rPr>
        <w:drawing>
          <wp:inline distT="0" distB="0" distL="0" distR="0" wp14:anchorId="7CB93D63" wp14:editId="48D63867">
            <wp:extent cx="5208117" cy="12287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4109" t="31263" r="26092" b="51102"/>
                    <a:stretch/>
                  </pic:blipFill>
                  <pic:spPr bwMode="auto">
                    <a:xfrm>
                      <a:off x="0" y="0"/>
                      <a:ext cx="5210205" cy="1229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61B26" w:rsidRPr="00961B26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971BE"/>
    <w:rsid w:val="001D639B"/>
    <w:rsid w:val="00201421"/>
    <w:rsid w:val="00234526"/>
    <w:rsid w:val="0025435C"/>
    <w:rsid w:val="002A5E63"/>
    <w:rsid w:val="00312BC0"/>
    <w:rsid w:val="00313C32"/>
    <w:rsid w:val="003C57CE"/>
    <w:rsid w:val="003E14F9"/>
    <w:rsid w:val="004E1D64"/>
    <w:rsid w:val="005F6378"/>
    <w:rsid w:val="00636A8F"/>
    <w:rsid w:val="00640436"/>
    <w:rsid w:val="00662096"/>
    <w:rsid w:val="00662AD3"/>
    <w:rsid w:val="006B6C94"/>
    <w:rsid w:val="006D5D36"/>
    <w:rsid w:val="006E0C59"/>
    <w:rsid w:val="006F5D4F"/>
    <w:rsid w:val="0075713C"/>
    <w:rsid w:val="00784708"/>
    <w:rsid w:val="007A4D0C"/>
    <w:rsid w:val="0081445A"/>
    <w:rsid w:val="008E76F6"/>
    <w:rsid w:val="00934126"/>
    <w:rsid w:val="00961B26"/>
    <w:rsid w:val="009D188C"/>
    <w:rsid w:val="009D7891"/>
    <w:rsid w:val="009E55CA"/>
    <w:rsid w:val="00A5551F"/>
    <w:rsid w:val="00A85A2B"/>
    <w:rsid w:val="00AC51BE"/>
    <w:rsid w:val="00AE3BFF"/>
    <w:rsid w:val="00AF2D3B"/>
    <w:rsid w:val="00BD000E"/>
    <w:rsid w:val="00BE486C"/>
    <w:rsid w:val="00C924CC"/>
    <w:rsid w:val="00CE4ECB"/>
    <w:rsid w:val="00CF119C"/>
    <w:rsid w:val="00D3598B"/>
    <w:rsid w:val="00D676D8"/>
    <w:rsid w:val="00E479F7"/>
    <w:rsid w:val="00E6206D"/>
    <w:rsid w:val="00F44AAC"/>
    <w:rsid w:val="00FA2647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6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123</cp:revision>
  <cp:lastPrinted>2018-08-07T18:45:00Z</cp:lastPrinted>
  <dcterms:created xsi:type="dcterms:W3CDTF">2017-09-19T15:49:00Z</dcterms:created>
  <dcterms:modified xsi:type="dcterms:W3CDTF">2018-08-07T20:02:00Z</dcterms:modified>
</cp:coreProperties>
</file>