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011E67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- </w:t>
      </w:r>
      <w:r w:rsidR="00640436">
        <w:rPr>
          <w:rFonts w:ascii="Matura MT Script Capitals" w:hAnsi="Matura MT Script Capitals"/>
          <w:u w:val="single"/>
        </w:rPr>
        <w:t>6.</w:t>
      </w:r>
      <w:r w:rsidR="00011E67">
        <w:rPr>
          <w:rFonts w:ascii="Matura MT Script Capitals" w:hAnsi="Matura MT Script Capitals"/>
          <w:u w:val="single"/>
        </w:rPr>
        <w:t>1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011E67">
        <w:rPr>
          <w:rFonts w:ascii="Matura MT Script Capitals" w:hAnsi="Matura MT Script Capitals"/>
          <w:u w:val="single"/>
        </w:rPr>
        <w:t>Rational Expressions</w:t>
      </w:r>
    </w:p>
    <w:p w:rsidR="003E14F9" w:rsidRDefault="00AA11BA" w:rsidP="00E94F7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DA3A26" wp14:editId="62F594F3">
                <wp:simplePos x="0" y="0"/>
                <wp:positionH relativeFrom="column">
                  <wp:posOffset>3343275</wp:posOffset>
                </wp:positionH>
                <wp:positionV relativeFrom="paragraph">
                  <wp:posOffset>220980</wp:posOffset>
                </wp:positionV>
                <wp:extent cx="9525" cy="1828800"/>
                <wp:effectExtent l="0" t="0" r="2857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8288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3.25pt,17.4pt" to="264pt,1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" strokecolor="#a5a5a5 [2092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268605</wp:posOffset>
                </wp:positionV>
                <wp:extent cx="9525" cy="1828800"/>
                <wp:effectExtent l="0" t="0" r="2857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8288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21.15pt" to="108.75pt,16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" strokecolor="#a5a5a5 [2092]" strokeweight=".25pt"/>
            </w:pict>
          </mc:Fallback>
        </mc:AlternateContent>
      </w:r>
      <w:proofErr w:type="spellStart"/>
      <w:r w:rsidR="00E94F77">
        <w:rPr>
          <w:b/>
        </w:rPr>
        <w:t>Pg</w:t>
      </w:r>
      <w:proofErr w:type="spellEnd"/>
      <w:r w:rsidR="00E94F77">
        <w:rPr>
          <w:b/>
        </w:rPr>
        <w:t xml:space="preserve"> 317 #4ace:</w:t>
      </w:r>
      <w:r w:rsidR="00E94F77">
        <w:t xml:space="preserve"> Determine the non-permissible value(s) for each rational expression.</w:t>
      </w:r>
    </w:p>
    <w:p w:rsidR="00E94F77" w:rsidRDefault="00E94F77" w:rsidP="00E94F77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3a</m:t>
            </m:r>
          </m:num>
          <m:den>
            <m:r>
              <w:rPr>
                <w:rFonts w:ascii="Cambria Math" w:hAnsi="Cambria Math"/>
                <w:sz w:val="32"/>
              </w:rPr>
              <m:t>4-a</m:t>
            </m:r>
          </m:den>
        </m:f>
      </m:oMath>
      <w:r w:rsidRPr="00E94F77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E94F77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3(y+7)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(y-4)(y+2)</m:t>
            </m:r>
          </m:den>
        </m:f>
      </m:oMath>
      <w:r w:rsidRPr="00E94F77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E94F77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2k+8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AA11BA" w:rsidP="00E94F77">
      <w:pPr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DE8B97" wp14:editId="309E22AE">
                <wp:simplePos x="0" y="0"/>
                <wp:positionH relativeFrom="column">
                  <wp:posOffset>3695700</wp:posOffset>
                </wp:positionH>
                <wp:positionV relativeFrom="paragraph">
                  <wp:posOffset>285750</wp:posOffset>
                </wp:positionV>
                <wp:extent cx="9526" cy="2105025"/>
                <wp:effectExtent l="0" t="0" r="28575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21050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flip:x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1pt,22.5pt" to="291.75pt,1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" strokecolor="#a5a5a5 [2092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A867E0" wp14:editId="74A5DA1B">
                <wp:simplePos x="0" y="0"/>
                <wp:positionH relativeFrom="column">
                  <wp:posOffset>1762125</wp:posOffset>
                </wp:positionH>
                <wp:positionV relativeFrom="paragraph">
                  <wp:posOffset>285750</wp:posOffset>
                </wp:positionV>
                <wp:extent cx="9526" cy="2105025"/>
                <wp:effectExtent l="0" t="0" r="28575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21050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flip:x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8.75pt,22.5pt" to="139.5pt,1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" strokecolor="#a5a5a5 [2092]" strokeweight=".25pt"/>
            </w:pict>
          </mc:Fallback>
        </mc:AlternateContent>
      </w:r>
      <w:proofErr w:type="spellStart"/>
      <w:r w:rsidR="00E94F77">
        <w:rPr>
          <w:rFonts w:eastAsiaTheme="minorEastAsia"/>
          <w:b/>
        </w:rPr>
        <w:t>Pg</w:t>
      </w:r>
      <w:proofErr w:type="spellEnd"/>
      <w:r w:rsidR="00E94F77">
        <w:rPr>
          <w:rFonts w:eastAsiaTheme="minorEastAsia"/>
          <w:b/>
        </w:rPr>
        <w:t xml:space="preserve"> 318 #6acd:</w:t>
      </w:r>
      <w:r w:rsidR="00E94F77">
        <w:rPr>
          <w:rFonts w:eastAsiaTheme="minorEastAsia"/>
        </w:rPr>
        <w:t xml:space="preserve"> Simplify each rational expression. State any non-permissible values for the variables.</w:t>
      </w:r>
    </w:p>
    <w:p w:rsidR="00E94F77" w:rsidRDefault="00E94F77" w:rsidP="00E94F77">
      <w:pPr>
        <w:rPr>
          <w:rFonts w:eastAsiaTheme="minorEastAsia"/>
          <w:sz w:val="32"/>
        </w:rPr>
      </w:pPr>
      <w:r w:rsidRPr="00E94F77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2c(c-5)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3c(c-5)</m:t>
            </m:r>
          </m:den>
        </m:f>
      </m:oMath>
      <w:r w:rsidRPr="00E94F77">
        <w:rPr>
          <w:rFonts w:eastAsiaTheme="minorEastAsia"/>
          <w:sz w:val="32"/>
        </w:rPr>
        <w:tab/>
      </w:r>
      <w:r w:rsidRPr="00E94F77">
        <w:rPr>
          <w:rFonts w:eastAsiaTheme="minorEastAsia"/>
          <w:sz w:val="32"/>
        </w:rPr>
        <w:tab/>
      </w:r>
      <w:r w:rsidRPr="00E94F77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(x-7)(x+7)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(2x-1)(x-7)</m:t>
            </m:r>
          </m:den>
        </m:f>
      </m:oMath>
      <w:r w:rsidRPr="00E94F77">
        <w:rPr>
          <w:rFonts w:eastAsiaTheme="minorEastAsia"/>
          <w:sz w:val="32"/>
        </w:rPr>
        <w:tab/>
      </w:r>
      <w:r w:rsidRPr="00E94F77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5(a-3)(a+2)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10(3-a)(a+2)</m:t>
            </m:r>
          </m:den>
        </m:f>
      </m:oMath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AA11BA" w:rsidP="00E94F77">
      <w:pPr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9D48BA" wp14:editId="20FBB61A">
                <wp:simplePos x="0" y="0"/>
                <wp:positionH relativeFrom="column">
                  <wp:posOffset>4124325</wp:posOffset>
                </wp:positionH>
                <wp:positionV relativeFrom="paragraph">
                  <wp:posOffset>512445</wp:posOffset>
                </wp:positionV>
                <wp:extent cx="9526" cy="2724150"/>
                <wp:effectExtent l="0" t="0" r="2857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27241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flip:x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4.75pt,40.35pt" to="325.5pt,2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" strokecolor="#a5a5a5 [2092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443DA4" wp14:editId="22FD86E9">
                <wp:simplePos x="0" y="0"/>
                <wp:positionH relativeFrom="column">
                  <wp:posOffset>2895600</wp:posOffset>
                </wp:positionH>
                <wp:positionV relativeFrom="paragraph">
                  <wp:posOffset>512445</wp:posOffset>
                </wp:positionV>
                <wp:extent cx="9526" cy="2724150"/>
                <wp:effectExtent l="0" t="0" r="2857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27241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flip:x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8pt,40.35pt" to="228.75pt,2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" strokecolor="#a5a5a5 [2092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F19F1E" wp14:editId="547213F2">
                <wp:simplePos x="0" y="0"/>
                <wp:positionH relativeFrom="column">
                  <wp:posOffset>1362075</wp:posOffset>
                </wp:positionH>
                <wp:positionV relativeFrom="paragraph">
                  <wp:posOffset>512445</wp:posOffset>
                </wp:positionV>
                <wp:extent cx="9526" cy="2724150"/>
                <wp:effectExtent l="0" t="0" r="2857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27241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flip:x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7.25pt,40.35pt" to="108pt,2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" strokecolor="#a5a5a5 [2092]" strokeweight=".25pt"/>
            </w:pict>
          </mc:Fallback>
        </mc:AlternateContent>
      </w:r>
      <w:proofErr w:type="spellStart"/>
      <w:r w:rsidR="00E94F77">
        <w:rPr>
          <w:rFonts w:eastAsiaTheme="minorEastAsia"/>
          <w:b/>
        </w:rPr>
        <w:t>Pg</w:t>
      </w:r>
      <w:proofErr w:type="spellEnd"/>
      <w:r w:rsidR="00E94F77">
        <w:rPr>
          <w:rFonts w:eastAsiaTheme="minorEastAsia"/>
          <w:b/>
        </w:rPr>
        <w:t xml:space="preserve"> 318 #8bcef:</w:t>
      </w:r>
      <w:r w:rsidR="00E94F77">
        <w:rPr>
          <w:rFonts w:eastAsiaTheme="minorEastAsia"/>
        </w:rPr>
        <w:t xml:space="preserve"> Write each rational expression in simplest form. State any non-permissible values for the variables.</w:t>
      </w:r>
    </w:p>
    <w:p w:rsidR="00E94F77" w:rsidRPr="00E94F77" w:rsidRDefault="00E94F77" w:rsidP="00E94F77">
      <w:pPr>
        <w:rPr>
          <w:rFonts w:eastAsiaTheme="minorEastAsia"/>
          <w:sz w:val="32"/>
        </w:rPr>
      </w:pPr>
      <w:r w:rsidRPr="00E94F77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3x-6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10-5x</m:t>
            </m:r>
          </m:den>
        </m:f>
      </m:oMath>
      <w:r w:rsidRPr="00E94F77">
        <w:rPr>
          <w:rFonts w:eastAsiaTheme="minorEastAsia"/>
          <w:sz w:val="32"/>
        </w:rPr>
        <w:tab/>
      </w:r>
      <w:r w:rsidRPr="00E94F77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+2b-24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-72</m:t>
            </m:r>
          </m:den>
        </m:f>
      </m:oMath>
      <w:r w:rsidRPr="00E94F77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x-4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4-x</m:t>
            </m:r>
          </m:den>
        </m:f>
      </m:oMath>
      <w:r w:rsidRPr="00E94F77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5(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)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-2xy+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 w:rsidP="00E94F77">
      <w:pPr>
        <w:rPr>
          <w:rFonts w:eastAsiaTheme="minorEastAsia"/>
        </w:rPr>
      </w:pPr>
    </w:p>
    <w:p w:rsidR="00E94F77" w:rsidRDefault="00E94F77">
      <w:pPr>
        <w:rPr>
          <w:rFonts w:eastAsiaTheme="minorEastAsia"/>
        </w:rPr>
      </w:pPr>
      <w:r>
        <w:rPr>
          <w:rFonts w:eastAsiaTheme="minorEastAsia"/>
        </w:rPr>
        <w:br w:type="page"/>
      </w:r>
      <w:bookmarkStart w:id="0" w:name="_GoBack"/>
      <w:bookmarkEnd w:id="0"/>
    </w:p>
    <w:p w:rsidR="00FC1EED" w:rsidRDefault="00FC1EED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lastRenderedPageBreak/>
        <w:t>Pg</w:t>
      </w:r>
      <w:proofErr w:type="spellEnd"/>
      <w:r>
        <w:rPr>
          <w:rFonts w:eastAsiaTheme="minorEastAsia"/>
          <w:b/>
        </w:rPr>
        <w:t xml:space="preserve"> 318 #9:</w:t>
      </w:r>
      <w:r>
        <w:rPr>
          <w:rFonts w:eastAsiaTheme="minorEastAsia"/>
        </w:rPr>
        <w:t xml:space="preserve"> Since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+2x-15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x-3</m:t>
            </m:r>
          </m:den>
        </m:f>
      </m:oMath>
      <w:r>
        <w:rPr>
          <w:rFonts w:eastAsiaTheme="minorEastAsia"/>
        </w:rPr>
        <w:t xml:space="preserve"> can be written </w:t>
      </w:r>
      <w:proofErr w:type="gramStart"/>
      <w:r>
        <w:rPr>
          <w:rFonts w:eastAsiaTheme="minorEastAsia"/>
        </w:rPr>
        <w:t xml:space="preserve">as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w:proofErr w:type="gramEnd"/>
            <m:r>
              <w:rPr>
                <w:rFonts w:ascii="Cambria Math" w:eastAsiaTheme="minorEastAsia" w:hAnsi="Cambria Math"/>
                <w:sz w:val="32"/>
              </w:rPr>
              <m:t>(x-3)(x+5)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x-3</m:t>
            </m:r>
          </m:den>
        </m:f>
      </m:oMath>
      <w:r>
        <w:rPr>
          <w:rFonts w:eastAsiaTheme="minorEastAsia"/>
        </w:rPr>
        <w:t xml:space="preserve"> , you can say that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+3x-15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x-3</m:t>
            </m:r>
          </m:den>
        </m:f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x+5</m:t>
        </m:r>
      </m:oMath>
      <w:r>
        <w:rPr>
          <w:rFonts w:eastAsiaTheme="minorEastAsia"/>
        </w:rPr>
        <w:t xml:space="preserve"> are equivalent expressions. Is this statement always, sometimes, or never true? Explain.</w:t>
      </w: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t>Pg</w:t>
      </w:r>
      <w:proofErr w:type="spellEnd"/>
      <w:r>
        <w:rPr>
          <w:rFonts w:eastAsiaTheme="minorEastAsia"/>
          <w:b/>
        </w:rPr>
        <w:t xml:space="preserve"> 318 #14:</w:t>
      </w:r>
      <w:r>
        <w:rPr>
          <w:rFonts w:eastAsiaTheme="minorEastAsia"/>
        </w:rPr>
        <w:t xml:space="preserve"> Create a rational expression with variable </w:t>
      </w:r>
      <w:r>
        <w:rPr>
          <w:rFonts w:eastAsiaTheme="minorEastAsia"/>
          <w:i/>
        </w:rPr>
        <w:t>p</w:t>
      </w:r>
      <w:r>
        <w:rPr>
          <w:rFonts w:eastAsiaTheme="minorEastAsia"/>
        </w:rPr>
        <w:t xml:space="preserve"> that has non-permissible values of 1 and -2.</w:t>
      </w: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</w:rPr>
      </w:pPr>
    </w:p>
    <w:p w:rsidR="00FC1EED" w:rsidRDefault="00FC1EED">
      <w:pPr>
        <w:rPr>
          <w:rFonts w:eastAsiaTheme="minorEastAsia"/>
          <w:b/>
        </w:rPr>
      </w:pPr>
    </w:p>
    <w:p w:rsidR="00FC1EED" w:rsidRDefault="00FC1EED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t>Pg</w:t>
      </w:r>
      <w:proofErr w:type="spellEnd"/>
      <w:r>
        <w:rPr>
          <w:rFonts w:eastAsiaTheme="minorEastAsia"/>
          <w:b/>
        </w:rPr>
        <w:t xml:space="preserve"> 320 #26a:</w:t>
      </w:r>
      <w:r>
        <w:rPr>
          <w:rFonts w:eastAsiaTheme="minorEastAsia"/>
        </w:rPr>
        <w:t xml:space="preserve"> Write in simplest form. Identify any non-permissible values.</w:t>
      </w:r>
    </w:p>
    <w:p w:rsidR="00FC1EED" w:rsidRPr="00FC1EED" w:rsidRDefault="00FC1EED">
      <w:pPr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x+2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x+2</m:t>
                  </m:r>
                </m:e>
              </m:d>
              <m:r>
                <w:rPr>
                  <w:rFonts w:ascii="Cambria Math" w:hAnsi="Cambria Math"/>
                </w:rPr>
                <m:t>-20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-9</m:t>
              </m:r>
            </m:den>
          </m:f>
        </m:oMath>
      </m:oMathPara>
    </w:p>
    <w:p w:rsidR="00FC1EED" w:rsidRDefault="00FC1EED">
      <w:r>
        <w:br w:type="page"/>
      </w:r>
    </w:p>
    <w:p w:rsidR="00FC1EED" w:rsidRDefault="00FC1EED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320 #27:</w:t>
      </w:r>
      <w:r>
        <w:t xml:space="preserve"> Parallelogram ABFG has an area of </w:t>
      </w:r>
      <m:oMath>
        <m:r>
          <w:rPr>
            <w:rFonts w:ascii="Cambria Math" w:hAnsi="Cambria Math"/>
          </w:rPr>
          <m:t>(16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-1)</m:t>
        </m:r>
      </m:oMath>
      <w:r w:rsidR="007F3D24">
        <w:rPr>
          <w:rFonts w:eastAsiaTheme="minorEastAsia"/>
        </w:rPr>
        <w:t xml:space="preserve"> square units and a height of </w:t>
      </w:r>
      <m:oMath>
        <m:r>
          <w:rPr>
            <w:rFonts w:ascii="Cambria Math" w:eastAsiaTheme="minorEastAsia" w:hAnsi="Cambria Math"/>
          </w:rPr>
          <m:t>(4x-1)</m:t>
        </m:r>
      </m:oMath>
      <w:r w:rsidR="007F3D24">
        <w:rPr>
          <w:rFonts w:eastAsiaTheme="minorEastAsia"/>
        </w:rPr>
        <w:t xml:space="preserve"> units. Parallelogram BCDE has an area of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6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-x-12</m:t>
            </m:r>
          </m:e>
        </m:d>
      </m:oMath>
      <w:r w:rsidR="007F3D24">
        <w:rPr>
          <w:rFonts w:eastAsiaTheme="minorEastAsia"/>
        </w:rPr>
        <w:t xml:space="preserve"> square units and a height of </w:t>
      </w:r>
      <m:oMath>
        <m:r>
          <w:rPr>
            <w:rFonts w:ascii="Cambria Math" w:eastAsiaTheme="minorEastAsia" w:hAnsi="Cambria Math"/>
          </w:rPr>
          <m:t>(2x-3)</m:t>
        </m:r>
      </m:oMath>
      <w:r w:rsidR="007F3D24">
        <w:rPr>
          <w:rFonts w:eastAsiaTheme="minorEastAsia"/>
        </w:rPr>
        <w:t xml:space="preserve"> units.  What is an expression for the area of ΔABC? Leave your answer in the </w:t>
      </w:r>
      <w:proofErr w:type="gramStart"/>
      <w:r w:rsidR="007F3D24">
        <w:rPr>
          <w:rFonts w:eastAsiaTheme="minorEastAsia"/>
        </w:rPr>
        <w:t xml:space="preserve">form </w:t>
      </w:r>
      <w:proofErr w:type="gramEnd"/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 w:rsidR="007F3D24">
        <w:rPr>
          <w:rFonts w:eastAsiaTheme="minorEastAsia"/>
        </w:rPr>
        <w:t>. What are the non-permissible values?</w:t>
      </w:r>
    </w:p>
    <w:p w:rsidR="007F3D24" w:rsidRPr="00FC1EED" w:rsidRDefault="007F3D24">
      <w:r>
        <w:rPr>
          <w:noProof/>
        </w:rPr>
        <w:drawing>
          <wp:inline distT="0" distB="0" distL="0" distR="0" wp14:anchorId="46906810" wp14:editId="51FEC3DC">
            <wp:extent cx="2343150" cy="24847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1102" t="24649" r="39720" b="36674"/>
                    <a:stretch/>
                  </pic:blipFill>
                  <pic:spPr bwMode="auto">
                    <a:xfrm>
                      <a:off x="0" y="0"/>
                      <a:ext cx="2344089" cy="248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F3D24" w:rsidRPr="00FC1EE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E1D64"/>
    <w:rsid w:val="005F6378"/>
    <w:rsid w:val="00636A8F"/>
    <w:rsid w:val="00640436"/>
    <w:rsid w:val="00662096"/>
    <w:rsid w:val="00662AD3"/>
    <w:rsid w:val="006B6C94"/>
    <w:rsid w:val="006D5D36"/>
    <w:rsid w:val="006E0C59"/>
    <w:rsid w:val="006F5D4F"/>
    <w:rsid w:val="0075713C"/>
    <w:rsid w:val="00784708"/>
    <w:rsid w:val="007A4D0C"/>
    <w:rsid w:val="007F3D24"/>
    <w:rsid w:val="0081445A"/>
    <w:rsid w:val="008E76F6"/>
    <w:rsid w:val="00934126"/>
    <w:rsid w:val="00961B26"/>
    <w:rsid w:val="009D188C"/>
    <w:rsid w:val="009D7891"/>
    <w:rsid w:val="009E55CA"/>
    <w:rsid w:val="00A5551F"/>
    <w:rsid w:val="00A85A2B"/>
    <w:rsid w:val="00AA11BA"/>
    <w:rsid w:val="00AC51BE"/>
    <w:rsid w:val="00AE3BFF"/>
    <w:rsid w:val="00AF2D3B"/>
    <w:rsid w:val="00BD000E"/>
    <w:rsid w:val="00BE486C"/>
    <w:rsid w:val="00C924CC"/>
    <w:rsid w:val="00CE4ECB"/>
    <w:rsid w:val="00CF119C"/>
    <w:rsid w:val="00D3598B"/>
    <w:rsid w:val="00D676D8"/>
    <w:rsid w:val="00E479F7"/>
    <w:rsid w:val="00E6206D"/>
    <w:rsid w:val="00E94F77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3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127</cp:revision>
  <cp:lastPrinted>2018-08-07T20:50:00Z</cp:lastPrinted>
  <dcterms:created xsi:type="dcterms:W3CDTF">2017-09-19T15:49:00Z</dcterms:created>
  <dcterms:modified xsi:type="dcterms:W3CDTF">2018-08-07T20:59:00Z</dcterms:modified>
</cp:coreProperties>
</file>