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4708" w:rsidRDefault="00784708" w:rsidP="00784708">
      <w:pPr>
        <w:rPr>
          <w:rFonts w:ascii="Matura MT Script Capitals" w:hAnsi="Matura MT Script Capitals"/>
          <w:u w:val="single"/>
        </w:rPr>
      </w:pPr>
      <w:r>
        <w:rPr>
          <w:rFonts w:ascii="Matura MT Script Capitals" w:hAnsi="Matura MT Script Capitals"/>
          <w:u w:val="single"/>
        </w:rPr>
        <w:t>L</w:t>
      </w:r>
      <w:r w:rsidR="00640436">
        <w:rPr>
          <w:rFonts w:ascii="Matura MT Script Capitals" w:hAnsi="Matura MT Script Capitals"/>
          <w:u w:val="single"/>
        </w:rPr>
        <w:t>0</w:t>
      </w:r>
      <w:r w:rsidR="007D117E">
        <w:rPr>
          <w:rFonts w:ascii="Matura MT Script Capitals" w:hAnsi="Matura MT Script Capitals"/>
          <w:u w:val="single"/>
        </w:rPr>
        <w:t>4</w:t>
      </w:r>
      <w:r>
        <w:rPr>
          <w:rFonts w:ascii="Matura MT Script Capitals" w:hAnsi="Matura MT Script Capitals"/>
          <w:u w:val="single"/>
        </w:rPr>
        <w:t xml:space="preserve"> – </w:t>
      </w:r>
      <w:r w:rsidR="00E94F77">
        <w:rPr>
          <w:rFonts w:ascii="Matura MT Script Capitals" w:hAnsi="Matura MT Script Capitals"/>
          <w:u w:val="single"/>
        </w:rPr>
        <w:t xml:space="preserve">Worksheet - </w:t>
      </w:r>
      <w:r w:rsidR="00640436">
        <w:rPr>
          <w:rFonts w:ascii="Matura MT Script Capitals" w:hAnsi="Matura MT Script Capitals"/>
          <w:u w:val="single"/>
        </w:rPr>
        <w:t>6.</w:t>
      </w:r>
      <w:r w:rsidR="007D117E">
        <w:rPr>
          <w:rFonts w:ascii="Matura MT Script Capitals" w:hAnsi="Matura MT Script Capitals"/>
          <w:u w:val="single"/>
        </w:rPr>
        <w:t>2 Multiplying and Dividing Rational Expressions</w:t>
      </w:r>
    </w:p>
    <w:p w:rsidR="008B74E2" w:rsidRDefault="008B74E2" w:rsidP="00AD431C"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FD7B525" wp14:editId="114D4741">
                <wp:simplePos x="0" y="0"/>
                <wp:positionH relativeFrom="column">
                  <wp:posOffset>3848100</wp:posOffset>
                </wp:positionH>
                <wp:positionV relativeFrom="paragraph">
                  <wp:posOffset>316230</wp:posOffset>
                </wp:positionV>
                <wp:extent cx="0" cy="5457825"/>
                <wp:effectExtent l="0" t="0" r="19050" b="9525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457825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4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03pt,24.9pt" to="303pt,45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" strokecolor="#7f7f7f [1612]" strokeweight=".25pt"/>
            </w:pict>
          </mc:Fallback>
        </mc:AlternateContent>
      </w: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E016E6C" wp14:editId="07F5E826">
                <wp:simplePos x="0" y="0"/>
                <wp:positionH relativeFrom="column">
                  <wp:posOffset>2066925</wp:posOffset>
                </wp:positionH>
                <wp:positionV relativeFrom="paragraph">
                  <wp:posOffset>316230</wp:posOffset>
                </wp:positionV>
                <wp:extent cx="0" cy="5457825"/>
                <wp:effectExtent l="0" t="0" r="19050" b="9525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457825"/>
                        </a:xfrm>
                        <a:prstGeom prst="line">
                          <a:avLst/>
                        </a:prstGeom>
                        <a:ln w="3175">
                          <a:solidFill>
                            <a:schemeClr val="bg1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62.75pt,24.9pt" to="162.75pt,45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" strokecolor="#7f7f7f [1612]" strokeweight=".25pt"/>
            </w:pict>
          </mc:Fallback>
        </mc:AlternateContent>
      </w:r>
      <w:proofErr w:type="spellStart"/>
      <w:r w:rsidR="00E94F77">
        <w:rPr>
          <w:b/>
        </w:rPr>
        <w:t>Pg</w:t>
      </w:r>
      <w:proofErr w:type="spellEnd"/>
      <w:r w:rsidR="00E94F77">
        <w:rPr>
          <w:b/>
        </w:rPr>
        <w:t xml:space="preserve"> 3</w:t>
      </w:r>
      <w:r>
        <w:rPr>
          <w:b/>
        </w:rPr>
        <w:t>2</w:t>
      </w:r>
      <w:r w:rsidR="00E94F77">
        <w:rPr>
          <w:b/>
        </w:rPr>
        <w:t>7 #</w:t>
      </w:r>
      <w:r>
        <w:rPr>
          <w:b/>
        </w:rPr>
        <w:t>8abc</w:t>
      </w:r>
      <w:r w:rsidR="00E94F77">
        <w:rPr>
          <w:b/>
        </w:rPr>
        <w:t>:</w:t>
      </w:r>
      <w:r>
        <w:t xml:space="preserve"> Express each quotient in simplest form. Identify all non-permissible values.</w:t>
      </w:r>
      <w:r w:rsidR="00E94F77">
        <w:t xml:space="preserve"> </w:t>
      </w:r>
    </w:p>
    <w:p w:rsidR="008B74E2" w:rsidRPr="008B74E2" w:rsidRDefault="008B74E2" w:rsidP="008B74E2">
      <w:pPr>
        <w:ind w:firstLine="720"/>
        <w:rPr>
          <w:rFonts w:eastAsiaTheme="minorEastAsia"/>
          <w:sz w:val="32"/>
        </w:rPr>
      </w:pPr>
      <m:oMath>
        <m:f>
          <m:fPr>
            <m:ctrlPr>
              <w:rPr>
                <w:rFonts w:ascii="Cambria Math" w:hAnsi="Cambria Math"/>
                <w:i/>
                <w:sz w:val="32"/>
              </w:rPr>
            </m:ctrlPr>
          </m:fPr>
          <m:num>
            <m:r>
              <w:rPr>
                <w:rFonts w:ascii="Cambria Math" w:hAnsi="Cambria Math"/>
                <w:sz w:val="32"/>
              </w:rPr>
              <m:t>2</m:t>
            </m:r>
            <m:sSup>
              <m:sSupPr>
                <m:ctrlPr>
                  <w:rPr>
                    <w:rFonts w:ascii="Cambria Math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hAnsi="Cambria Math"/>
                    <w:sz w:val="32"/>
                  </w:rPr>
                  <m:t>w</m:t>
                </m:r>
              </m:e>
              <m:sup>
                <m:r>
                  <w:rPr>
                    <w:rFonts w:ascii="Cambria Math" w:hAnsi="Cambria Math"/>
                    <w:sz w:val="32"/>
                  </w:rPr>
                  <m:t>2</m:t>
                </m:r>
              </m:sup>
            </m:sSup>
            <m:r>
              <w:rPr>
                <w:rFonts w:ascii="Cambria Math" w:hAnsi="Cambria Math"/>
                <w:sz w:val="32"/>
              </w:rPr>
              <m:t>-w-6</m:t>
            </m:r>
          </m:num>
          <m:den>
            <m:r>
              <w:rPr>
                <w:rFonts w:ascii="Cambria Math" w:hAnsi="Cambria Math"/>
                <w:sz w:val="32"/>
              </w:rPr>
              <m:t>3w+6</m:t>
            </m:r>
          </m:den>
        </m:f>
        <m:r>
          <w:rPr>
            <w:rFonts w:ascii="Cambria Math" w:hAnsi="Cambria Math"/>
            <w:sz w:val="32"/>
          </w:rPr>
          <m:t>÷</m:t>
        </m:r>
        <m:f>
          <m:fPr>
            <m:ctrlPr>
              <w:rPr>
                <w:rFonts w:ascii="Cambria Math" w:hAnsi="Cambria Math"/>
                <w:i/>
                <w:sz w:val="32"/>
              </w:rPr>
            </m:ctrlPr>
          </m:fPr>
          <m:num>
            <m:r>
              <w:rPr>
                <w:rFonts w:ascii="Cambria Math" w:hAnsi="Cambria Math"/>
                <w:sz w:val="32"/>
              </w:rPr>
              <m:t>2w+3</m:t>
            </m:r>
          </m:num>
          <m:den>
            <m:r>
              <w:rPr>
                <w:rFonts w:ascii="Cambria Math" w:hAnsi="Cambria Math"/>
                <w:sz w:val="32"/>
              </w:rPr>
              <m:t>w+2</m:t>
            </m:r>
          </m:den>
        </m:f>
      </m:oMath>
      <w:r w:rsidRPr="008B74E2">
        <w:rPr>
          <w:rFonts w:eastAsiaTheme="minorEastAsia"/>
          <w:sz w:val="32"/>
        </w:rPr>
        <w:tab/>
      </w:r>
      <w:r w:rsidRPr="008B74E2">
        <w:rPr>
          <w:rFonts w:eastAsiaTheme="minorEastAsia"/>
          <w:sz w:val="32"/>
        </w:rPr>
        <w:tab/>
      </w:r>
      <m:oMath>
        <m:f>
          <m:fPr>
            <m:ctrlPr>
              <w:rPr>
                <w:rFonts w:ascii="Cambria Math" w:eastAsiaTheme="minorEastAsia" w:hAnsi="Cambria Math"/>
                <w:i/>
                <w:sz w:val="32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</w:rPr>
              <m:t>v-5</m:t>
            </m:r>
          </m:num>
          <m:den>
            <m:r>
              <w:rPr>
                <w:rFonts w:ascii="Cambria Math" w:eastAsiaTheme="minorEastAsia" w:hAnsi="Cambria Math"/>
                <w:sz w:val="32"/>
              </w:rPr>
              <m:t>v</m:t>
            </m:r>
          </m:den>
        </m:f>
        <m:r>
          <w:rPr>
            <w:rFonts w:ascii="Cambria Math" w:eastAsiaTheme="minorEastAsia" w:hAnsi="Cambria Math"/>
            <w:sz w:val="32"/>
          </w:rPr>
          <m:t>÷</m:t>
        </m:r>
        <m:f>
          <m:fPr>
            <m:ctrlPr>
              <w:rPr>
                <w:rFonts w:ascii="Cambria Math" w:eastAsiaTheme="minorEastAsia" w:hAnsi="Cambria Math"/>
                <w:i/>
                <w:sz w:val="32"/>
              </w:rPr>
            </m:ctrlPr>
          </m:fPr>
          <m:num>
            <m:sSup>
              <m:sSupPr>
                <m:ctrlPr>
                  <w:rPr>
                    <w:rFonts w:ascii="Cambria Math" w:eastAsiaTheme="minorEastAsia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32"/>
                  </w:rPr>
                  <m:t>v</m:t>
                </m:r>
              </m:e>
              <m:sup>
                <m:r>
                  <w:rPr>
                    <w:rFonts w:ascii="Cambria Math" w:eastAsiaTheme="minorEastAsia" w:hAnsi="Cambria Math"/>
                    <w:sz w:val="32"/>
                  </w:rPr>
                  <m:t>2</m:t>
                </m:r>
              </m:sup>
            </m:sSup>
            <m:r>
              <w:rPr>
                <w:rFonts w:ascii="Cambria Math" w:eastAsiaTheme="minorEastAsia" w:hAnsi="Cambria Math"/>
                <w:sz w:val="32"/>
              </w:rPr>
              <m:t>-2v-15</m:t>
            </m:r>
          </m:num>
          <m:den>
            <m:sSup>
              <m:sSupPr>
                <m:ctrlPr>
                  <w:rPr>
                    <w:rFonts w:ascii="Cambria Math" w:eastAsiaTheme="minorEastAsia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32"/>
                  </w:rPr>
                  <m:t>v</m:t>
                </m:r>
              </m:e>
              <m:sup>
                <m:r>
                  <w:rPr>
                    <w:rFonts w:ascii="Cambria Math" w:eastAsiaTheme="minorEastAsia" w:hAnsi="Cambria Math"/>
                    <w:sz w:val="32"/>
                  </w:rPr>
                  <m:t>3</m:t>
                </m:r>
              </m:sup>
            </m:sSup>
          </m:den>
        </m:f>
      </m:oMath>
      <w:r w:rsidRPr="008B74E2">
        <w:rPr>
          <w:rFonts w:eastAsiaTheme="minorEastAsia"/>
          <w:sz w:val="32"/>
        </w:rPr>
        <w:tab/>
      </w:r>
      <w:r w:rsidRPr="008B74E2">
        <w:rPr>
          <w:rFonts w:eastAsiaTheme="minorEastAsia"/>
          <w:sz w:val="32"/>
        </w:rPr>
        <w:tab/>
      </w:r>
      <m:oMath>
        <m:f>
          <m:fPr>
            <m:ctrlPr>
              <w:rPr>
                <w:rFonts w:ascii="Cambria Math" w:eastAsiaTheme="minorEastAsia" w:hAnsi="Cambria Math"/>
                <w:i/>
                <w:sz w:val="32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</w:rPr>
              <m:t>9</m:t>
            </m:r>
            <m:sSup>
              <m:sSupPr>
                <m:ctrlPr>
                  <w:rPr>
                    <w:rFonts w:ascii="Cambria Math" w:eastAsiaTheme="minorEastAsia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32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/>
                    <w:sz w:val="32"/>
                  </w:rPr>
                  <m:t>2</m:t>
                </m:r>
              </m:sup>
            </m:sSup>
            <m:r>
              <w:rPr>
                <w:rFonts w:ascii="Cambria Math" w:eastAsiaTheme="minorEastAsia" w:hAnsi="Cambria Math"/>
                <w:sz w:val="32"/>
              </w:rPr>
              <m:t>-1</m:t>
            </m:r>
          </m:num>
          <m:den>
            <m:r>
              <w:rPr>
                <w:rFonts w:ascii="Cambria Math" w:eastAsiaTheme="minorEastAsia" w:hAnsi="Cambria Math"/>
                <w:sz w:val="32"/>
              </w:rPr>
              <m:t>x+5</m:t>
            </m:r>
          </m:den>
        </m:f>
        <m:r>
          <w:rPr>
            <w:rFonts w:ascii="Cambria Math" w:eastAsiaTheme="minorEastAsia" w:hAnsi="Cambria Math"/>
            <w:sz w:val="32"/>
          </w:rPr>
          <m:t>÷</m:t>
        </m:r>
        <m:f>
          <m:fPr>
            <m:ctrlPr>
              <w:rPr>
                <w:rFonts w:ascii="Cambria Math" w:eastAsiaTheme="minorEastAsia" w:hAnsi="Cambria Math"/>
                <w:i/>
                <w:sz w:val="32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</w:rPr>
              <m:t>3</m:t>
            </m:r>
            <m:sSup>
              <m:sSupPr>
                <m:ctrlPr>
                  <w:rPr>
                    <w:rFonts w:ascii="Cambria Math" w:eastAsiaTheme="minorEastAsia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32"/>
                  </w:rPr>
                  <m:t>x</m:t>
                </m:r>
              </m:e>
              <m:sup>
                <m:r>
                  <w:rPr>
                    <w:rFonts w:ascii="Cambria Math" w:eastAsiaTheme="minorEastAsia" w:hAnsi="Cambria Math"/>
                    <w:sz w:val="32"/>
                  </w:rPr>
                  <m:t>2</m:t>
                </m:r>
              </m:sup>
            </m:sSup>
            <m:r>
              <w:rPr>
                <w:rFonts w:ascii="Cambria Math" w:eastAsiaTheme="minorEastAsia" w:hAnsi="Cambria Math"/>
                <w:sz w:val="32"/>
              </w:rPr>
              <m:t>-5x-2</m:t>
            </m:r>
          </m:num>
          <m:den>
            <m:r>
              <w:rPr>
                <w:rFonts w:ascii="Cambria Math" w:eastAsiaTheme="minorEastAsia" w:hAnsi="Cambria Math"/>
                <w:sz w:val="32"/>
              </w:rPr>
              <m:t>2-x</m:t>
            </m:r>
          </m:den>
        </m:f>
      </m:oMath>
    </w:p>
    <w:p w:rsidR="008B74E2" w:rsidRDefault="008B74E2" w:rsidP="008B74E2">
      <w:pPr>
        <w:rPr>
          <w:rFonts w:eastAsiaTheme="minorEastAsia"/>
        </w:rPr>
      </w:pPr>
    </w:p>
    <w:p w:rsidR="008B74E2" w:rsidRDefault="008B74E2" w:rsidP="008B74E2">
      <w:pPr>
        <w:rPr>
          <w:rFonts w:eastAsiaTheme="minorEastAsia"/>
        </w:rPr>
      </w:pPr>
    </w:p>
    <w:p w:rsidR="008B74E2" w:rsidRDefault="008B74E2" w:rsidP="008B74E2">
      <w:pPr>
        <w:rPr>
          <w:rFonts w:eastAsiaTheme="minorEastAsia"/>
        </w:rPr>
      </w:pPr>
    </w:p>
    <w:p w:rsidR="008B74E2" w:rsidRDefault="008B74E2" w:rsidP="008B74E2">
      <w:pPr>
        <w:rPr>
          <w:rFonts w:eastAsiaTheme="minorEastAsia"/>
        </w:rPr>
      </w:pPr>
    </w:p>
    <w:p w:rsidR="008B74E2" w:rsidRDefault="008B74E2" w:rsidP="008B74E2">
      <w:pPr>
        <w:rPr>
          <w:rFonts w:eastAsiaTheme="minorEastAsia"/>
        </w:rPr>
      </w:pPr>
    </w:p>
    <w:p w:rsidR="008B74E2" w:rsidRDefault="008B74E2" w:rsidP="008B74E2">
      <w:pPr>
        <w:rPr>
          <w:rFonts w:eastAsiaTheme="minorEastAsia"/>
        </w:rPr>
      </w:pPr>
    </w:p>
    <w:p w:rsidR="008B74E2" w:rsidRDefault="008B74E2" w:rsidP="008B74E2">
      <w:pPr>
        <w:rPr>
          <w:rFonts w:eastAsiaTheme="minorEastAsia"/>
        </w:rPr>
      </w:pPr>
    </w:p>
    <w:p w:rsidR="008B74E2" w:rsidRDefault="008B74E2" w:rsidP="008B74E2">
      <w:pPr>
        <w:rPr>
          <w:rFonts w:eastAsiaTheme="minorEastAsia"/>
        </w:rPr>
      </w:pPr>
    </w:p>
    <w:p w:rsidR="008B74E2" w:rsidRDefault="008B74E2" w:rsidP="008B74E2">
      <w:pPr>
        <w:rPr>
          <w:rFonts w:eastAsiaTheme="minorEastAsia"/>
        </w:rPr>
      </w:pPr>
    </w:p>
    <w:p w:rsidR="008B74E2" w:rsidRDefault="008B74E2" w:rsidP="008B74E2">
      <w:pPr>
        <w:rPr>
          <w:rFonts w:eastAsiaTheme="minorEastAsia"/>
        </w:rPr>
      </w:pPr>
    </w:p>
    <w:p w:rsidR="008B74E2" w:rsidRDefault="008B74E2" w:rsidP="008B74E2">
      <w:pPr>
        <w:rPr>
          <w:rFonts w:eastAsiaTheme="minorEastAsia"/>
        </w:rPr>
      </w:pPr>
    </w:p>
    <w:p w:rsidR="008B74E2" w:rsidRDefault="008B74E2" w:rsidP="008B74E2">
      <w:pPr>
        <w:rPr>
          <w:rFonts w:eastAsiaTheme="minorEastAsia"/>
        </w:rPr>
      </w:pPr>
    </w:p>
    <w:p w:rsidR="008B74E2" w:rsidRDefault="008B74E2" w:rsidP="008B74E2">
      <w:pPr>
        <w:rPr>
          <w:rFonts w:eastAsiaTheme="minorEastAsia"/>
        </w:rPr>
      </w:pPr>
    </w:p>
    <w:p w:rsidR="008B74E2" w:rsidRDefault="008B74E2" w:rsidP="008B74E2">
      <w:pPr>
        <w:rPr>
          <w:rFonts w:eastAsiaTheme="minorEastAsia"/>
          <w:b/>
        </w:rPr>
      </w:pPr>
    </w:p>
    <w:p w:rsidR="008B74E2" w:rsidRDefault="008B74E2" w:rsidP="008B74E2">
      <w:pPr>
        <w:rPr>
          <w:rFonts w:eastAsiaTheme="minorEastAsia"/>
          <w:b/>
        </w:rPr>
      </w:pPr>
    </w:p>
    <w:p w:rsidR="008B74E2" w:rsidRDefault="008B74E2" w:rsidP="008B74E2">
      <w:pPr>
        <w:rPr>
          <w:rFonts w:eastAsiaTheme="minorEastAsia"/>
          <w:b/>
        </w:rPr>
      </w:pPr>
    </w:p>
    <w:p w:rsidR="008B74E2" w:rsidRDefault="008B74E2" w:rsidP="008B74E2">
      <w:pPr>
        <w:rPr>
          <w:rFonts w:eastAsiaTheme="minorEastAsia"/>
        </w:rPr>
      </w:pPr>
      <w:proofErr w:type="spellStart"/>
      <w:r>
        <w:rPr>
          <w:rFonts w:eastAsiaTheme="minorEastAsia"/>
          <w:b/>
        </w:rPr>
        <w:t>Pg</w:t>
      </w:r>
      <w:proofErr w:type="spellEnd"/>
      <w:r>
        <w:rPr>
          <w:rFonts w:eastAsiaTheme="minorEastAsia"/>
          <w:b/>
        </w:rPr>
        <w:t xml:space="preserve"> 327 #9:</w:t>
      </w:r>
      <w:r>
        <w:rPr>
          <w:rFonts w:eastAsiaTheme="minorEastAsia"/>
        </w:rPr>
        <w:t xml:space="preserve"> Explain why the non-permissible values in the quotient </w:t>
      </w:r>
      <m:oMath>
        <m:f>
          <m:fPr>
            <m:ctrlPr>
              <w:rPr>
                <w:rFonts w:ascii="Cambria Math" w:eastAsiaTheme="minorEastAsia" w:hAnsi="Cambria Math"/>
                <w:i/>
                <w:sz w:val="32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</w:rPr>
              <m:t>x-5</m:t>
            </m:r>
          </m:num>
          <m:den>
            <m:r>
              <w:rPr>
                <w:rFonts w:ascii="Cambria Math" w:eastAsiaTheme="minorEastAsia" w:hAnsi="Cambria Math"/>
                <w:sz w:val="32"/>
              </w:rPr>
              <m:t>x+3</m:t>
            </m:r>
          </m:den>
        </m:f>
        <m:r>
          <w:rPr>
            <w:rFonts w:ascii="Cambria Math" w:eastAsiaTheme="minorEastAsia" w:hAnsi="Cambria Math"/>
            <w:sz w:val="32"/>
          </w:rPr>
          <m:t>÷</m:t>
        </m:r>
        <m:f>
          <m:fPr>
            <m:ctrlPr>
              <w:rPr>
                <w:rFonts w:ascii="Cambria Math" w:eastAsiaTheme="minorEastAsia" w:hAnsi="Cambria Math"/>
                <w:i/>
                <w:sz w:val="32"/>
              </w:rPr>
            </m:ctrlPr>
          </m:fPr>
          <m:num>
            <m:r>
              <w:rPr>
                <w:rFonts w:ascii="Cambria Math" w:eastAsiaTheme="minorEastAsia" w:hAnsi="Cambria Math"/>
                <w:sz w:val="32"/>
              </w:rPr>
              <m:t>x+1</m:t>
            </m:r>
          </m:num>
          <m:den>
            <m:r>
              <w:rPr>
                <w:rFonts w:ascii="Cambria Math" w:eastAsiaTheme="minorEastAsia" w:hAnsi="Cambria Math"/>
                <w:sz w:val="32"/>
              </w:rPr>
              <m:t>x-2</m:t>
            </m:r>
          </m:den>
        </m:f>
      </m:oMath>
      <w:r>
        <w:rPr>
          <w:rFonts w:eastAsiaTheme="minorEastAsia"/>
        </w:rPr>
        <w:t xml:space="preserve"> are -3, -1, </w:t>
      </w:r>
      <w:proofErr w:type="gramStart"/>
      <w:r>
        <w:rPr>
          <w:rFonts w:eastAsiaTheme="minorEastAsia"/>
        </w:rPr>
        <w:t>2</w:t>
      </w:r>
      <w:proofErr w:type="gramEnd"/>
      <w:r>
        <w:rPr>
          <w:rFonts w:eastAsiaTheme="minorEastAsia"/>
        </w:rPr>
        <w:t>.</w:t>
      </w:r>
    </w:p>
    <w:p w:rsidR="008B74E2" w:rsidRDefault="008B74E2" w:rsidP="008B74E2">
      <w:pPr>
        <w:rPr>
          <w:rFonts w:eastAsiaTheme="minorEastAsia"/>
        </w:rPr>
      </w:pPr>
    </w:p>
    <w:p w:rsidR="008B74E2" w:rsidRDefault="008B74E2" w:rsidP="008B74E2">
      <w:pPr>
        <w:rPr>
          <w:rFonts w:eastAsiaTheme="minorEastAsia"/>
        </w:rPr>
      </w:pPr>
    </w:p>
    <w:p w:rsidR="008B74E2" w:rsidRDefault="008B74E2" w:rsidP="008B74E2">
      <w:pPr>
        <w:rPr>
          <w:rFonts w:eastAsiaTheme="minorEastAsia"/>
        </w:rPr>
      </w:pPr>
    </w:p>
    <w:p w:rsidR="008B74E2" w:rsidRDefault="008B74E2" w:rsidP="008B74E2">
      <w:pPr>
        <w:rPr>
          <w:rFonts w:eastAsiaTheme="minorEastAsia"/>
        </w:rPr>
      </w:pPr>
    </w:p>
    <w:p w:rsidR="008B74E2" w:rsidRDefault="008B74E2" w:rsidP="008B74E2">
      <w:pPr>
        <w:rPr>
          <w:rFonts w:eastAsiaTheme="minorEastAsia"/>
        </w:rPr>
      </w:pPr>
      <w:proofErr w:type="spellStart"/>
      <w:r>
        <w:rPr>
          <w:rFonts w:eastAsiaTheme="minorEastAsia"/>
          <w:b/>
        </w:rPr>
        <w:lastRenderedPageBreak/>
        <w:t>Pg</w:t>
      </w:r>
      <w:proofErr w:type="spellEnd"/>
      <w:r>
        <w:rPr>
          <w:rFonts w:eastAsiaTheme="minorEastAsia"/>
          <w:b/>
        </w:rPr>
        <w:t xml:space="preserve"> 327 #10:</w:t>
      </w:r>
      <w:r>
        <w:rPr>
          <w:rFonts w:eastAsiaTheme="minorEastAsia"/>
        </w:rPr>
        <w:t xml:space="preserve"> The height of a stack of plywood is represented by </w:t>
      </w:r>
      <m:oMath>
        <m:f>
          <m:fPr>
            <m:ctrlPr>
              <w:rPr>
                <w:rFonts w:ascii="Cambria Math" w:eastAsiaTheme="minorEastAsia" w:hAnsi="Cambria Math"/>
                <w:i/>
                <w:sz w:val="32"/>
              </w:rPr>
            </m:ctrlPr>
          </m:fPr>
          <m:num>
            <m:sSup>
              <m:sSupPr>
                <m:ctrlPr>
                  <w:rPr>
                    <w:rFonts w:ascii="Cambria Math" w:eastAsiaTheme="minorEastAsia" w:hAnsi="Cambria Math"/>
                    <w:i/>
                    <w:sz w:val="32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32"/>
                  </w:rPr>
                  <m:t>n</m:t>
                </m:r>
              </m:e>
              <m:sup>
                <m:r>
                  <w:rPr>
                    <w:rFonts w:ascii="Cambria Math" w:eastAsiaTheme="minorEastAsia" w:hAnsi="Cambria Math"/>
                    <w:sz w:val="32"/>
                  </w:rPr>
                  <m:t>2</m:t>
                </m:r>
              </m:sup>
            </m:sSup>
            <m:r>
              <w:rPr>
                <w:rFonts w:ascii="Cambria Math" w:eastAsiaTheme="minorEastAsia" w:hAnsi="Cambria Math"/>
                <w:sz w:val="32"/>
              </w:rPr>
              <m:t>-4</m:t>
            </m:r>
          </m:num>
          <m:den>
            <m:r>
              <w:rPr>
                <w:rFonts w:ascii="Cambria Math" w:eastAsiaTheme="minorEastAsia" w:hAnsi="Cambria Math"/>
                <w:sz w:val="32"/>
              </w:rPr>
              <m:t>n+1</m:t>
            </m:r>
          </m:den>
        </m:f>
      </m:oMath>
      <w:r>
        <w:rPr>
          <w:rFonts w:eastAsiaTheme="minorEastAsia"/>
        </w:rPr>
        <w:t xml:space="preserve"> . If the number of sheets is defined </w:t>
      </w:r>
      <w:proofErr w:type="gramStart"/>
      <w:r>
        <w:rPr>
          <w:rFonts w:eastAsiaTheme="minorEastAsia"/>
        </w:rPr>
        <w:t xml:space="preserve">by </w:t>
      </w:r>
      <m:oMath>
        <m:r>
          <w:rPr>
            <w:rFonts w:ascii="Cambria Math" w:eastAsiaTheme="minorEastAsia" w:hAnsi="Cambria Math"/>
          </w:rPr>
          <m:t/>
        </m:r>
        <w:proofErr w:type="gramEnd"/>
        <m:r>
          <w:rPr>
            <w:rFonts w:ascii="Cambria Math" w:eastAsiaTheme="minorEastAsia" w:hAnsi="Cambria Math"/>
          </w:rPr>
          <m:t>-2</m:t>
        </m:r>
      </m:oMath>
      <w:r>
        <w:rPr>
          <w:rFonts w:eastAsiaTheme="minorEastAsia"/>
        </w:rPr>
        <w:t xml:space="preserve"> , what expression could be used to represent the thickness of one sheet? Express your answer in simplest form.</w:t>
      </w:r>
    </w:p>
    <w:p w:rsidR="008B74E2" w:rsidRDefault="008B74E2" w:rsidP="008B74E2">
      <w:pPr>
        <w:rPr>
          <w:rFonts w:eastAsiaTheme="minorEastAsia"/>
        </w:rPr>
      </w:pPr>
    </w:p>
    <w:p w:rsidR="008B74E2" w:rsidRDefault="008B74E2" w:rsidP="008B74E2">
      <w:pPr>
        <w:rPr>
          <w:rFonts w:eastAsiaTheme="minorEastAsia"/>
        </w:rPr>
      </w:pPr>
    </w:p>
    <w:p w:rsidR="008B74E2" w:rsidRDefault="008B74E2" w:rsidP="008B74E2">
      <w:pPr>
        <w:rPr>
          <w:rFonts w:eastAsiaTheme="minorEastAsia"/>
        </w:rPr>
      </w:pPr>
    </w:p>
    <w:p w:rsidR="008B74E2" w:rsidRDefault="008B74E2" w:rsidP="008B74E2">
      <w:pPr>
        <w:rPr>
          <w:rFonts w:eastAsiaTheme="minorEastAsia"/>
        </w:rPr>
      </w:pPr>
    </w:p>
    <w:p w:rsidR="008B74E2" w:rsidRDefault="008B74E2" w:rsidP="008B74E2">
      <w:pPr>
        <w:rPr>
          <w:rFonts w:eastAsiaTheme="minorEastAsia"/>
        </w:rPr>
      </w:pPr>
    </w:p>
    <w:p w:rsidR="008B74E2" w:rsidRDefault="008B74E2" w:rsidP="008B74E2">
      <w:pPr>
        <w:rPr>
          <w:rFonts w:eastAsiaTheme="minorEastAsia"/>
        </w:rPr>
      </w:pPr>
    </w:p>
    <w:p w:rsidR="008B74E2" w:rsidRDefault="008B74E2" w:rsidP="008B74E2">
      <w:pPr>
        <w:rPr>
          <w:rFonts w:eastAsiaTheme="minorEastAsia"/>
          <w:b/>
        </w:rPr>
      </w:pPr>
    </w:p>
    <w:p w:rsidR="008B74E2" w:rsidRDefault="008B74E2" w:rsidP="008B74E2">
      <w:pPr>
        <w:rPr>
          <w:rFonts w:eastAsiaTheme="minorEastAsia"/>
          <w:b/>
        </w:rPr>
      </w:pPr>
    </w:p>
    <w:p w:rsidR="008B74E2" w:rsidRDefault="008B74E2" w:rsidP="008B74E2">
      <w:pPr>
        <w:rPr>
          <w:rFonts w:eastAsiaTheme="minorEastAsia"/>
          <w:b/>
        </w:rPr>
      </w:pPr>
    </w:p>
    <w:p w:rsidR="008B74E2" w:rsidRDefault="008B74E2" w:rsidP="008B74E2">
      <w:pPr>
        <w:rPr>
          <w:rFonts w:eastAsiaTheme="minorEastAsia"/>
          <w:b/>
        </w:rPr>
      </w:pPr>
    </w:p>
    <w:p w:rsidR="008B74E2" w:rsidRDefault="008B74E2" w:rsidP="008B74E2">
      <w:pPr>
        <w:rPr>
          <w:rFonts w:eastAsiaTheme="minorEastAsia"/>
          <w:b/>
        </w:rPr>
      </w:pPr>
    </w:p>
    <w:p w:rsidR="008B74E2" w:rsidRDefault="008B74E2" w:rsidP="008B74E2">
      <w:pPr>
        <w:rPr>
          <w:rFonts w:eastAsiaTheme="minorEastAsia"/>
        </w:rPr>
      </w:pPr>
      <w:proofErr w:type="spellStart"/>
      <w:r>
        <w:rPr>
          <w:rFonts w:eastAsiaTheme="minorEastAsia"/>
          <w:b/>
        </w:rPr>
        <w:t>Pg</w:t>
      </w:r>
      <w:proofErr w:type="spellEnd"/>
      <w:r>
        <w:rPr>
          <w:rFonts w:eastAsiaTheme="minorEastAsia"/>
          <w:b/>
        </w:rPr>
        <w:t xml:space="preserve"> 328 #11c:</w:t>
      </w:r>
      <w:r>
        <w:rPr>
          <w:rFonts w:eastAsiaTheme="minorEastAsia"/>
        </w:rPr>
        <w:t xml:space="preserve"> </w:t>
      </w:r>
      <w:proofErr w:type="spellStart"/>
      <w:r>
        <w:rPr>
          <w:rFonts w:eastAsiaTheme="minorEastAsia"/>
        </w:rPr>
        <w:t>Simione</w:t>
      </w:r>
      <w:proofErr w:type="spellEnd"/>
      <w:r>
        <w:rPr>
          <w:rFonts w:eastAsiaTheme="minorEastAsia"/>
        </w:rPr>
        <w:t xml:space="preserve"> is shipping his carving to a buyer in Winnipeg. He makes a rectangular box with a length of </w:t>
      </w:r>
      <m:oMath>
        <m:r>
          <w:rPr>
            <w:rFonts w:ascii="Cambria Math" w:eastAsiaTheme="minorEastAsia" w:hAnsi="Cambria Math"/>
          </w:rPr>
          <m:t>(2x-3)</m:t>
        </m:r>
      </m:oMath>
      <w:r>
        <w:rPr>
          <w:rFonts w:eastAsiaTheme="minorEastAsia"/>
        </w:rPr>
        <w:t xml:space="preserve"> meters and width of </w:t>
      </w:r>
      <m:oMath>
        <m:r>
          <w:rPr>
            <w:rFonts w:ascii="Cambria Math" w:eastAsiaTheme="minorEastAsia" w:hAnsi="Cambria Math"/>
          </w:rPr>
          <m:t>(x+1)</m:t>
        </m:r>
      </m:oMath>
      <w:r>
        <w:rPr>
          <w:rFonts w:eastAsiaTheme="minorEastAsia"/>
        </w:rPr>
        <w:t xml:space="preserve"> meters. The volume of the box is </w:t>
      </w:r>
      <m:oMath>
        <m:r>
          <w:rPr>
            <w:rFonts w:ascii="Cambria Math" w:eastAsiaTheme="minorEastAsia" w:hAnsi="Cambria Math"/>
          </w:rPr>
          <m:t>(</m:t>
        </m:r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x</m:t>
            </m:r>
          </m:e>
          <m:sup>
            <m:r>
              <w:rPr>
                <w:rFonts w:ascii="Cambria Math" w:eastAsiaTheme="minorEastAsia" w:hAnsi="Cambria Math"/>
              </w:rPr>
              <m:t>2</m:t>
            </m:r>
          </m:sup>
        </m:sSup>
        <m:r>
          <w:rPr>
            <w:rFonts w:ascii="Cambria Math" w:eastAsiaTheme="minorEastAsia" w:hAnsi="Cambria Math"/>
          </w:rPr>
          <m:t>+2x+1)</m:t>
        </m:r>
      </m:oMath>
      <w:r>
        <w:rPr>
          <w:rFonts w:eastAsiaTheme="minorEastAsia"/>
        </w:rPr>
        <w:t xml:space="preserve"> cubic meters. What is an expression for the height of the box?</w:t>
      </w:r>
    </w:p>
    <w:p w:rsidR="008B74E2" w:rsidRDefault="008B74E2" w:rsidP="008B74E2">
      <w:pPr>
        <w:rPr>
          <w:rFonts w:eastAsiaTheme="minorEastAsia"/>
        </w:rPr>
      </w:pPr>
    </w:p>
    <w:p w:rsidR="008B74E2" w:rsidRDefault="008B74E2" w:rsidP="008B74E2">
      <w:pPr>
        <w:rPr>
          <w:rFonts w:eastAsiaTheme="minorEastAsia"/>
        </w:rPr>
      </w:pPr>
    </w:p>
    <w:p w:rsidR="008B74E2" w:rsidRDefault="008B74E2">
      <w:pPr>
        <w:rPr>
          <w:rFonts w:eastAsiaTheme="minorEastAsia"/>
        </w:rPr>
      </w:pPr>
      <w:r>
        <w:rPr>
          <w:rFonts w:eastAsiaTheme="minorEastAsia"/>
        </w:rPr>
        <w:br w:type="page"/>
      </w:r>
    </w:p>
    <w:p w:rsidR="008B74E2" w:rsidRDefault="0087440B" w:rsidP="008B74E2">
      <w:pPr>
        <w:rPr>
          <w:rFonts w:eastAsiaTheme="minorEastAsia"/>
        </w:rPr>
      </w:pPr>
      <w:proofErr w:type="spellStart"/>
      <w:r>
        <w:rPr>
          <w:rFonts w:eastAsiaTheme="minorEastAsia"/>
          <w:b/>
        </w:rPr>
        <w:lastRenderedPageBreak/>
        <w:t>Pg</w:t>
      </w:r>
      <w:proofErr w:type="spellEnd"/>
      <w:r>
        <w:rPr>
          <w:rFonts w:eastAsiaTheme="minorEastAsia"/>
          <w:b/>
        </w:rPr>
        <w:t xml:space="preserve"> 328 #16:</w:t>
      </w:r>
      <w:r>
        <w:rPr>
          <w:rFonts w:eastAsiaTheme="minorEastAsia"/>
        </w:rPr>
        <w:t xml:space="preserve"> What is an expression for the area of ΔPQR? Give your answer in simplest form.</w:t>
      </w:r>
    </w:p>
    <w:p w:rsidR="0087440B" w:rsidRDefault="0087440B" w:rsidP="0087440B">
      <w:pPr>
        <w:jc w:val="center"/>
        <w:rPr>
          <w:rFonts w:eastAsiaTheme="minorEastAsia"/>
        </w:rPr>
      </w:pPr>
      <w:r>
        <w:rPr>
          <w:noProof/>
        </w:rPr>
        <w:drawing>
          <wp:inline distT="0" distB="0" distL="0" distR="0" wp14:anchorId="3567F9B5" wp14:editId="3AE85210">
            <wp:extent cx="1918747" cy="1247775"/>
            <wp:effectExtent l="0" t="0" r="571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/>
                    <a:srcRect l="28537" t="26653" r="45331" b="52104"/>
                    <a:stretch/>
                  </pic:blipFill>
                  <pic:spPr bwMode="auto">
                    <a:xfrm>
                      <a:off x="0" y="0"/>
                      <a:ext cx="1919517" cy="124827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7440B" w:rsidRPr="0087440B" w:rsidRDefault="0087440B" w:rsidP="008B74E2">
      <w:pPr>
        <w:rPr>
          <w:rFonts w:eastAsiaTheme="minorEastAsia"/>
        </w:rPr>
      </w:pPr>
    </w:p>
    <w:p w:rsidR="008B74E2" w:rsidRDefault="008B74E2" w:rsidP="008B74E2">
      <w:pPr>
        <w:rPr>
          <w:rFonts w:eastAsiaTheme="minorEastAsia"/>
        </w:rPr>
      </w:pPr>
    </w:p>
    <w:p w:rsidR="008B74E2" w:rsidRDefault="008B74E2" w:rsidP="008B74E2"/>
    <w:p w:rsidR="0087440B" w:rsidRDefault="0087440B" w:rsidP="008B74E2"/>
    <w:p w:rsidR="0087440B" w:rsidRDefault="0087440B" w:rsidP="008B74E2"/>
    <w:p w:rsidR="00443E94" w:rsidRDefault="00443E94" w:rsidP="008B74E2">
      <w:pPr>
        <w:rPr>
          <w:b/>
        </w:rPr>
      </w:pPr>
    </w:p>
    <w:p w:rsidR="00443E94" w:rsidRDefault="00443E94" w:rsidP="008B74E2">
      <w:pPr>
        <w:rPr>
          <w:b/>
        </w:rPr>
      </w:pPr>
    </w:p>
    <w:p w:rsidR="0087440B" w:rsidRDefault="0087440B" w:rsidP="008B74E2">
      <w:pPr>
        <w:rPr>
          <w:rFonts w:eastAsiaTheme="minorEastAsia"/>
        </w:rPr>
      </w:pPr>
      <w:proofErr w:type="spellStart"/>
      <w:r>
        <w:rPr>
          <w:b/>
        </w:rPr>
        <w:t>Pg</w:t>
      </w:r>
      <w:proofErr w:type="spellEnd"/>
      <w:r>
        <w:rPr>
          <w:b/>
        </w:rPr>
        <w:t xml:space="preserve"> 329 #18:</w:t>
      </w:r>
      <w:r w:rsidR="00B84140">
        <w:t xml:space="preserve"> The volume, </w:t>
      </w:r>
      <w:r w:rsidR="00B84140">
        <w:rPr>
          <w:i/>
        </w:rPr>
        <w:t>V</w:t>
      </w:r>
      <w:r w:rsidR="00B84140">
        <w:t xml:space="preserve">, of a gas increases or decreases with its temperature, </w:t>
      </w:r>
      <w:r w:rsidR="00B84140">
        <w:rPr>
          <w:i/>
        </w:rPr>
        <w:t>T</w:t>
      </w:r>
      <w:r w:rsidR="00B84140">
        <w:t xml:space="preserve">, according to Charles’ law by the </w:t>
      </w:r>
      <w:proofErr w:type="gramStart"/>
      <w:r w:rsidR="00B84140">
        <w:t xml:space="preserve">formula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w:proofErr w:type="gramEnd"/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V</m:t>
                </m:r>
              </m:e>
              <m:sub>
                <m:r>
                  <w:rPr>
                    <w:rFonts w:ascii="Cambria Math" w:hAnsi="Cambria Math"/>
                  </w:rPr>
                  <m:t>1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V</m:t>
                </m:r>
              </m:e>
              <m:sub>
                <m:r>
                  <w:rPr>
                    <w:rFonts w:ascii="Cambria Math" w:hAnsi="Cambria Math"/>
                  </w:rPr>
                  <m:t>2</m:t>
                </m:r>
              </m:sub>
            </m:sSub>
          </m:den>
        </m:f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T</m:t>
                </m:r>
              </m:e>
              <m:sub>
                <m:r>
                  <w:rPr>
                    <w:rFonts w:ascii="Cambria Math" w:hAnsi="Cambria Math"/>
                  </w:rPr>
                  <m:t>1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T</m:t>
                </m:r>
              </m:e>
              <m:sub>
                <m:r>
                  <w:rPr>
                    <w:rFonts w:ascii="Cambria Math" w:hAnsi="Cambria Math"/>
                  </w:rPr>
                  <m:t>2</m:t>
                </m:r>
              </m:sub>
            </m:sSub>
          </m:den>
        </m:f>
      </m:oMath>
      <w:r w:rsidR="00B84140">
        <w:rPr>
          <w:rFonts w:eastAsiaTheme="minorEastAsia"/>
        </w:rPr>
        <w:t xml:space="preserve"> . Determine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V</m:t>
            </m:r>
          </m:e>
          <m:sub>
            <m:r>
              <w:rPr>
                <w:rFonts w:ascii="Cambria Math" w:eastAsiaTheme="minorEastAsia" w:hAnsi="Cambria Math"/>
              </w:rPr>
              <m:t>1</m:t>
            </m:r>
          </m:sub>
        </m:sSub>
      </m:oMath>
      <w:r w:rsidR="00B84140">
        <w:rPr>
          <w:rFonts w:eastAsiaTheme="minorEastAsia"/>
        </w:rPr>
        <w:t xml:space="preserve"> </w:t>
      </w:r>
      <w:proofErr w:type="gramStart"/>
      <w:r w:rsidR="00B84140">
        <w:rPr>
          <w:rFonts w:eastAsiaTheme="minorEastAsia"/>
        </w:rPr>
        <w:t xml:space="preserve">if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w:proofErr w:type="gramEnd"/>
            <m:r>
              <w:rPr>
                <w:rFonts w:ascii="Cambria Math" w:eastAsiaTheme="minorEastAsia" w:hAnsi="Cambria Math"/>
              </w:rPr>
              <m:t>V</m:t>
            </m:r>
          </m:e>
          <m:sub>
            <m:r>
              <w:rPr>
                <w:rFonts w:ascii="Cambria Math" w:eastAsiaTheme="minorEastAsia" w:hAnsi="Cambria Math"/>
              </w:rPr>
              <m:t>2</m:t>
            </m:r>
          </m:sub>
        </m:sSub>
        <m:r>
          <w:rPr>
            <w:rFonts w:ascii="Cambria Math" w:eastAsiaTheme="minorEastAsia" w:hAnsi="Cambria Math"/>
          </w:rPr>
          <m:t>=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sSup>
              <m:sSupPr>
                <m:ctrlPr>
                  <w:rPr>
                    <w:rFonts w:ascii="Cambria Math" w:eastAsiaTheme="minorEastAsia" w:hAnsi="Cambria Math"/>
                    <w:i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</w:rPr>
                  <m:t>n</m:t>
                </m:r>
              </m:e>
              <m:sup>
                <m:r>
                  <w:rPr>
                    <w:rFonts w:ascii="Cambria Math" w:eastAsiaTheme="minorEastAsia" w:hAnsi="Cambria Math"/>
                  </w:rPr>
                  <m:t>2</m:t>
                </m:r>
              </m:sup>
            </m:sSup>
            <m:r>
              <w:rPr>
                <w:rFonts w:ascii="Cambria Math" w:eastAsiaTheme="minorEastAsia" w:hAnsi="Cambria Math"/>
              </w:rPr>
              <m:t>-16</m:t>
            </m:r>
          </m:num>
          <m:den>
            <m:r>
              <w:rPr>
                <w:rFonts w:ascii="Cambria Math" w:eastAsiaTheme="minorEastAsia" w:hAnsi="Cambria Math"/>
              </w:rPr>
              <m:t>n-1</m:t>
            </m:r>
          </m:den>
        </m:f>
      </m:oMath>
      <w:r w:rsidR="00B84140">
        <w:rPr>
          <w:rFonts w:eastAsiaTheme="minorEastAsia"/>
        </w:rPr>
        <w:t xml:space="preserve"> ,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T</m:t>
            </m:r>
          </m:e>
          <m:sub>
            <m:r>
              <w:rPr>
                <w:rFonts w:ascii="Cambria Math" w:eastAsiaTheme="minorEastAsia" w:hAnsi="Cambria Math"/>
              </w:rPr>
              <m:t>1</m:t>
            </m:r>
          </m:sub>
        </m:sSub>
        <m:r>
          <w:rPr>
            <w:rFonts w:ascii="Cambria Math" w:eastAsiaTheme="minorEastAsia" w:hAnsi="Cambria Math"/>
          </w:rPr>
          <m:t>=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n-1</m:t>
            </m:r>
          </m:num>
          <m:den>
            <m:r>
              <w:rPr>
                <w:rFonts w:ascii="Cambria Math" w:eastAsiaTheme="minorEastAsia" w:hAnsi="Cambria Math"/>
              </w:rPr>
              <m:t>3</m:t>
            </m:r>
          </m:den>
        </m:f>
      </m:oMath>
      <w:r w:rsidR="00443E94">
        <w:rPr>
          <w:rFonts w:eastAsiaTheme="minorEastAsia"/>
        </w:rPr>
        <w:t xml:space="preserve"> , and </w:t>
      </w:r>
      <m:oMath>
        <m:sSub>
          <m:sSubPr>
            <m:ctrlPr>
              <w:rPr>
                <w:rFonts w:ascii="Cambria Math" w:eastAsiaTheme="minorEastAsia" w:hAnsi="Cambria Math"/>
                <w:i/>
              </w:rPr>
            </m:ctrlPr>
          </m:sSubPr>
          <m:e>
            <m:r>
              <w:rPr>
                <w:rFonts w:ascii="Cambria Math" w:eastAsiaTheme="minorEastAsia" w:hAnsi="Cambria Math"/>
              </w:rPr>
              <m:t>T</m:t>
            </m:r>
          </m:e>
          <m:sub>
            <m:r>
              <w:rPr>
                <w:rFonts w:ascii="Cambria Math" w:eastAsiaTheme="minorEastAsia" w:hAnsi="Cambria Math"/>
              </w:rPr>
              <m:t>2</m:t>
            </m:r>
          </m:sub>
        </m:sSub>
        <m:r>
          <w:rPr>
            <w:rFonts w:ascii="Cambria Math" w:eastAsiaTheme="minorEastAsia" w:hAnsi="Cambria Math"/>
          </w:rPr>
          <m:t>=</m:t>
        </m:r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n+4</m:t>
            </m:r>
          </m:num>
          <m:den>
            <m:r>
              <w:rPr>
                <w:rFonts w:ascii="Cambria Math" w:eastAsiaTheme="minorEastAsia" w:hAnsi="Cambria Math"/>
              </w:rPr>
              <m:t>6</m:t>
            </m:r>
          </m:den>
        </m:f>
      </m:oMath>
      <w:r w:rsidR="00443E94">
        <w:rPr>
          <w:rFonts w:eastAsiaTheme="minorEastAsia"/>
        </w:rPr>
        <w:t xml:space="preserve"> . Express your answer in simplest form.</w:t>
      </w:r>
    </w:p>
    <w:p w:rsidR="00443E94" w:rsidRDefault="00443E94" w:rsidP="008B74E2">
      <w:pPr>
        <w:rPr>
          <w:rFonts w:eastAsiaTheme="minorEastAsia"/>
        </w:rPr>
      </w:pPr>
    </w:p>
    <w:p w:rsidR="00443E94" w:rsidRPr="00B84140" w:rsidRDefault="00443E94" w:rsidP="008B74E2">
      <w:bookmarkStart w:id="0" w:name="_GoBack"/>
      <w:bookmarkEnd w:id="0"/>
    </w:p>
    <w:sectPr w:rsidR="00443E94" w:rsidRPr="00B84140">
      <w:head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84708" w:rsidRDefault="00784708" w:rsidP="00784708">
      <w:pPr>
        <w:spacing w:after="0" w:line="240" w:lineRule="auto"/>
      </w:pPr>
      <w:r>
        <w:separator/>
      </w:r>
    </w:p>
  </w:endnote>
  <w:endnote w:type="continuationSeparator" w:id="0">
    <w:p w:rsidR="00784708" w:rsidRDefault="00784708" w:rsidP="007847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84708" w:rsidRDefault="00784708" w:rsidP="00784708">
      <w:pPr>
        <w:spacing w:after="0" w:line="240" w:lineRule="auto"/>
      </w:pPr>
      <w:r>
        <w:separator/>
      </w:r>
    </w:p>
  </w:footnote>
  <w:footnote w:type="continuationSeparator" w:id="0">
    <w:p w:rsidR="00784708" w:rsidRDefault="00784708" w:rsidP="007847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84708" w:rsidRDefault="00640436">
    <w:pPr>
      <w:pStyle w:val="Header"/>
    </w:pPr>
    <w:r>
      <w:t>Math 20-1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D66D7D"/>
    <w:multiLevelType w:val="hybridMultilevel"/>
    <w:tmpl w:val="D9AC47C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7DC4D45"/>
    <w:multiLevelType w:val="hybridMultilevel"/>
    <w:tmpl w:val="387EB1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7891"/>
    <w:rsid w:val="00011E67"/>
    <w:rsid w:val="00081C98"/>
    <w:rsid w:val="000A2E6E"/>
    <w:rsid w:val="000C7D96"/>
    <w:rsid w:val="000E611B"/>
    <w:rsid w:val="00121F89"/>
    <w:rsid w:val="001971BE"/>
    <w:rsid w:val="001D639B"/>
    <w:rsid w:val="00201421"/>
    <w:rsid w:val="00234526"/>
    <w:rsid w:val="0025435C"/>
    <w:rsid w:val="002A5E63"/>
    <w:rsid w:val="00312BC0"/>
    <w:rsid w:val="00313C32"/>
    <w:rsid w:val="003C57CE"/>
    <w:rsid w:val="003E14F9"/>
    <w:rsid w:val="00443E94"/>
    <w:rsid w:val="004E1D64"/>
    <w:rsid w:val="005F6378"/>
    <w:rsid w:val="00636A8F"/>
    <w:rsid w:val="00640436"/>
    <w:rsid w:val="00662096"/>
    <w:rsid w:val="00662AD3"/>
    <w:rsid w:val="006B6C94"/>
    <w:rsid w:val="006D5D36"/>
    <w:rsid w:val="006E0C59"/>
    <w:rsid w:val="006F5D4F"/>
    <w:rsid w:val="0075713C"/>
    <w:rsid w:val="00784708"/>
    <w:rsid w:val="007A4D0C"/>
    <w:rsid w:val="007D117E"/>
    <w:rsid w:val="007F3D24"/>
    <w:rsid w:val="0081445A"/>
    <w:rsid w:val="0087440B"/>
    <w:rsid w:val="008B74E2"/>
    <w:rsid w:val="008E76F6"/>
    <w:rsid w:val="00934126"/>
    <w:rsid w:val="00961B26"/>
    <w:rsid w:val="009D188C"/>
    <w:rsid w:val="009D7891"/>
    <w:rsid w:val="009E55CA"/>
    <w:rsid w:val="00A5551F"/>
    <w:rsid w:val="00A85A2B"/>
    <w:rsid w:val="00AA11BA"/>
    <w:rsid w:val="00AC51BE"/>
    <w:rsid w:val="00AD431C"/>
    <w:rsid w:val="00AE3BFF"/>
    <w:rsid w:val="00AF2D3B"/>
    <w:rsid w:val="00B84140"/>
    <w:rsid w:val="00BD000E"/>
    <w:rsid w:val="00BE486C"/>
    <w:rsid w:val="00C924CC"/>
    <w:rsid w:val="00CE4ECB"/>
    <w:rsid w:val="00CF119C"/>
    <w:rsid w:val="00D3598B"/>
    <w:rsid w:val="00D676D8"/>
    <w:rsid w:val="00E479F7"/>
    <w:rsid w:val="00E6206D"/>
    <w:rsid w:val="00E94F77"/>
    <w:rsid w:val="00F44AAC"/>
    <w:rsid w:val="00FA2647"/>
    <w:rsid w:val="00FC1EED"/>
    <w:rsid w:val="00FC2096"/>
    <w:rsid w:val="00FE6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  <w:style w:type="paragraph" w:styleId="ListParagraph">
    <w:name w:val="List Paragraph"/>
    <w:basedOn w:val="Normal"/>
    <w:uiPriority w:val="34"/>
    <w:qFormat/>
    <w:rsid w:val="003E14F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  <w:style w:type="paragraph" w:styleId="ListParagraph">
    <w:name w:val="List Paragraph"/>
    <w:basedOn w:val="Normal"/>
    <w:uiPriority w:val="34"/>
    <w:qFormat/>
    <w:rsid w:val="003E14F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05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6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22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1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3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353</TotalTime>
  <Pages>3</Pages>
  <Words>192</Words>
  <Characters>1096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1286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129</cp:revision>
  <cp:lastPrinted>2018-08-07T20:50:00Z</cp:lastPrinted>
  <dcterms:created xsi:type="dcterms:W3CDTF">2017-09-19T15:49:00Z</dcterms:created>
  <dcterms:modified xsi:type="dcterms:W3CDTF">2018-08-13T20:30:00Z</dcterms:modified>
</cp:coreProperties>
</file>