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981938" w:rsidP="00784708">
      <w:pPr>
        <w:rPr>
          <w:rFonts w:ascii="Matura MT Script Capitals" w:hAnsi="Matura MT Script Capitals"/>
          <w:u w:val="single"/>
        </w:rPr>
      </w:pPr>
      <w:r>
        <w:rPr>
          <w:rFonts w:ascii="Matura MT Script Capitals" w:hAnsi="Matura MT Script Capitals"/>
          <w:u w:val="single"/>
        </w:rPr>
        <w:t>L1</w:t>
      </w:r>
      <w:r w:rsidR="00BD75DA">
        <w:rPr>
          <w:rFonts w:ascii="Matura MT Script Capitals" w:hAnsi="Matura MT Script Capitals"/>
          <w:u w:val="single"/>
        </w:rPr>
        <w:t>3</w:t>
      </w:r>
      <w:r>
        <w:rPr>
          <w:rFonts w:ascii="Matura MT Script Capitals" w:hAnsi="Matura MT Script Capitals"/>
          <w:u w:val="single"/>
        </w:rPr>
        <w:t xml:space="preserve"> – 3.</w:t>
      </w:r>
      <w:r w:rsidR="009023EA">
        <w:rPr>
          <w:rFonts w:ascii="Matura MT Script Capitals" w:hAnsi="Matura MT Script Capitals"/>
          <w:u w:val="single"/>
        </w:rPr>
        <w:t xml:space="preserve">3 </w:t>
      </w:r>
      <w:r w:rsidR="00BD75DA">
        <w:rPr>
          <w:rFonts w:ascii="Matura MT Script Capitals" w:hAnsi="Matura MT Script Capitals"/>
          <w:u w:val="single"/>
        </w:rPr>
        <w:t>Checking Vertex via Other Methods</w:t>
      </w:r>
    </w:p>
    <w:p w:rsidR="00A70C63" w:rsidRDefault="00A70C63" w:rsidP="00A70C63">
      <w:pPr>
        <w:shd w:val="clear" w:color="auto" w:fill="D9D9D9" w:themeFill="background1" w:themeFillShade="D9"/>
        <w:rPr>
          <w:b/>
          <w:i/>
        </w:rPr>
      </w:pPr>
      <w:r>
        <w:rPr>
          <w:b/>
          <w:i/>
        </w:rPr>
        <w:t>Key Ideas</w:t>
      </w:r>
    </w:p>
    <w:p w:rsidR="009023EA" w:rsidRDefault="00BD75DA" w:rsidP="00BD75DA">
      <w:r>
        <w:t>The vertex of a function can be determined a number of ways:</w:t>
      </w:r>
    </w:p>
    <w:p w:rsidR="00BD75DA" w:rsidRDefault="00BD75DA" w:rsidP="00BD75DA">
      <w:pPr>
        <w:pStyle w:val="ListParagraph"/>
        <w:numPr>
          <w:ilvl w:val="0"/>
          <w:numId w:val="14"/>
        </w:numPr>
      </w:pPr>
      <w:r>
        <w:t>Using Standard Form, find (a) the zeroes, then (b) the axis of symmetry halfway between them. Use the x-coordinate from the axis of symmetry to find the y-coordinate of the vertex.</w:t>
      </w:r>
    </w:p>
    <w:p w:rsidR="00BD75DA" w:rsidRDefault="00BD75DA" w:rsidP="00BD75DA">
      <w:pPr>
        <w:pStyle w:val="ListParagraph"/>
        <w:numPr>
          <w:ilvl w:val="0"/>
          <w:numId w:val="14"/>
        </w:numPr>
      </w:pPr>
      <w:r>
        <w:t>Convert from Standard Form to Vertex Form by “Completing the Square”.</w:t>
      </w:r>
    </w:p>
    <w:p w:rsidR="00BD75DA" w:rsidRDefault="00BD75DA" w:rsidP="00BD75DA">
      <w:pPr>
        <w:pStyle w:val="ListParagraph"/>
        <w:numPr>
          <w:ilvl w:val="0"/>
          <w:numId w:val="14"/>
        </w:numPr>
      </w:pPr>
      <w:r>
        <w:t>Use “Partial Factoring” (taught in Math 20-2) to find two points (non-zeroes) equidistant from the axis of symmetry. Find the x-coordinate from the axis of symmetry to find the y-coordinate of the vertex.</w:t>
      </w:r>
    </w:p>
    <w:p w:rsidR="00BD75DA" w:rsidRDefault="00BD75DA" w:rsidP="00BD75DA">
      <w:pPr>
        <w:pStyle w:val="ListParagraph"/>
        <w:numPr>
          <w:ilvl w:val="0"/>
          <w:numId w:val="14"/>
        </w:numPr>
      </w:pPr>
      <w:r>
        <w:t>Use the first derivative (taught in Math 31) to find the slope equation. Set the slope equal to zero to find the x-coordinate of the vertex. Use the x-coordinate to find the y-coordinate of the vertex.</w:t>
      </w:r>
    </w:p>
    <w:p w:rsidR="00BD75DA" w:rsidRDefault="00BD75DA" w:rsidP="00BD75DA">
      <w:pPr>
        <w:pStyle w:val="ListParagraph"/>
        <w:numPr>
          <w:ilvl w:val="0"/>
          <w:numId w:val="14"/>
        </w:numPr>
      </w:pPr>
      <w:r>
        <w:t>Graph the function and use “2</w:t>
      </w:r>
      <w:r w:rsidRPr="00BD75DA">
        <w:rPr>
          <w:vertAlign w:val="superscript"/>
        </w:rPr>
        <w:t>nd</w:t>
      </w:r>
      <w:r>
        <w:t xml:space="preserve"> </w:t>
      </w:r>
      <w:proofErr w:type="spellStart"/>
      <w:r>
        <w:t>Calc</w:t>
      </w:r>
      <w:proofErr w:type="spellEnd"/>
      <w:r>
        <w:t xml:space="preserve"> – Minimum/Maximum” to find the coordinates of the vertex.</w:t>
      </w:r>
    </w:p>
    <w:p w:rsidR="00BD75DA" w:rsidRDefault="00BD75DA" w:rsidP="00BD75DA">
      <w:r>
        <w:t>Today we will be practicing all five methods using the same function.</w:t>
      </w:r>
    </w:p>
    <w:p w:rsidR="0046090D" w:rsidRDefault="0046090D" w:rsidP="00BD75DA">
      <w:pPr>
        <w:rPr>
          <w:i/>
        </w:rPr>
      </w:pPr>
      <w:r>
        <w:rPr>
          <w:i/>
        </w:rPr>
        <w:t>Use the following information to answer all of the following questions:</w:t>
      </w:r>
    </w:p>
    <w:p w:rsidR="0046090D" w:rsidRDefault="0046090D" w:rsidP="00BD75DA">
      <w:pPr>
        <w:rPr>
          <w:i/>
        </w:rPr>
      </w:pPr>
      <w:r w:rsidRPr="0046090D">
        <w:rPr>
          <w:i/>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926365" cy="3618412"/>
                <wp:effectExtent l="0" t="0" r="17780" b="203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6365" cy="3618412"/>
                        </a:xfrm>
                        <a:prstGeom prst="rect">
                          <a:avLst/>
                        </a:prstGeom>
                        <a:solidFill>
                          <a:srgbClr val="FFFFFF"/>
                        </a:solidFill>
                        <a:ln w="9525">
                          <a:solidFill>
                            <a:srgbClr val="000000"/>
                          </a:solidFill>
                          <a:miter lim="800000"/>
                          <a:headEnd/>
                          <a:tailEnd/>
                        </a:ln>
                      </wps:spPr>
                      <wps:txbx>
                        <w:txbxContent>
                          <w:p w:rsidR="0046090D" w:rsidRDefault="0046090D">
                            <w:bookmarkStart w:id="0" w:name="_GoBack"/>
                            <w:r>
                              <w:t>A student has a bedroom on the top floor of his house. Because he is running late, rather than go through the house, he decides to jump off his roof on his way to school.</w:t>
                            </w:r>
                          </w:p>
                          <w:p w:rsidR="0046090D" w:rsidRDefault="0046090D" w:rsidP="0046090D">
                            <w:pPr>
                              <w:jc w:val="center"/>
                            </w:pPr>
                            <w:r>
                              <w:rPr>
                                <w:noProof/>
                              </w:rPr>
                              <w:drawing>
                                <wp:inline distT="0" distB="0" distL="0" distR="0" wp14:anchorId="117BCC4D" wp14:editId="435D532A">
                                  <wp:extent cx="3082834" cy="2351314"/>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9573" t="35613" r="36638" b="13106"/>
                                          <a:stretch/>
                                        </pic:blipFill>
                                        <pic:spPr bwMode="auto">
                                          <a:xfrm>
                                            <a:off x="0" y="0"/>
                                            <a:ext cx="3084298" cy="2352431"/>
                                          </a:xfrm>
                                          <a:prstGeom prst="rect">
                                            <a:avLst/>
                                          </a:prstGeom>
                                          <a:ln>
                                            <a:noFill/>
                                          </a:ln>
                                          <a:extLst>
                                            <a:ext uri="{53640926-AAD7-44D8-BBD7-CCE9431645EC}">
                                              <a14:shadowObscured xmlns:a14="http://schemas.microsoft.com/office/drawing/2010/main"/>
                                            </a:ext>
                                          </a:extLst>
                                        </pic:spPr>
                                      </pic:pic>
                                    </a:graphicData>
                                  </a:graphic>
                                </wp:inline>
                              </w:drawing>
                            </w:r>
                          </w:p>
                          <w:p w:rsidR="0046090D" w:rsidRPr="00A24CC3" w:rsidRDefault="0046090D">
                            <w:r>
                              <w:t xml:space="preserve">The equation that models the student’s parabola is </w:t>
                            </w:r>
                            <w:proofErr w:type="spellStart"/>
                            <w:r>
                              <w:t>give</w:t>
                            </w:r>
                            <w:proofErr w:type="spellEnd"/>
                            <w:r>
                              <w:t xml:space="preserve"> </w:t>
                            </w:r>
                            <w:proofErr w:type="gramStart"/>
                            <w:r>
                              <w:t xml:space="preserve">by </w:t>
                            </w:r>
                            <m:oMath>
                              <m:r>
                                <w:rPr>
                                  <w:rFonts w:ascii="Cambria Math" w:hAnsi="Cambria Math"/>
                                </w:rPr>
                                <m:t>h</m:t>
                              </m:r>
                              <w:proofErr w:type="gramEnd"/>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w:r w:rsidR="00A24CC3">
                              <w:rPr>
                                <w:rFonts w:eastAsiaTheme="minorEastAsia"/>
                              </w:rPr>
                              <w:t xml:space="preserve"> , where </w:t>
                            </w:r>
                            <w:r w:rsidR="00A24CC3">
                              <w:rPr>
                                <w:rFonts w:eastAsiaTheme="minorEastAsia"/>
                                <w:b/>
                                <w:i/>
                              </w:rPr>
                              <w:t>x</w:t>
                            </w:r>
                            <w:r w:rsidR="00A24CC3">
                              <w:rPr>
                                <w:rFonts w:eastAsiaTheme="minorEastAsia"/>
                              </w:rPr>
                              <w:t xml:space="preserve"> and </w:t>
                            </w:r>
                            <w:r w:rsidR="00A24CC3">
                              <w:rPr>
                                <w:rFonts w:eastAsiaTheme="minorEastAsia"/>
                                <w:b/>
                                <w:i/>
                              </w:rPr>
                              <w:t>h(x)</w:t>
                            </w:r>
                            <w:r w:rsidR="00A24CC3">
                              <w:rPr>
                                <w:rFonts w:eastAsiaTheme="minorEastAsia"/>
                              </w:rPr>
                              <w:t xml:space="preserve"> are both measured in ft.</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6.65pt;height:284.9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">
                <v:textbox>
                  <w:txbxContent>
                    <w:p w:rsidR="0046090D" w:rsidRDefault="0046090D">
                      <w:bookmarkStart w:id="1" w:name="_GoBack"/>
                      <w:r>
                        <w:t>A student has a bedroom on the top floor of his house. Because he is running late, rather than go through the house, he decides to jump off his roof on his way to school.</w:t>
                      </w:r>
                    </w:p>
                    <w:p w:rsidR="0046090D" w:rsidRDefault="0046090D" w:rsidP="0046090D">
                      <w:pPr>
                        <w:jc w:val="center"/>
                      </w:pPr>
                      <w:r>
                        <w:rPr>
                          <w:noProof/>
                        </w:rPr>
                        <w:drawing>
                          <wp:inline distT="0" distB="0" distL="0" distR="0" wp14:anchorId="117BCC4D" wp14:editId="435D532A">
                            <wp:extent cx="3082834" cy="2351314"/>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9573" t="35613" r="36638" b="13106"/>
                                    <a:stretch/>
                                  </pic:blipFill>
                                  <pic:spPr bwMode="auto">
                                    <a:xfrm>
                                      <a:off x="0" y="0"/>
                                      <a:ext cx="3084298" cy="2352431"/>
                                    </a:xfrm>
                                    <a:prstGeom prst="rect">
                                      <a:avLst/>
                                    </a:prstGeom>
                                    <a:ln>
                                      <a:noFill/>
                                    </a:ln>
                                    <a:extLst>
                                      <a:ext uri="{53640926-AAD7-44D8-BBD7-CCE9431645EC}">
                                        <a14:shadowObscured xmlns:a14="http://schemas.microsoft.com/office/drawing/2010/main"/>
                                      </a:ext>
                                    </a:extLst>
                                  </pic:spPr>
                                </pic:pic>
                              </a:graphicData>
                            </a:graphic>
                          </wp:inline>
                        </w:drawing>
                      </w:r>
                    </w:p>
                    <w:p w:rsidR="0046090D" w:rsidRPr="00A24CC3" w:rsidRDefault="0046090D">
                      <w:r>
                        <w:t xml:space="preserve">The equation that models the student’s parabola is </w:t>
                      </w:r>
                      <w:proofErr w:type="spellStart"/>
                      <w:r>
                        <w:t>give</w:t>
                      </w:r>
                      <w:proofErr w:type="spellEnd"/>
                      <w:r>
                        <w:t xml:space="preserve"> </w:t>
                      </w:r>
                      <w:proofErr w:type="gramStart"/>
                      <w:r>
                        <w:t xml:space="preserve">by </w:t>
                      </w:r>
                      <m:oMath>
                        <m:r>
                          <w:rPr>
                            <w:rFonts w:ascii="Cambria Math" w:hAnsi="Cambria Math"/>
                          </w:rPr>
                          <m:t>h</m:t>
                        </m:r>
                        <w:proofErr w:type="gramEnd"/>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w:r w:rsidR="00A24CC3">
                        <w:rPr>
                          <w:rFonts w:eastAsiaTheme="minorEastAsia"/>
                        </w:rPr>
                        <w:t xml:space="preserve"> , where </w:t>
                      </w:r>
                      <w:r w:rsidR="00A24CC3">
                        <w:rPr>
                          <w:rFonts w:eastAsiaTheme="minorEastAsia"/>
                          <w:b/>
                          <w:i/>
                        </w:rPr>
                        <w:t>x</w:t>
                      </w:r>
                      <w:r w:rsidR="00A24CC3">
                        <w:rPr>
                          <w:rFonts w:eastAsiaTheme="minorEastAsia"/>
                        </w:rPr>
                        <w:t xml:space="preserve"> and </w:t>
                      </w:r>
                      <w:r w:rsidR="00A24CC3">
                        <w:rPr>
                          <w:rFonts w:eastAsiaTheme="minorEastAsia"/>
                          <w:b/>
                          <w:i/>
                        </w:rPr>
                        <w:t>h(x)</w:t>
                      </w:r>
                      <w:r w:rsidR="00A24CC3">
                        <w:rPr>
                          <w:rFonts w:eastAsiaTheme="minorEastAsia"/>
                        </w:rPr>
                        <w:t xml:space="preserve"> are both measured in ft.</w:t>
                      </w:r>
                      <w:bookmarkEnd w:id="1"/>
                    </w:p>
                  </w:txbxContent>
                </v:textbox>
              </v:shape>
            </w:pict>
          </mc:Fallback>
        </mc:AlternateContent>
      </w: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Default="0046090D" w:rsidP="00BD75DA">
      <w:pPr>
        <w:rPr>
          <w:i/>
        </w:rPr>
      </w:pPr>
    </w:p>
    <w:p w:rsidR="0046090D" w:rsidRPr="0046090D" w:rsidRDefault="0046090D" w:rsidP="00BD75DA">
      <w:pPr>
        <w:rPr>
          <w:i/>
        </w:rPr>
      </w:pPr>
    </w:p>
    <w:p w:rsidR="0046090D" w:rsidRDefault="0046090D">
      <w:pPr>
        <w:rPr>
          <w:b/>
          <w:i/>
        </w:rPr>
      </w:pPr>
      <w:r>
        <w:rPr>
          <w:b/>
          <w:i/>
        </w:rPr>
        <w:br w:type="page"/>
      </w:r>
    </w:p>
    <w:p w:rsidR="00784708" w:rsidRDefault="00784708" w:rsidP="00784708">
      <w:pPr>
        <w:shd w:val="clear" w:color="auto" w:fill="D9D9D9" w:themeFill="background1" w:themeFillShade="D9"/>
        <w:rPr>
          <w:b/>
          <w:i/>
        </w:rPr>
      </w:pPr>
      <w:r>
        <w:rPr>
          <w:b/>
          <w:i/>
        </w:rPr>
        <w:lastRenderedPageBreak/>
        <w:t xml:space="preserve">Part </w:t>
      </w:r>
      <w:r w:rsidR="00981938">
        <w:rPr>
          <w:b/>
          <w:i/>
        </w:rPr>
        <w:t>1</w:t>
      </w:r>
      <w:r>
        <w:rPr>
          <w:b/>
          <w:i/>
        </w:rPr>
        <w:t xml:space="preserve"> – </w:t>
      </w:r>
      <w:r w:rsidR="007673E0">
        <w:rPr>
          <w:b/>
          <w:i/>
        </w:rPr>
        <w:t>Using Standard Form</w:t>
      </w:r>
    </w:p>
    <w:p w:rsidR="0046090D" w:rsidRDefault="0046090D" w:rsidP="007673E0">
      <w:pPr>
        <w:rPr>
          <w:rFonts w:eastAsiaTheme="minorEastAsia"/>
        </w:rPr>
      </w:pPr>
      <w:r>
        <w:rPr>
          <w:rFonts w:eastAsiaTheme="minorEastAsia"/>
          <w:i/>
        </w:rPr>
        <w:t>Use the following information to answer Q1-Q</w:t>
      </w:r>
      <w:r w:rsidR="006A6FD4">
        <w:rPr>
          <w:rFonts w:eastAsiaTheme="minorEastAsia"/>
          <w:i/>
        </w:rPr>
        <w:t>3</w:t>
      </w:r>
      <w:r>
        <w:rPr>
          <w:rFonts w:eastAsiaTheme="minorEastAsia"/>
          <w:i/>
        </w:rPr>
        <w:t>:</w:t>
      </w:r>
    </w:p>
    <w:p w:rsidR="0046090D" w:rsidRDefault="0046090D" w:rsidP="007673E0">
      <w:pPr>
        <w:rPr>
          <w:rFonts w:eastAsiaTheme="minorEastAsia"/>
        </w:rPr>
      </w:pPr>
      <w:r w:rsidRPr="0046090D">
        <w:rPr>
          <w:rFonts w:eastAsiaTheme="minorEastAsia"/>
          <w:noProof/>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5861322" cy="431074"/>
                <wp:effectExtent l="0" t="0" r="25400" b="266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322" cy="431074"/>
                        </a:xfrm>
                        <a:prstGeom prst="rect">
                          <a:avLst/>
                        </a:prstGeom>
                        <a:solidFill>
                          <a:srgbClr val="FFFFFF"/>
                        </a:solidFill>
                        <a:ln w="9525">
                          <a:solidFill>
                            <a:srgbClr val="000000"/>
                          </a:solidFill>
                          <a:miter lim="800000"/>
                          <a:headEnd/>
                          <a:tailEnd/>
                        </a:ln>
                      </wps:spPr>
                      <wps:txbx>
                        <w:txbxContent>
                          <w:p w:rsidR="0046090D" w:rsidRDefault="0046090D" w:rsidP="0046090D">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46090D" w:rsidRDefault="0046090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1.5pt;height:33.9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">
                <v:textbox>
                  <w:txbxContent>
                    <w:p w:rsidR="0046090D" w:rsidRDefault="0046090D" w:rsidP="0046090D">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46090D" w:rsidRDefault="0046090D"/>
                  </w:txbxContent>
                </v:textbox>
              </v:shape>
            </w:pict>
          </mc:Fallback>
        </mc:AlternateContent>
      </w:r>
    </w:p>
    <w:p w:rsidR="0046090D" w:rsidRDefault="0046090D" w:rsidP="007673E0">
      <w:pPr>
        <w:rPr>
          <w:rFonts w:eastAsiaTheme="minorEastAsia"/>
        </w:rPr>
      </w:pPr>
    </w:p>
    <w:p w:rsidR="00D6363A" w:rsidRDefault="006A6FD4" w:rsidP="007673E0">
      <w:pPr>
        <w:rPr>
          <w:rFonts w:eastAsiaTheme="minorEastAsia"/>
        </w:rPr>
      </w:pPr>
      <w:r>
        <w:rPr>
          <w:rFonts w:eastAsiaTheme="minorEastAsia"/>
          <w:b/>
        </w:rPr>
        <w:t>Q1:</w:t>
      </w:r>
      <w:r>
        <w:rPr>
          <w:rFonts w:eastAsiaTheme="minorEastAsia"/>
        </w:rPr>
        <w:t xml:space="preserve"> Factor to find the zeroes.</w:t>
      </w: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r>
        <w:rPr>
          <w:rFonts w:eastAsiaTheme="minorEastAsia"/>
          <w:b/>
        </w:rPr>
        <w:t>Q2:</w:t>
      </w:r>
      <w:r>
        <w:rPr>
          <w:rFonts w:eastAsiaTheme="minorEastAsia"/>
        </w:rPr>
        <w:t xml:space="preserve"> Find the equation for the Axis of Symmetry.</w:t>
      </w: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r>
        <w:rPr>
          <w:rFonts w:eastAsiaTheme="minorEastAsia"/>
          <w:b/>
        </w:rPr>
        <w:t>Q3:</w:t>
      </w:r>
      <w:r>
        <w:rPr>
          <w:rFonts w:eastAsiaTheme="minorEastAsia"/>
        </w:rPr>
        <w:t xml:space="preserve"> Determine the coordinates of the vertex.</w:t>
      </w:r>
    </w:p>
    <w:p w:rsidR="006A6FD4" w:rsidRDefault="006A6FD4" w:rsidP="007673E0">
      <w:pPr>
        <w:rPr>
          <w:rFonts w:eastAsiaTheme="minorEastAsia"/>
        </w:rPr>
      </w:pPr>
    </w:p>
    <w:p w:rsidR="006A6FD4" w:rsidRDefault="006A6FD4" w:rsidP="007673E0">
      <w:pPr>
        <w:rPr>
          <w:rFonts w:eastAsiaTheme="minorEastAsia"/>
        </w:rPr>
      </w:pPr>
    </w:p>
    <w:p w:rsidR="006A6FD4" w:rsidRDefault="006A6FD4" w:rsidP="007673E0">
      <w:pPr>
        <w:rPr>
          <w:rFonts w:eastAsiaTheme="minorEastAsia"/>
        </w:rPr>
      </w:pPr>
    </w:p>
    <w:p w:rsidR="00867CA9" w:rsidRDefault="00867CA9">
      <w:pPr>
        <w:rPr>
          <w:b/>
          <w:i/>
        </w:rPr>
      </w:pPr>
      <w:r>
        <w:rPr>
          <w:b/>
          <w:i/>
        </w:rPr>
        <w:br w:type="page"/>
      </w:r>
    </w:p>
    <w:p w:rsidR="007673E0" w:rsidRDefault="007673E0" w:rsidP="007673E0">
      <w:pPr>
        <w:shd w:val="clear" w:color="auto" w:fill="D9D9D9" w:themeFill="background1" w:themeFillShade="D9"/>
        <w:rPr>
          <w:b/>
          <w:i/>
        </w:rPr>
      </w:pPr>
      <w:r>
        <w:rPr>
          <w:b/>
          <w:i/>
        </w:rPr>
        <w:lastRenderedPageBreak/>
        <w:t>Part 2 – Using Vertex Form</w:t>
      </w:r>
    </w:p>
    <w:p w:rsidR="00867CA9" w:rsidRDefault="00867CA9" w:rsidP="00867CA9">
      <w:pPr>
        <w:rPr>
          <w:rFonts w:eastAsiaTheme="minorEastAsia"/>
        </w:rPr>
      </w:pPr>
      <w:r>
        <w:rPr>
          <w:rFonts w:eastAsiaTheme="minorEastAsia"/>
          <w:i/>
        </w:rPr>
        <w:t>Use the following information to answer Q</w:t>
      </w:r>
      <w:r w:rsidR="006A6FD4">
        <w:rPr>
          <w:rFonts w:eastAsiaTheme="minorEastAsia"/>
          <w:i/>
        </w:rPr>
        <w:t>4</w:t>
      </w:r>
      <w:r>
        <w:rPr>
          <w:rFonts w:eastAsiaTheme="minorEastAsia"/>
          <w:i/>
        </w:rPr>
        <w:t>-Q</w:t>
      </w:r>
      <w:r w:rsidR="006A6FD4">
        <w:rPr>
          <w:rFonts w:eastAsiaTheme="minorEastAsia"/>
          <w:i/>
        </w:rPr>
        <w:t>6</w:t>
      </w:r>
      <w:r>
        <w:rPr>
          <w:rFonts w:eastAsiaTheme="minorEastAsia"/>
          <w:i/>
        </w:rPr>
        <w:t>:</w:t>
      </w:r>
    </w:p>
    <w:p w:rsidR="00867CA9" w:rsidRDefault="00867CA9" w:rsidP="00867CA9">
      <w:pPr>
        <w:rPr>
          <w:rFonts w:eastAsiaTheme="minorEastAsia"/>
        </w:rPr>
      </w:pPr>
      <w:r w:rsidRPr="0046090D">
        <w:rPr>
          <w:rFonts w:eastAsiaTheme="minorEastAsia"/>
          <w:noProof/>
        </w:rPr>
        <mc:AlternateContent>
          <mc:Choice Requires="wps">
            <w:drawing>
              <wp:anchor distT="0" distB="0" distL="114300" distR="114300" simplePos="0" relativeHeight="251663360" behindDoc="0" locked="0" layoutInCell="1" allowOverlap="1" wp14:anchorId="5055B830" wp14:editId="0387F21E">
                <wp:simplePos x="0" y="0"/>
                <wp:positionH relativeFrom="column">
                  <wp:align>center</wp:align>
                </wp:positionH>
                <wp:positionV relativeFrom="paragraph">
                  <wp:posOffset>0</wp:posOffset>
                </wp:positionV>
                <wp:extent cx="5861322" cy="431074"/>
                <wp:effectExtent l="0" t="0" r="25400" b="266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322" cy="431074"/>
                        </a:xfrm>
                        <a:prstGeom prst="rect">
                          <a:avLst/>
                        </a:prstGeom>
                        <a:solidFill>
                          <a:srgbClr val="FFFFFF"/>
                        </a:solidFill>
                        <a:ln w="9525">
                          <a:solidFill>
                            <a:srgbClr val="000000"/>
                          </a:solidFill>
                          <a:miter lim="800000"/>
                          <a:headEnd/>
                          <a:tailEnd/>
                        </a:ln>
                      </wps:spPr>
                      <wps:txb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1.5pt;height:33.9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">
                <v:textbo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v:textbox>
              </v:shape>
            </w:pict>
          </mc:Fallback>
        </mc:AlternateContent>
      </w:r>
    </w:p>
    <w:p w:rsidR="00867CA9" w:rsidRDefault="00867CA9" w:rsidP="00867CA9">
      <w:pPr>
        <w:rPr>
          <w:rFonts w:eastAsiaTheme="minorEastAsia"/>
        </w:rPr>
      </w:pPr>
    </w:p>
    <w:p w:rsidR="00867CA9" w:rsidRDefault="006A6FD4" w:rsidP="00867CA9">
      <w:pPr>
        <w:rPr>
          <w:rFonts w:eastAsiaTheme="minorEastAsia"/>
        </w:rPr>
      </w:pPr>
      <w:r>
        <w:rPr>
          <w:rFonts w:eastAsiaTheme="minorEastAsia"/>
          <w:b/>
        </w:rPr>
        <w:t>Q4:</w:t>
      </w:r>
      <w:r>
        <w:rPr>
          <w:rFonts w:eastAsiaTheme="minorEastAsia"/>
        </w:rPr>
        <w:t xml:space="preserve"> Convert to Vertex Form.</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r>
        <w:rPr>
          <w:rFonts w:eastAsiaTheme="minorEastAsia"/>
          <w:b/>
        </w:rPr>
        <w:t>Q5:</w:t>
      </w:r>
      <w:r>
        <w:rPr>
          <w:rFonts w:eastAsiaTheme="minorEastAsia"/>
        </w:rPr>
        <w:t xml:space="preserve"> Determine the coordinate of the vertex.</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Pr="006A6FD4" w:rsidRDefault="006A6FD4" w:rsidP="00867CA9">
      <w:pPr>
        <w:rPr>
          <w:rFonts w:eastAsiaTheme="minorEastAsia"/>
        </w:rPr>
      </w:pPr>
      <w:r>
        <w:rPr>
          <w:rFonts w:eastAsiaTheme="minorEastAsia"/>
          <w:b/>
        </w:rPr>
        <w:t>Q6:</w:t>
      </w:r>
      <w:r>
        <w:rPr>
          <w:rFonts w:eastAsiaTheme="minorEastAsia"/>
        </w:rPr>
        <w:t xml:space="preserve"> Using Vertex Form, find the zeroes.</w:t>
      </w:r>
    </w:p>
    <w:p w:rsidR="00867CA9" w:rsidRDefault="00867CA9">
      <w:pPr>
        <w:rPr>
          <w:b/>
          <w:i/>
        </w:rPr>
      </w:pPr>
      <w:r>
        <w:rPr>
          <w:b/>
          <w:i/>
        </w:rPr>
        <w:br w:type="page"/>
      </w:r>
    </w:p>
    <w:p w:rsidR="007673E0" w:rsidRDefault="007673E0" w:rsidP="007673E0">
      <w:pPr>
        <w:shd w:val="clear" w:color="auto" w:fill="D9D9D9" w:themeFill="background1" w:themeFillShade="D9"/>
        <w:rPr>
          <w:b/>
          <w:i/>
        </w:rPr>
      </w:pPr>
      <w:r>
        <w:rPr>
          <w:b/>
          <w:i/>
        </w:rPr>
        <w:lastRenderedPageBreak/>
        <w:t>Part 3 – Using Partial Factoring (</w:t>
      </w:r>
      <w:r w:rsidRPr="007673E0">
        <w:rPr>
          <w:i/>
        </w:rPr>
        <w:t>Optional</w:t>
      </w:r>
      <w:r>
        <w:rPr>
          <w:b/>
          <w:i/>
        </w:rPr>
        <w:t>)</w:t>
      </w:r>
    </w:p>
    <w:p w:rsidR="00867CA9" w:rsidRDefault="00867CA9" w:rsidP="00867CA9">
      <w:pPr>
        <w:rPr>
          <w:rFonts w:eastAsiaTheme="minorEastAsia"/>
        </w:rPr>
      </w:pPr>
      <w:r>
        <w:rPr>
          <w:rFonts w:eastAsiaTheme="minorEastAsia"/>
          <w:i/>
        </w:rPr>
        <w:t>Use the following information to answer Q</w:t>
      </w:r>
      <w:r w:rsidR="006A6FD4">
        <w:rPr>
          <w:rFonts w:eastAsiaTheme="minorEastAsia"/>
          <w:i/>
        </w:rPr>
        <w:t>7</w:t>
      </w:r>
      <w:r>
        <w:rPr>
          <w:rFonts w:eastAsiaTheme="minorEastAsia"/>
          <w:i/>
        </w:rPr>
        <w:t>-Q</w:t>
      </w:r>
      <w:r w:rsidR="006A6FD4">
        <w:rPr>
          <w:rFonts w:eastAsiaTheme="minorEastAsia"/>
          <w:i/>
        </w:rPr>
        <w:t>9</w:t>
      </w:r>
      <w:r>
        <w:rPr>
          <w:rFonts w:eastAsiaTheme="minorEastAsia"/>
          <w:i/>
        </w:rPr>
        <w:t>:</w:t>
      </w:r>
    </w:p>
    <w:p w:rsidR="00867CA9" w:rsidRDefault="00867CA9" w:rsidP="00867CA9">
      <w:pPr>
        <w:rPr>
          <w:rFonts w:eastAsiaTheme="minorEastAsia"/>
        </w:rPr>
      </w:pPr>
      <w:r w:rsidRPr="0046090D">
        <w:rPr>
          <w:rFonts w:eastAsiaTheme="minorEastAsia"/>
          <w:noProof/>
        </w:rPr>
        <mc:AlternateContent>
          <mc:Choice Requires="wps">
            <w:drawing>
              <wp:anchor distT="0" distB="0" distL="114300" distR="114300" simplePos="0" relativeHeight="251665408" behindDoc="0" locked="0" layoutInCell="1" allowOverlap="1" wp14:anchorId="5055B830" wp14:editId="0387F21E">
                <wp:simplePos x="0" y="0"/>
                <wp:positionH relativeFrom="column">
                  <wp:align>center</wp:align>
                </wp:positionH>
                <wp:positionV relativeFrom="paragraph">
                  <wp:posOffset>0</wp:posOffset>
                </wp:positionV>
                <wp:extent cx="5861322" cy="431074"/>
                <wp:effectExtent l="0" t="0" r="25400" b="2667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322" cy="431074"/>
                        </a:xfrm>
                        <a:prstGeom prst="rect">
                          <a:avLst/>
                        </a:prstGeom>
                        <a:solidFill>
                          <a:srgbClr val="FFFFFF"/>
                        </a:solidFill>
                        <a:ln w="9525">
                          <a:solidFill>
                            <a:srgbClr val="000000"/>
                          </a:solidFill>
                          <a:miter lim="800000"/>
                          <a:headEnd/>
                          <a:tailEnd/>
                        </a:ln>
                      </wps:spPr>
                      <wps:txb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1.5pt;height:33.95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">
                <v:textbo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v:textbox>
              </v:shape>
            </w:pict>
          </mc:Fallback>
        </mc:AlternateContent>
      </w:r>
    </w:p>
    <w:p w:rsidR="00867CA9" w:rsidRDefault="00867CA9" w:rsidP="00867CA9">
      <w:pPr>
        <w:rPr>
          <w:rFonts w:eastAsiaTheme="minorEastAsia"/>
        </w:rPr>
      </w:pPr>
    </w:p>
    <w:p w:rsidR="00867CA9" w:rsidRDefault="006A6FD4" w:rsidP="00867CA9">
      <w:pPr>
        <w:rPr>
          <w:rFonts w:eastAsiaTheme="minorEastAsia"/>
        </w:rPr>
      </w:pPr>
      <w:r>
        <w:rPr>
          <w:rFonts w:eastAsiaTheme="minorEastAsia"/>
          <w:b/>
        </w:rPr>
        <w:t>Q7:</w:t>
      </w:r>
      <w:r>
        <w:rPr>
          <w:rFonts w:eastAsiaTheme="minorEastAsia"/>
        </w:rPr>
        <w:t xml:space="preserve"> Partial factor to find two symmetric points.</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r>
        <w:rPr>
          <w:rFonts w:eastAsiaTheme="minorEastAsia"/>
          <w:b/>
        </w:rPr>
        <w:t>Q8:</w:t>
      </w:r>
      <w:r>
        <w:rPr>
          <w:rFonts w:eastAsiaTheme="minorEastAsia"/>
        </w:rPr>
        <w:t xml:space="preserve"> Find the equation for the Axis of Symmetry.</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Pr="006A6FD4" w:rsidRDefault="006A6FD4" w:rsidP="00867CA9">
      <w:pPr>
        <w:rPr>
          <w:rFonts w:eastAsiaTheme="minorEastAsia"/>
        </w:rPr>
      </w:pPr>
      <w:r>
        <w:rPr>
          <w:rFonts w:eastAsiaTheme="minorEastAsia"/>
          <w:b/>
        </w:rPr>
        <w:t>Q9:</w:t>
      </w:r>
      <w:r>
        <w:rPr>
          <w:rFonts w:eastAsiaTheme="minorEastAsia"/>
        </w:rPr>
        <w:t xml:space="preserve"> Determine the coordinates of the Vertex. </w:t>
      </w:r>
    </w:p>
    <w:p w:rsidR="00867CA9" w:rsidRDefault="00867CA9">
      <w:pPr>
        <w:rPr>
          <w:b/>
          <w:i/>
        </w:rPr>
      </w:pPr>
      <w:r>
        <w:rPr>
          <w:b/>
          <w:i/>
        </w:rPr>
        <w:br w:type="page"/>
      </w:r>
    </w:p>
    <w:p w:rsidR="007673E0" w:rsidRDefault="007673E0" w:rsidP="007673E0">
      <w:pPr>
        <w:shd w:val="clear" w:color="auto" w:fill="D9D9D9" w:themeFill="background1" w:themeFillShade="D9"/>
        <w:rPr>
          <w:b/>
          <w:i/>
        </w:rPr>
      </w:pPr>
      <w:r>
        <w:rPr>
          <w:b/>
          <w:i/>
        </w:rPr>
        <w:lastRenderedPageBreak/>
        <w:t>Part 4 – Using the First Derivative (</w:t>
      </w:r>
      <w:r w:rsidRPr="007673E0">
        <w:rPr>
          <w:i/>
        </w:rPr>
        <w:t>Optional</w:t>
      </w:r>
      <w:r>
        <w:rPr>
          <w:b/>
          <w:i/>
        </w:rPr>
        <w:t>)</w:t>
      </w:r>
    </w:p>
    <w:p w:rsidR="00867CA9" w:rsidRDefault="00867CA9" w:rsidP="00867CA9">
      <w:pPr>
        <w:rPr>
          <w:rFonts w:eastAsiaTheme="minorEastAsia"/>
        </w:rPr>
      </w:pPr>
      <w:r>
        <w:rPr>
          <w:rFonts w:eastAsiaTheme="minorEastAsia"/>
          <w:i/>
        </w:rPr>
        <w:t>Use the following information to answer Q</w:t>
      </w:r>
      <w:r w:rsidR="006A6FD4">
        <w:rPr>
          <w:rFonts w:eastAsiaTheme="minorEastAsia"/>
          <w:i/>
        </w:rPr>
        <w:t>10</w:t>
      </w:r>
      <w:r>
        <w:rPr>
          <w:rFonts w:eastAsiaTheme="minorEastAsia"/>
          <w:i/>
        </w:rPr>
        <w:t>-Q</w:t>
      </w:r>
      <w:r w:rsidR="006A6FD4">
        <w:rPr>
          <w:rFonts w:eastAsiaTheme="minorEastAsia"/>
          <w:i/>
        </w:rPr>
        <w:t>12</w:t>
      </w:r>
      <w:r>
        <w:rPr>
          <w:rFonts w:eastAsiaTheme="minorEastAsia"/>
          <w:i/>
        </w:rPr>
        <w:t>:</w:t>
      </w:r>
    </w:p>
    <w:p w:rsidR="00867CA9" w:rsidRDefault="00867CA9" w:rsidP="00867CA9">
      <w:pPr>
        <w:rPr>
          <w:rFonts w:eastAsiaTheme="minorEastAsia"/>
        </w:rPr>
      </w:pPr>
      <w:r w:rsidRPr="0046090D">
        <w:rPr>
          <w:rFonts w:eastAsiaTheme="minorEastAsia"/>
          <w:noProof/>
        </w:rPr>
        <mc:AlternateContent>
          <mc:Choice Requires="wps">
            <w:drawing>
              <wp:anchor distT="0" distB="0" distL="114300" distR="114300" simplePos="0" relativeHeight="251667456" behindDoc="0" locked="0" layoutInCell="1" allowOverlap="1" wp14:anchorId="5055B830" wp14:editId="0387F21E">
                <wp:simplePos x="0" y="0"/>
                <wp:positionH relativeFrom="column">
                  <wp:align>center</wp:align>
                </wp:positionH>
                <wp:positionV relativeFrom="paragraph">
                  <wp:posOffset>0</wp:posOffset>
                </wp:positionV>
                <wp:extent cx="5861322" cy="431074"/>
                <wp:effectExtent l="0" t="0" r="25400" b="266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322" cy="431074"/>
                        </a:xfrm>
                        <a:prstGeom prst="rect">
                          <a:avLst/>
                        </a:prstGeom>
                        <a:solidFill>
                          <a:srgbClr val="FFFFFF"/>
                        </a:solidFill>
                        <a:ln w="9525">
                          <a:solidFill>
                            <a:srgbClr val="000000"/>
                          </a:solidFill>
                          <a:miter lim="800000"/>
                          <a:headEnd/>
                          <a:tailEnd/>
                        </a:ln>
                      </wps:spPr>
                      <wps:txb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61.5pt;height:33.9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">
                <v:textbo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v:textbox>
              </v:shape>
            </w:pict>
          </mc:Fallback>
        </mc:AlternateContent>
      </w:r>
    </w:p>
    <w:p w:rsidR="00867CA9" w:rsidRDefault="00867CA9" w:rsidP="00867CA9">
      <w:pPr>
        <w:rPr>
          <w:rFonts w:eastAsiaTheme="minorEastAsia"/>
        </w:rPr>
      </w:pPr>
    </w:p>
    <w:p w:rsidR="00867CA9" w:rsidRDefault="006A6FD4" w:rsidP="00867CA9">
      <w:pPr>
        <w:rPr>
          <w:rFonts w:eastAsiaTheme="minorEastAsia"/>
        </w:rPr>
      </w:pPr>
      <w:r>
        <w:rPr>
          <w:rFonts w:eastAsiaTheme="minorEastAsia"/>
          <w:b/>
        </w:rPr>
        <w:t>Q10:</w:t>
      </w:r>
      <w:r>
        <w:rPr>
          <w:rFonts w:eastAsiaTheme="minorEastAsia"/>
        </w:rPr>
        <w:t xml:space="preserve"> Take the first derivate to get the slope equation.</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r>
        <w:rPr>
          <w:rFonts w:eastAsiaTheme="minorEastAsia"/>
          <w:b/>
        </w:rPr>
        <w:t>Q11:</w:t>
      </w:r>
      <w:r>
        <w:rPr>
          <w:rFonts w:eastAsiaTheme="minorEastAsia"/>
        </w:rPr>
        <w:t xml:space="preserve"> Find the x-coordinate where the slope is zero.</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Pr="006A6FD4" w:rsidRDefault="006A6FD4" w:rsidP="00867CA9">
      <w:pPr>
        <w:rPr>
          <w:rFonts w:eastAsiaTheme="minorEastAsia"/>
        </w:rPr>
      </w:pPr>
      <w:r>
        <w:rPr>
          <w:rFonts w:eastAsiaTheme="minorEastAsia"/>
          <w:b/>
        </w:rPr>
        <w:t>Q12:</w:t>
      </w:r>
      <w:r>
        <w:rPr>
          <w:rFonts w:eastAsiaTheme="minorEastAsia"/>
        </w:rPr>
        <w:t xml:space="preserve"> Determine the coordinates of the Vertex.</w:t>
      </w:r>
    </w:p>
    <w:p w:rsidR="00867CA9" w:rsidRDefault="00867CA9">
      <w:pPr>
        <w:rPr>
          <w:b/>
          <w:i/>
        </w:rPr>
      </w:pPr>
      <w:r>
        <w:rPr>
          <w:b/>
          <w:i/>
        </w:rPr>
        <w:br w:type="page"/>
      </w:r>
    </w:p>
    <w:p w:rsidR="007673E0" w:rsidRDefault="007673E0" w:rsidP="007673E0">
      <w:pPr>
        <w:shd w:val="clear" w:color="auto" w:fill="D9D9D9" w:themeFill="background1" w:themeFillShade="D9"/>
        <w:rPr>
          <w:b/>
          <w:i/>
        </w:rPr>
      </w:pPr>
      <w:r>
        <w:rPr>
          <w:b/>
          <w:i/>
        </w:rPr>
        <w:lastRenderedPageBreak/>
        <w:t>Part 5 – Using a Graphing Calculator</w:t>
      </w:r>
    </w:p>
    <w:p w:rsidR="00867CA9" w:rsidRDefault="00867CA9" w:rsidP="00867CA9">
      <w:pPr>
        <w:rPr>
          <w:rFonts w:eastAsiaTheme="minorEastAsia"/>
        </w:rPr>
      </w:pPr>
      <w:r>
        <w:rPr>
          <w:rFonts w:eastAsiaTheme="minorEastAsia"/>
          <w:i/>
        </w:rPr>
        <w:t>Use the following information to answer Q</w:t>
      </w:r>
      <w:r w:rsidR="006A6FD4">
        <w:rPr>
          <w:rFonts w:eastAsiaTheme="minorEastAsia"/>
          <w:i/>
        </w:rPr>
        <w:t>13</w:t>
      </w:r>
      <w:r>
        <w:rPr>
          <w:rFonts w:eastAsiaTheme="minorEastAsia"/>
          <w:i/>
        </w:rPr>
        <w:t>-Q</w:t>
      </w:r>
      <w:r w:rsidR="006A6FD4">
        <w:rPr>
          <w:rFonts w:eastAsiaTheme="minorEastAsia"/>
          <w:i/>
        </w:rPr>
        <w:t>14</w:t>
      </w:r>
      <w:r>
        <w:rPr>
          <w:rFonts w:eastAsiaTheme="minorEastAsia"/>
          <w:i/>
        </w:rPr>
        <w:t>:</w:t>
      </w:r>
    </w:p>
    <w:p w:rsidR="00867CA9" w:rsidRDefault="00867CA9" w:rsidP="00867CA9">
      <w:pPr>
        <w:rPr>
          <w:rFonts w:eastAsiaTheme="minorEastAsia"/>
        </w:rPr>
      </w:pPr>
      <w:r w:rsidRPr="0046090D">
        <w:rPr>
          <w:rFonts w:eastAsiaTheme="minorEastAsia"/>
          <w:noProof/>
        </w:rPr>
        <mc:AlternateContent>
          <mc:Choice Requires="wps">
            <w:drawing>
              <wp:anchor distT="0" distB="0" distL="114300" distR="114300" simplePos="0" relativeHeight="251669504" behindDoc="0" locked="0" layoutInCell="1" allowOverlap="1" wp14:anchorId="5055B830" wp14:editId="0387F21E">
                <wp:simplePos x="0" y="0"/>
                <wp:positionH relativeFrom="column">
                  <wp:align>center</wp:align>
                </wp:positionH>
                <wp:positionV relativeFrom="paragraph">
                  <wp:posOffset>0</wp:posOffset>
                </wp:positionV>
                <wp:extent cx="5861322" cy="431074"/>
                <wp:effectExtent l="0" t="0" r="25400" b="2667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322" cy="431074"/>
                        </a:xfrm>
                        <a:prstGeom prst="rect">
                          <a:avLst/>
                        </a:prstGeom>
                        <a:solidFill>
                          <a:srgbClr val="FFFFFF"/>
                        </a:solidFill>
                        <a:ln w="9525">
                          <a:solidFill>
                            <a:srgbClr val="000000"/>
                          </a:solidFill>
                          <a:miter lim="800000"/>
                          <a:headEnd/>
                          <a:tailEnd/>
                        </a:ln>
                      </wps:spPr>
                      <wps:txb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0;margin-top:0;width:461.5pt;height:33.95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">
                <v:textbox>
                  <w:txbxContent>
                    <w:p w:rsidR="00867CA9" w:rsidRDefault="00867CA9" w:rsidP="00867CA9">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+2x+16</m:t>
                          </m:r>
                        </m:oMath>
                      </m:oMathPara>
                    </w:p>
                    <w:p w:rsidR="00867CA9" w:rsidRDefault="00867CA9" w:rsidP="00867CA9"/>
                  </w:txbxContent>
                </v:textbox>
              </v:shape>
            </w:pict>
          </mc:Fallback>
        </mc:AlternateContent>
      </w:r>
    </w:p>
    <w:p w:rsidR="00867CA9" w:rsidRDefault="00867CA9" w:rsidP="00867CA9">
      <w:pPr>
        <w:rPr>
          <w:rFonts w:eastAsiaTheme="minorEastAsia"/>
        </w:rPr>
      </w:pPr>
    </w:p>
    <w:p w:rsidR="00867CA9" w:rsidRDefault="006A6FD4" w:rsidP="00867CA9">
      <w:pPr>
        <w:rPr>
          <w:rFonts w:eastAsiaTheme="minorEastAsia"/>
        </w:rPr>
      </w:pPr>
      <w:r>
        <w:rPr>
          <w:rFonts w:eastAsiaTheme="minorEastAsia"/>
          <w:b/>
        </w:rPr>
        <w:t>Q13:</w:t>
      </w:r>
      <w:r>
        <w:rPr>
          <w:rFonts w:eastAsiaTheme="minorEastAsia"/>
        </w:rPr>
        <w:t xml:space="preserve"> Graph the function, and use “2</w:t>
      </w:r>
      <w:r w:rsidRPr="006A6FD4">
        <w:rPr>
          <w:rFonts w:eastAsiaTheme="minorEastAsia"/>
          <w:vertAlign w:val="superscript"/>
        </w:rPr>
        <w:t>nd</w:t>
      </w:r>
      <w:r>
        <w:rPr>
          <w:rFonts w:eastAsiaTheme="minorEastAsia"/>
        </w:rPr>
        <w:t xml:space="preserve"> – </w:t>
      </w:r>
      <w:proofErr w:type="spellStart"/>
      <w:r>
        <w:rPr>
          <w:rFonts w:eastAsiaTheme="minorEastAsia"/>
        </w:rPr>
        <w:t>Calc</w:t>
      </w:r>
      <w:proofErr w:type="spellEnd"/>
      <w:r>
        <w:rPr>
          <w:rFonts w:eastAsiaTheme="minorEastAsia"/>
        </w:rPr>
        <w:t xml:space="preserve"> – Maximum” to find the coordinates of the vertex.</w:t>
      </w: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Default="006A6FD4" w:rsidP="00867CA9">
      <w:pPr>
        <w:rPr>
          <w:rFonts w:eastAsiaTheme="minorEastAsia"/>
        </w:rPr>
      </w:pPr>
    </w:p>
    <w:p w:rsidR="006A6FD4" w:rsidRPr="006A6FD4" w:rsidRDefault="006A6FD4" w:rsidP="00867CA9">
      <w:pPr>
        <w:rPr>
          <w:rFonts w:eastAsiaTheme="minorEastAsia"/>
        </w:rPr>
      </w:pPr>
      <w:r>
        <w:rPr>
          <w:rFonts w:eastAsiaTheme="minorEastAsia"/>
          <w:b/>
        </w:rPr>
        <w:t>Q14:</w:t>
      </w:r>
      <w:r>
        <w:rPr>
          <w:rFonts w:eastAsiaTheme="minorEastAsia"/>
        </w:rPr>
        <w:t xml:space="preserve"> Use “2</w:t>
      </w:r>
      <w:r w:rsidRPr="006A6FD4">
        <w:rPr>
          <w:rFonts w:eastAsiaTheme="minorEastAsia"/>
          <w:vertAlign w:val="superscript"/>
        </w:rPr>
        <w:t>nd</w:t>
      </w:r>
      <w:r>
        <w:rPr>
          <w:rFonts w:eastAsiaTheme="minorEastAsia"/>
        </w:rPr>
        <w:t xml:space="preserve"> – </w:t>
      </w:r>
      <w:proofErr w:type="spellStart"/>
      <w:r>
        <w:rPr>
          <w:rFonts w:eastAsiaTheme="minorEastAsia"/>
        </w:rPr>
        <w:t>Calc</w:t>
      </w:r>
      <w:proofErr w:type="spellEnd"/>
      <w:r>
        <w:rPr>
          <w:rFonts w:eastAsiaTheme="minorEastAsia"/>
        </w:rPr>
        <w:t xml:space="preserve"> – Zeroes” to find the coordinates of the vertex.</w:t>
      </w:r>
    </w:p>
    <w:p w:rsidR="00F83357" w:rsidRDefault="00F83357" w:rsidP="00A34415">
      <w:pPr>
        <w:rPr>
          <w:rFonts w:eastAsiaTheme="minorEastAsia"/>
        </w:rPr>
      </w:pPr>
    </w:p>
    <w:sectPr w:rsidR="00F83357">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744C"/>
    <w:multiLevelType w:val="hybridMultilevel"/>
    <w:tmpl w:val="AFDE6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335D0D"/>
    <w:multiLevelType w:val="hybridMultilevel"/>
    <w:tmpl w:val="51E29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36257A"/>
    <w:multiLevelType w:val="hybridMultilevel"/>
    <w:tmpl w:val="DA7C6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4F700C"/>
    <w:multiLevelType w:val="hybridMultilevel"/>
    <w:tmpl w:val="A80C6C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3B42259"/>
    <w:multiLevelType w:val="hybridMultilevel"/>
    <w:tmpl w:val="F4948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87580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A47142"/>
    <w:multiLevelType w:val="hybridMultilevel"/>
    <w:tmpl w:val="987665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67585EA0"/>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812178"/>
    <w:multiLevelType w:val="hybridMultilevel"/>
    <w:tmpl w:val="E70C7410"/>
    <w:lvl w:ilvl="0" w:tplc="FE9EBBE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3C948E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B745D7"/>
    <w:multiLevelType w:val="hybridMultilevel"/>
    <w:tmpl w:val="7FC053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1"/>
  </w:num>
  <w:num w:numId="4">
    <w:abstractNumId w:val="4"/>
  </w:num>
  <w:num w:numId="5">
    <w:abstractNumId w:val="0"/>
  </w:num>
  <w:num w:numId="6">
    <w:abstractNumId w:val="7"/>
  </w:num>
  <w:num w:numId="7">
    <w:abstractNumId w:val="3"/>
  </w:num>
  <w:num w:numId="8">
    <w:abstractNumId w:val="6"/>
  </w:num>
  <w:num w:numId="9">
    <w:abstractNumId w:val="12"/>
  </w:num>
  <w:num w:numId="10">
    <w:abstractNumId w:val="10"/>
  </w:num>
  <w:num w:numId="11">
    <w:abstractNumId w:val="9"/>
  </w:num>
  <w:num w:numId="12">
    <w:abstractNumId w:val="11"/>
  </w:num>
  <w:num w:numId="13">
    <w:abstractNumId w:val="5"/>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05139"/>
    <w:rsid w:val="000A2E6E"/>
    <w:rsid w:val="000C7D96"/>
    <w:rsid w:val="000E4D29"/>
    <w:rsid w:val="00107B78"/>
    <w:rsid w:val="00121F89"/>
    <w:rsid w:val="001971BE"/>
    <w:rsid w:val="001D639B"/>
    <w:rsid w:val="001F6B1E"/>
    <w:rsid w:val="00201421"/>
    <w:rsid w:val="002501A3"/>
    <w:rsid w:val="002847B8"/>
    <w:rsid w:val="002873B9"/>
    <w:rsid w:val="00313C32"/>
    <w:rsid w:val="003779EF"/>
    <w:rsid w:val="00377EEE"/>
    <w:rsid w:val="003C57CE"/>
    <w:rsid w:val="003D2704"/>
    <w:rsid w:val="003D3200"/>
    <w:rsid w:val="0046090D"/>
    <w:rsid w:val="004E1D64"/>
    <w:rsid w:val="004E25B4"/>
    <w:rsid w:val="0050485E"/>
    <w:rsid w:val="00547A46"/>
    <w:rsid w:val="0055095C"/>
    <w:rsid w:val="00551EDD"/>
    <w:rsid w:val="005523AD"/>
    <w:rsid w:val="00566DE7"/>
    <w:rsid w:val="00583142"/>
    <w:rsid w:val="005E2515"/>
    <w:rsid w:val="005F6378"/>
    <w:rsid w:val="00640436"/>
    <w:rsid w:val="00662AD3"/>
    <w:rsid w:val="00670424"/>
    <w:rsid w:val="006A6FD4"/>
    <w:rsid w:val="006B6C94"/>
    <w:rsid w:val="006C43BF"/>
    <w:rsid w:val="006D5D36"/>
    <w:rsid w:val="006E0C59"/>
    <w:rsid w:val="006E6442"/>
    <w:rsid w:val="006F5D4F"/>
    <w:rsid w:val="00735F94"/>
    <w:rsid w:val="007446E7"/>
    <w:rsid w:val="00751AD4"/>
    <w:rsid w:val="0075713C"/>
    <w:rsid w:val="007673E0"/>
    <w:rsid w:val="00784708"/>
    <w:rsid w:val="00796328"/>
    <w:rsid w:val="007A5775"/>
    <w:rsid w:val="007A70B7"/>
    <w:rsid w:val="00806057"/>
    <w:rsid w:val="008354C2"/>
    <w:rsid w:val="0086095F"/>
    <w:rsid w:val="008613A2"/>
    <w:rsid w:val="00867CA9"/>
    <w:rsid w:val="008E76F6"/>
    <w:rsid w:val="009023EA"/>
    <w:rsid w:val="00934126"/>
    <w:rsid w:val="00940B35"/>
    <w:rsid w:val="00981938"/>
    <w:rsid w:val="009D188C"/>
    <w:rsid w:val="009D7891"/>
    <w:rsid w:val="009E1269"/>
    <w:rsid w:val="00A24CC3"/>
    <w:rsid w:val="00A34415"/>
    <w:rsid w:val="00A5551F"/>
    <w:rsid w:val="00A70C63"/>
    <w:rsid w:val="00A85A2B"/>
    <w:rsid w:val="00A92479"/>
    <w:rsid w:val="00A94319"/>
    <w:rsid w:val="00AC79B7"/>
    <w:rsid w:val="00AE3BFF"/>
    <w:rsid w:val="00AF2D3B"/>
    <w:rsid w:val="00B16CBF"/>
    <w:rsid w:val="00B558DC"/>
    <w:rsid w:val="00BB3143"/>
    <w:rsid w:val="00BD000E"/>
    <w:rsid w:val="00BD75DA"/>
    <w:rsid w:val="00BE486C"/>
    <w:rsid w:val="00BE6465"/>
    <w:rsid w:val="00C24502"/>
    <w:rsid w:val="00C34975"/>
    <w:rsid w:val="00C652DB"/>
    <w:rsid w:val="00C843E9"/>
    <w:rsid w:val="00CC5CD0"/>
    <w:rsid w:val="00CE0EF5"/>
    <w:rsid w:val="00CE4ECB"/>
    <w:rsid w:val="00CF119C"/>
    <w:rsid w:val="00D23430"/>
    <w:rsid w:val="00D6363A"/>
    <w:rsid w:val="00D676D8"/>
    <w:rsid w:val="00DE056A"/>
    <w:rsid w:val="00DF2B8F"/>
    <w:rsid w:val="00E479F7"/>
    <w:rsid w:val="00E95BA8"/>
    <w:rsid w:val="00F02D0A"/>
    <w:rsid w:val="00F44AAC"/>
    <w:rsid w:val="00F70CB0"/>
    <w:rsid w:val="00F72D31"/>
    <w:rsid w:val="00F83357"/>
    <w:rsid w:val="00FA2647"/>
    <w:rsid w:val="00FC3B11"/>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 w:id="1706711514">
      <w:bodyDiv w:val="1"/>
      <w:marLeft w:val="0"/>
      <w:marRight w:val="0"/>
      <w:marTop w:val="0"/>
      <w:marBottom w:val="0"/>
      <w:divBdr>
        <w:top w:val="none" w:sz="0" w:space="0" w:color="auto"/>
        <w:left w:val="none" w:sz="0" w:space="0" w:color="auto"/>
        <w:bottom w:val="none" w:sz="0" w:space="0" w:color="auto"/>
        <w:right w:val="none" w:sz="0" w:space="0" w:color="auto"/>
      </w:divBdr>
    </w:div>
    <w:div w:id="20291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702</TotalTime>
  <Pages>6</Pages>
  <Words>333</Words>
  <Characters>1903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194</cp:revision>
  <cp:lastPrinted>2019-09-10T15:19:00Z</cp:lastPrinted>
  <dcterms:created xsi:type="dcterms:W3CDTF">2017-09-19T15:49:00Z</dcterms:created>
  <dcterms:modified xsi:type="dcterms:W3CDTF">2019-09-13T18:05:00Z</dcterms:modified>
</cp:coreProperties>
</file>