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A08" w:rsidRDefault="001D0A08" w:rsidP="001D0A08">
      <w:r>
        <w:t>First Name</w:t>
      </w:r>
      <w:proofErr w:type="gramStart"/>
      <w:r>
        <w:t>:_</w:t>
      </w:r>
      <w:proofErr w:type="gramEnd"/>
      <w:r>
        <w:t>_________________________</w:t>
      </w:r>
      <w:r>
        <w:tab/>
      </w:r>
      <w:r>
        <w:tab/>
        <w:t>Last Name:__________________________</w:t>
      </w:r>
    </w:p>
    <w:p w:rsidR="001D0A08" w:rsidRDefault="001D0A08" w:rsidP="001D0A08"/>
    <w:p w:rsidR="00075651" w:rsidRDefault="00AE52A5" w:rsidP="00075651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L</w:t>
      </w:r>
      <w:r w:rsidR="00DF3667">
        <w:rPr>
          <w:rFonts w:ascii="Matura MT Script Capitals" w:hAnsi="Matura MT Script Capitals"/>
          <w:sz w:val="28"/>
          <w:szCs w:val="28"/>
          <w:u w:val="single"/>
        </w:rPr>
        <w:t>1</w:t>
      </w:r>
      <w:r w:rsidR="00891CE5">
        <w:rPr>
          <w:rFonts w:ascii="Matura MT Script Capitals" w:hAnsi="Matura MT Script Capitals"/>
          <w:sz w:val="28"/>
          <w:szCs w:val="28"/>
          <w:u w:val="single"/>
        </w:rPr>
        <w:t>4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 </w:t>
      </w:r>
      <w:r w:rsidR="00075651">
        <w:rPr>
          <w:rFonts w:ascii="Matura MT Script Capitals" w:hAnsi="Matura MT Script Capitals"/>
          <w:sz w:val="28"/>
          <w:szCs w:val="28"/>
          <w:u w:val="single"/>
        </w:rPr>
        <w:t>–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 </w:t>
      </w:r>
      <w:r w:rsidR="00075651">
        <w:rPr>
          <w:rFonts w:ascii="Matura MT Script Capitals" w:hAnsi="Matura MT Script Capitals"/>
          <w:sz w:val="28"/>
          <w:szCs w:val="28"/>
          <w:u w:val="single"/>
        </w:rPr>
        <w:t>FQ – 5.</w:t>
      </w:r>
      <w:r w:rsidR="00891CE5">
        <w:rPr>
          <w:rFonts w:ascii="Matura MT Script Capitals" w:hAnsi="Matura MT Script Capitals"/>
          <w:sz w:val="28"/>
          <w:szCs w:val="28"/>
          <w:u w:val="single"/>
        </w:rPr>
        <w:t>2 Common Factors</w:t>
      </w:r>
    </w:p>
    <w:p w:rsidR="00891CE5" w:rsidRPr="00891CE5" w:rsidRDefault="00075651" w:rsidP="00075651">
      <w:r>
        <w:rPr>
          <w:b/>
        </w:rPr>
        <w:br/>
      </w:r>
      <w:r w:rsidR="00891CE5" w:rsidRPr="00891CE5">
        <w:rPr>
          <w:b/>
        </w:rPr>
        <w:t>Q1:</w:t>
      </w:r>
      <w:r w:rsidR="00891CE5" w:rsidRPr="00891CE5">
        <w:t xml:space="preserve"> What is the Greatest Common Factor (GCF) for the following numbers?</w:t>
      </w:r>
    </w:p>
    <w:p w:rsidR="00891CE5" w:rsidRPr="00891CE5" w:rsidRDefault="00891CE5" w:rsidP="00075651">
      <w:pPr>
        <w:rPr>
          <w:rFonts w:eastAsiaTheme="minorEastAsia"/>
        </w:rPr>
      </w:pPr>
      <w:r w:rsidRPr="00891CE5">
        <w:tab/>
      </w:r>
      <w:r w:rsidRPr="00891CE5">
        <w:tab/>
      </w:r>
      <m:oMath>
        <m:r>
          <w:rPr>
            <w:rFonts w:ascii="Cambria Math" w:hAnsi="Cambria Math"/>
          </w:rPr>
          <m:t>24</m:t>
        </m:r>
      </m:oMath>
      <w:r w:rsidRPr="00891CE5">
        <w:rPr>
          <w:rFonts w:eastAsiaTheme="minorEastAsia"/>
        </w:rPr>
        <w:tab/>
      </w:r>
      <w:r w:rsidRPr="00891CE5">
        <w:rPr>
          <w:rFonts w:eastAsiaTheme="minorEastAsia"/>
        </w:rPr>
        <w:tab/>
      </w:r>
      <w:r w:rsidRPr="00891CE5">
        <w:rPr>
          <w:rFonts w:eastAsiaTheme="minorEastAsia"/>
        </w:rPr>
        <w:tab/>
      </w:r>
      <w:r w:rsidRPr="00891CE5">
        <w:rPr>
          <w:rFonts w:eastAsiaTheme="minorEastAsia"/>
        </w:rPr>
        <w:tab/>
      </w:r>
      <w:r w:rsidRPr="00891CE5"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40</m:t>
        </m:r>
      </m:oMath>
    </w:p>
    <w:p w:rsidR="00891CE5" w:rsidRPr="00891CE5" w:rsidRDefault="00891CE5" w:rsidP="00075651">
      <w:pPr>
        <w:rPr>
          <w:rFonts w:eastAsiaTheme="minorEastAsia"/>
        </w:rPr>
      </w:pPr>
    </w:p>
    <w:p w:rsidR="00891CE5" w:rsidRPr="00891CE5" w:rsidRDefault="00891CE5" w:rsidP="00075651">
      <w:pPr>
        <w:rPr>
          <w:rFonts w:eastAsiaTheme="minorEastAsia"/>
        </w:rPr>
      </w:pPr>
    </w:p>
    <w:p w:rsidR="00891CE5" w:rsidRDefault="00891CE5" w:rsidP="00075651">
      <w:pPr>
        <w:rPr>
          <w:rFonts w:eastAsiaTheme="minorEastAsia"/>
        </w:rPr>
      </w:pPr>
    </w:p>
    <w:p w:rsidR="00891CE5" w:rsidRDefault="00891CE5" w:rsidP="00075651">
      <w:pPr>
        <w:rPr>
          <w:rFonts w:eastAsiaTheme="minorEastAsia"/>
        </w:rPr>
      </w:pPr>
    </w:p>
    <w:p w:rsidR="00891CE5" w:rsidRPr="00891CE5" w:rsidRDefault="00891CE5" w:rsidP="00075651">
      <w:pPr>
        <w:rPr>
          <w:rFonts w:eastAsiaTheme="minorEastAsia"/>
        </w:rPr>
      </w:pPr>
    </w:p>
    <w:p w:rsidR="00891CE5" w:rsidRPr="00891CE5" w:rsidRDefault="00891CE5" w:rsidP="00075651">
      <w:pPr>
        <w:rPr>
          <w:rFonts w:eastAsiaTheme="minorEastAsia"/>
        </w:rPr>
      </w:pPr>
    </w:p>
    <w:p w:rsidR="00891CE5" w:rsidRPr="00891CE5" w:rsidRDefault="00891CE5" w:rsidP="00075651">
      <w:pPr>
        <w:rPr>
          <w:rFonts w:eastAsiaTheme="minorEastAsia"/>
        </w:rPr>
      </w:pPr>
      <w:r w:rsidRPr="00891CE5">
        <w:rPr>
          <w:rFonts w:eastAsiaTheme="minorEastAsia"/>
          <w:b/>
        </w:rPr>
        <w:t>Q2:</w:t>
      </w:r>
      <w:r w:rsidRPr="00891CE5">
        <w:rPr>
          <w:rFonts w:eastAsiaTheme="minorEastAsia"/>
        </w:rPr>
        <w:t xml:space="preserve"> What is the GCF for the following terms?</w:t>
      </w:r>
    </w:p>
    <w:p w:rsidR="00891CE5" w:rsidRPr="00891CE5" w:rsidRDefault="00891CE5" w:rsidP="00075651">
      <w:r w:rsidRPr="00891CE5">
        <w:rPr>
          <w:rFonts w:eastAsiaTheme="minorEastAsia"/>
        </w:rPr>
        <w:tab/>
      </w:r>
      <w:r w:rsidRPr="00891CE5"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15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7</m:t>
            </m:r>
          </m:sup>
        </m:sSup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y</m:t>
            </m:r>
          </m:e>
          <m:sup>
            <m:r>
              <w:rPr>
                <w:rFonts w:ascii="Cambria Math" w:eastAsiaTheme="minorEastAsia" w:hAnsi="Cambria Math"/>
              </w:rPr>
              <m:t>3</m:t>
            </m:r>
          </m:sup>
        </m:sSup>
      </m:oMath>
      <w:r w:rsidRPr="00891CE5">
        <w:rPr>
          <w:rFonts w:eastAsiaTheme="minorEastAsia"/>
        </w:rPr>
        <w:tab/>
      </w:r>
      <w:r w:rsidRPr="00891CE5">
        <w:rPr>
          <w:rFonts w:eastAsiaTheme="minorEastAsia"/>
        </w:rPr>
        <w:tab/>
      </w:r>
      <w:r w:rsidRPr="00891CE5">
        <w:rPr>
          <w:rFonts w:eastAsiaTheme="minorEastAsia"/>
        </w:rPr>
        <w:tab/>
      </w:r>
      <w:r w:rsidRPr="00891CE5">
        <w:rPr>
          <w:rFonts w:eastAsiaTheme="minorEastAsia"/>
        </w:rPr>
        <w:tab/>
      </w:r>
      <w:r w:rsidRPr="00891CE5"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10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9</m:t>
            </m:r>
          </m:sup>
        </m:sSup>
        <m:r>
          <w:rPr>
            <w:rFonts w:ascii="Cambria Math" w:eastAsiaTheme="minorEastAsia" w:hAnsi="Cambria Math"/>
          </w:rPr>
          <m:t>y</m:t>
        </m:r>
      </m:oMath>
    </w:p>
    <w:p w:rsidR="00891CE5" w:rsidRPr="00891CE5" w:rsidRDefault="00891CE5" w:rsidP="00075651">
      <w:pPr>
        <w:rPr>
          <w:b/>
        </w:rPr>
      </w:pPr>
    </w:p>
    <w:p w:rsidR="00891CE5" w:rsidRDefault="00891CE5" w:rsidP="00075651">
      <w:pPr>
        <w:rPr>
          <w:b/>
        </w:rPr>
      </w:pPr>
    </w:p>
    <w:p w:rsidR="00891CE5" w:rsidRDefault="00891CE5" w:rsidP="00075651">
      <w:pPr>
        <w:rPr>
          <w:b/>
        </w:rPr>
      </w:pPr>
    </w:p>
    <w:p w:rsidR="00891CE5" w:rsidRPr="00891CE5" w:rsidRDefault="00891CE5" w:rsidP="00075651">
      <w:pPr>
        <w:rPr>
          <w:b/>
        </w:rPr>
      </w:pPr>
    </w:p>
    <w:p w:rsidR="00891CE5" w:rsidRPr="00891CE5" w:rsidRDefault="00891CE5" w:rsidP="00075651">
      <w:pPr>
        <w:rPr>
          <w:b/>
        </w:rPr>
      </w:pPr>
    </w:p>
    <w:p w:rsidR="00891CE5" w:rsidRPr="00891CE5" w:rsidRDefault="00891CE5" w:rsidP="00075651">
      <w:pPr>
        <w:rPr>
          <w:b/>
        </w:rPr>
      </w:pPr>
    </w:p>
    <w:p w:rsidR="00891CE5" w:rsidRDefault="00891CE5" w:rsidP="00075651">
      <w:pPr>
        <w:rPr>
          <w:rFonts w:eastAsiaTheme="minorEastAsia"/>
          <w:sz w:val="24"/>
          <w:szCs w:val="24"/>
        </w:rPr>
      </w:pPr>
      <w:r w:rsidRPr="00891CE5">
        <w:rPr>
          <w:b/>
        </w:rPr>
        <w:t>Q3:</w:t>
      </w:r>
      <w:r w:rsidRPr="00891CE5">
        <w:t xml:space="preserve"> </w:t>
      </w:r>
      <w:r w:rsidRPr="00891CE5">
        <w:rPr>
          <w:i/>
          <w:sz w:val="18"/>
        </w:rPr>
        <w:t xml:space="preserve">(Long Answer) </w:t>
      </w:r>
      <w:r w:rsidRPr="00891CE5">
        <w:t xml:space="preserve">Common factor the expression    </w:t>
      </w:r>
      <m:oMath>
        <m:r>
          <w:rPr>
            <w:rFonts w:ascii="Cambria Math" w:hAnsi="Cambria Math"/>
          </w:rPr>
          <m:t>72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eastAsiaTheme="minorEastAsia" w:hAnsi="Cambria Math"/>
          </w:rPr>
          <m:t>+</m:t>
        </m:r>
        <m:r>
          <w:rPr>
            <w:rFonts w:ascii="Cambria Math" w:eastAsiaTheme="minorEastAsia" w:hAnsi="Cambria Math"/>
          </w:rPr>
          <m:t xml:space="preserve">60 </m:t>
        </m:r>
        <m:sSup>
          <m:sSupPr>
            <m:ctrlPr>
              <w:rPr>
                <w:rFonts w:ascii="Cambria Math" w:eastAsiaTheme="minorEastAsia" w:hAnsi="Cambria Math" w:cs="Times New Roman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 xml:space="preserve">y </m:t>
        </m:r>
        <m:sSup>
          <m:sSupPr>
            <m:ctrlPr>
              <w:rPr>
                <w:rFonts w:ascii="Cambria Math" w:eastAsiaTheme="minorEastAsia" w:hAnsi="Cambria Math" w:cs="Times New Roman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z</m:t>
            </m:r>
          </m:e>
          <m:sup>
            <m:r>
              <w:rPr>
                <w:rFonts w:ascii="Cambria Math" w:eastAsiaTheme="minorEastAsia" w:hAnsi="Cambria Math"/>
              </w:rPr>
              <m:t>3</m:t>
            </m:r>
          </m:sup>
        </m:sSup>
      </m:oMath>
      <w:r>
        <w:rPr>
          <w:rFonts w:eastAsiaTheme="minorEastAsia"/>
          <w:sz w:val="24"/>
          <w:szCs w:val="24"/>
        </w:rPr>
        <w:t xml:space="preserve">    </w:t>
      </w:r>
      <w:r w:rsidRPr="00891CE5">
        <w:rPr>
          <w:rFonts w:eastAsiaTheme="minorEastAsia"/>
          <w:i/>
          <w:sz w:val="18"/>
          <w:szCs w:val="24"/>
        </w:rPr>
        <w:t>(2 marks)</w:t>
      </w:r>
    </w:p>
    <w:p w:rsidR="00891CE5" w:rsidRDefault="00891CE5" w:rsidP="00075651">
      <w:pPr>
        <w:rPr>
          <w:rFonts w:eastAsiaTheme="minorEastAsia"/>
          <w:sz w:val="24"/>
          <w:szCs w:val="24"/>
        </w:rPr>
      </w:pPr>
    </w:p>
    <w:p w:rsidR="00891CE5" w:rsidRDefault="00891CE5" w:rsidP="00075651">
      <w:pPr>
        <w:rPr>
          <w:rFonts w:eastAsiaTheme="minorEastAsia"/>
          <w:sz w:val="24"/>
          <w:szCs w:val="24"/>
        </w:rPr>
      </w:pPr>
    </w:p>
    <w:p w:rsidR="00891CE5" w:rsidRDefault="00891CE5" w:rsidP="00075651">
      <w:pPr>
        <w:rPr>
          <w:rFonts w:eastAsiaTheme="minorEastAsia"/>
          <w:sz w:val="24"/>
          <w:szCs w:val="24"/>
        </w:rPr>
      </w:pPr>
    </w:p>
    <w:p w:rsidR="00891CE5" w:rsidRDefault="00891CE5" w:rsidP="00075651">
      <w:pPr>
        <w:rPr>
          <w:rFonts w:eastAsiaTheme="minorEastAsia"/>
          <w:sz w:val="24"/>
          <w:szCs w:val="24"/>
        </w:rPr>
      </w:pPr>
    </w:p>
    <w:p w:rsidR="00891CE5" w:rsidRDefault="00891CE5" w:rsidP="00891CE5">
      <w:pPr>
        <w:rPr>
          <w:rFonts w:eastAsiaTheme="minorEastAsia"/>
          <w:sz w:val="24"/>
          <w:szCs w:val="24"/>
        </w:rPr>
      </w:pPr>
      <w:r w:rsidRPr="00891CE5">
        <w:rPr>
          <w:b/>
        </w:rPr>
        <w:lastRenderedPageBreak/>
        <w:t>Q</w:t>
      </w:r>
      <w:r>
        <w:rPr>
          <w:b/>
        </w:rPr>
        <w:t>4</w:t>
      </w:r>
      <w:r w:rsidRPr="00891CE5">
        <w:rPr>
          <w:b/>
        </w:rPr>
        <w:t>:</w:t>
      </w:r>
      <w:r w:rsidRPr="00891CE5">
        <w:t xml:space="preserve"> </w:t>
      </w:r>
      <w:r w:rsidRPr="00891CE5">
        <w:rPr>
          <w:i/>
          <w:sz w:val="18"/>
        </w:rPr>
        <w:t xml:space="preserve">(Long Answer) </w:t>
      </w:r>
      <w:r w:rsidRPr="00891CE5">
        <w:t xml:space="preserve">Common factor the expression    </w:t>
      </w:r>
      <m:oMath>
        <m:r>
          <w:rPr>
            <w:rFonts w:ascii="Cambria Math" w:hAnsi="Cambria Math"/>
            <w:sz w:val="24"/>
            <w:szCs w:val="24"/>
          </w:rPr>
          <m:t>3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x+2</m:t>
            </m:r>
          </m:e>
        </m:d>
        <m:r>
          <w:rPr>
            <w:rFonts w:ascii="Cambria Math" w:hAnsi="Cambria Math"/>
            <w:sz w:val="24"/>
            <w:szCs w:val="24"/>
          </w:rPr>
          <m:t>+</m:t>
        </m:r>
        <m:r>
          <w:rPr>
            <w:rFonts w:ascii="Cambria Math" w:eastAsiaTheme="minorEastAsia" w:hAnsi="Cambria Math"/>
            <w:sz w:val="24"/>
            <w:szCs w:val="24"/>
          </w:rPr>
          <m:t>6(x+2)</m:t>
        </m:r>
      </m:oMath>
      <w:r>
        <w:rPr>
          <w:rFonts w:eastAsiaTheme="minorEastAsia"/>
          <w:sz w:val="24"/>
          <w:szCs w:val="24"/>
        </w:rPr>
        <w:t xml:space="preserve">   </w:t>
      </w:r>
      <w:r w:rsidRPr="00891CE5">
        <w:rPr>
          <w:rFonts w:eastAsiaTheme="minorEastAsia"/>
          <w:i/>
          <w:sz w:val="18"/>
          <w:szCs w:val="24"/>
        </w:rPr>
        <w:t>(2 marks)</w:t>
      </w:r>
    </w:p>
    <w:p w:rsidR="00891CE5" w:rsidRDefault="00891CE5" w:rsidP="00075651">
      <w:pPr>
        <w:rPr>
          <w:rFonts w:eastAsiaTheme="minorEastAsia"/>
          <w:sz w:val="24"/>
          <w:szCs w:val="24"/>
        </w:rPr>
      </w:pPr>
    </w:p>
    <w:p w:rsidR="00891CE5" w:rsidRPr="00891CE5" w:rsidRDefault="00891CE5" w:rsidP="00075651"/>
    <w:p w:rsidR="00891CE5" w:rsidRDefault="00891CE5" w:rsidP="001D0A08">
      <w:pPr>
        <w:rPr>
          <w:b/>
          <w:u w:val="single"/>
        </w:rPr>
      </w:pPr>
    </w:p>
    <w:p w:rsidR="00891CE5" w:rsidRDefault="00891CE5" w:rsidP="001D0A08">
      <w:pPr>
        <w:rPr>
          <w:b/>
          <w:u w:val="single"/>
        </w:rPr>
      </w:pPr>
    </w:p>
    <w:p w:rsidR="00891CE5" w:rsidRDefault="00891CE5" w:rsidP="001D0A08">
      <w:pPr>
        <w:rPr>
          <w:b/>
          <w:u w:val="single"/>
        </w:rPr>
      </w:pPr>
    </w:p>
    <w:p w:rsidR="00891CE5" w:rsidRDefault="00891CE5" w:rsidP="001D0A08">
      <w:pPr>
        <w:rPr>
          <w:b/>
          <w:u w:val="single"/>
        </w:rPr>
      </w:pPr>
    </w:p>
    <w:p w:rsidR="00891CE5" w:rsidRDefault="00891CE5" w:rsidP="001D0A08">
      <w:pPr>
        <w:rPr>
          <w:b/>
          <w:u w:val="single"/>
        </w:rPr>
      </w:pPr>
    </w:p>
    <w:p w:rsidR="00891CE5" w:rsidRDefault="00891CE5" w:rsidP="001D0A08">
      <w:pPr>
        <w:rPr>
          <w:b/>
          <w:u w:val="single"/>
        </w:rPr>
      </w:pPr>
    </w:p>
    <w:p w:rsidR="00891CE5" w:rsidRDefault="00891CE5" w:rsidP="001D0A08">
      <w:pPr>
        <w:rPr>
          <w:b/>
          <w:u w:val="single"/>
        </w:rPr>
      </w:pPr>
    </w:p>
    <w:p w:rsidR="00891CE5" w:rsidRDefault="00891CE5" w:rsidP="001D0A08">
      <w:pPr>
        <w:rPr>
          <w:b/>
          <w:u w:val="single"/>
        </w:rPr>
      </w:pPr>
    </w:p>
    <w:p w:rsidR="00891CE5" w:rsidRDefault="00891CE5" w:rsidP="001D0A08">
      <w:pPr>
        <w:rPr>
          <w:b/>
          <w:u w:val="single"/>
        </w:rPr>
      </w:pPr>
    </w:p>
    <w:p w:rsidR="00891CE5" w:rsidRDefault="00891CE5" w:rsidP="001D0A08">
      <w:pPr>
        <w:rPr>
          <w:b/>
          <w:u w:val="single"/>
        </w:rPr>
      </w:pPr>
    </w:p>
    <w:p w:rsidR="00891CE5" w:rsidRDefault="00891CE5" w:rsidP="001D0A08">
      <w:pPr>
        <w:rPr>
          <w:b/>
          <w:u w:val="single"/>
        </w:rPr>
      </w:pPr>
    </w:p>
    <w:p w:rsidR="00891CE5" w:rsidRDefault="00891CE5" w:rsidP="001D0A08">
      <w:pPr>
        <w:rPr>
          <w:b/>
          <w:u w:val="single"/>
        </w:rPr>
      </w:pPr>
    </w:p>
    <w:p w:rsidR="00891CE5" w:rsidRDefault="00891CE5" w:rsidP="001D0A08">
      <w:pPr>
        <w:rPr>
          <w:b/>
          <w:u w:val="single"/>
        </w:rPr>
      </w:pPr>
    </w:p>
    <w:p w:rsidR="00891CE5" w:rsidRDefault="00891CE5" w:rsidP="001D0A08">
      <w:pPr>
        <w:rPr>
          <w:b/>
          <w:u w:val="single"/>
        </w:rPr>
      </w:pPr>
    </w:p>
    <w:p w:rsidR="00891CE5" w:rsidRDefault="00891CE5" w:rsidP="001D0A08">
      <w:pPr>
        <w:rPr>
          <w:b/>
          <w:u w:val="single"/>
        </w:rPr>
      </w:pPr>
    </w:p>
    <w:p w:rsidR="00891CE5" w:rsidRDefault="00891CE5" w:rsidP="001D0A08">
      <w:pPr>
        <w:rPr>
          <w:b/>
          <w:u w:val="single"/>
        </w:rPr>
      </w:pPr>
    </w:p>
    <w:p w:rsidR="00891CE5" w:rsidRDefault="00891CE5" w:rsidP="001D0A08">
      <w:pPr>
        <w:rPr>
          <w:b/>
          <w:u w:val="single"/>
        </w:rPr>
      </w:pPr>
    </w:p>
    <w:p w:rsidR="00891CE5" w:rsidRDefault="00891CE5" w:rsidP="001D0A08">
      <w:pPr>
        <w:rPr>
          <w:b/>
          <w:u w:val="single"/>
        </w:rPr>
      </w:pPr>
    </w:p>
    <w:p w:rsidR="00891CE5" w:rsidRDefault="00891CE5" w:rsidP="001D0A08">
      <w:pPr>
        <w:rPr>
          <w:b/>
          <w:u w:val="single"/>
        </w:rPr>
      </w:pPr>
    </w:p>
    <w:p w:rsidR="00891CE5" w:rsidRPr="00891CE5" w:rsidRDefault="00891CE5" w:rsidP="001D0A08">
      <w:bookmarkStart w:id="0" w:name="_GoBack"/>
      <w:bookmarkEnd w:id="0"/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br/>
        <w:t>Beginning</w:t>
      </w:r>
      <w:r>
        <w:tab/>
        <w:t>0.0 – 2.5</w:t>
      </w:r>
      <w:r>
        <w:br/>
        <w:t>Progressing</w:t>
      </w:r>
      <w:r>
        <w:tab/>
        <w:t>3.0 – 4.0</w:t>
      </w:r>
      <w:r>
        <w:br/>
        <w:t>Competent</w:t>
      </w:r>
      <w:r>
        <w:tab/>
        <w:t>4.5 – 5.5</w:t>
      </w:r>
      <w:r>
        <w:br/>
        <w:t>Exemplary</w:t>
      </w:r>
      <w:r>
        <w:tab/>
        <w:t>6.0</w:t>
      </w:r>
    </w:p>
    <w:sectPr w:rsidR="00891CE5" w:rsidRPr="00891C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B07767"/>
    <w:multiLevelType w:val="hybridMultilevel"/>
    <w:tmpl w:val="5F9C6E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9357CC"/>
    <w:multiLevelType w:val="hybridMultilevel"/>
    <w:tmpl w:val="1806F4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A08"/>
    <w:rsid w:val="00075651"/>
    <w:rsid w:val="000B5165"/>
    <w:rsid w:val="00136D3A"/>
    <w:rsid w:val="001D0A08"/>
    <w:rsid w:val="004C5941"/>
    <w:rsid w:val="004D2241"/>
    <w:rsid w:val="006221AD"/>
    <w:rsid w:val="00776A62"/>
    <w:rsid w:val="007D5E54"/>
    <w:rsid w:val="00844D2E"/>
    <w:rsid w:val="00891CE5"/>
    <w:rsid w:val="009F2D70"/>
    <w:rsid w:val="00AE52A5"/>
    <w:rsid w:val="00BA5DD2"/>
    <w:rsid w:val="00DA1588"/>
    <w:rsid w:val="00DA3BF9"/>
    <w:rsid w:val="00DF3667"/>
    <w:rsid w:val="00E01FB9"/>
    <w:rsid w:val="00E31E82"/>
    <w:rsid w:val="00F00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A0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D0A0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0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A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A0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D0A0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0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A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809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17</cp:revision>
  <cp:lastPrinted>2017-09-24T22:48:00Z</cp:lastPrinted>
  <dcterms:created xsi:type="dcterms:W3CDTF">2017-09-24T21:03:00Z</dcterms:created>
  <dcterms:modified xsi:type="dcterms:W3CDTF">2017-09-25T21:38:00Z</dcterms:modified>
</cp:coreProperties>
</file>