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3D" w:rsidRDefault="004D49EC">
      <w:r>
        <w:rPr>
          <w:b/>
          <w:noProof/>
          <w:u w:val="single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9.25pt;margin-top:-20.4pt;width:126.8pt;height:61.95pt;z-index:251660288;mso-width-relative:margin;mso-height-relative:margin">
            <v:textbox>
              <w:txbxContent>
                <w:p w:rsidR="00D661C3" w:rsidRDefault="00D661C3">
                  <w:r>
                    <w:t>NAME</w:t>
                  </w:r>
                </w:p>
              </w:txbxContent>
            </v:textbox>
          </v:shape>
        </w:pict>
      </w:r>
      <w:r w:rsidR="00C37617" w:rsidRPr="00C37617">
        <w:rPr>
          <w:b/>
          <w:u w:val="single"/>
        </w:rPr>
        <w:t xml:space="preserve">Math 10-C </w:t>
      </w:r>
      <w:r w:rsidR="00C37617" w:rsidRPr="00C37617">
        <w:rPr>
          <w:b/>
        </w:rPr>
        <w:tab/>
      </w:r>
      <w:r w:rsidR="00E720D4">
        <w:rPr>
          <w:b/>
        </w:rPr>
        <w:t>L</w:t>
      </w:r>
      <w:r>
        <w:rPr>
          <w:b/>
        </w:rPr>
        <w:t>32</w:t>
      </w:r>
      <w:bookmarkStart w:id="0" w:name="_GoBack"/>
      <w:bookmarkEnd w:id="0"/>
      <w:r w:rsidR="00E720D4">
        <w:rPr>
          <w:b/>
        </w:rPr>
        <w:t xml:space="preserve"> - </w:t>
      </w:r>
      <w:r w:rsidR="00B87826">
        <w:rPr>
          <w:b/>
          <w:u w:val="single"/>
        </w:rPr>
        <w:t xml:space="preserve">Chapter 6 </w:t>
      </w:r>
      <w:r w:rsidR="00C37617" w:rsidRPr="00C37617">
        <w:rPr>
          <w:b/>
          <w:u w:val="single"/>
        </w:rPr>
        <w:t xml:space="preserve"> Review</w:t>
      </w:r>
    </w:p>
    <w:p w:rsidR="00C37617" w:rsidRDefault="00C37617"/>
    <w:p w:rsidR="00C37617" w:rsidRDefault="00C37617" w:rsidP="00C37617">
      <w:pPr>
        <w:pStyle w:val="ListParagraph"/>
        <w:numPr>
          <w:ilvl w:val="0"/>
          <w:numId w:val="1"/>
        </w:numPr>
      </w:pPr>
      <w:r>
        <w:t>For each scenario, state the dependent variable, independent variable and the rate of change. Write the equation.</w:t>
      </w:r>
    </w:p>
    <w:p w:rsidR="00C37617" w:rsidRDefault="00C37617" w:rsidP="00C37617">
      <w:pPr>
        <w:pStyle w:val="ListParagraph"/>
        <w:numPr>
          <w:ilvl w:val="1"/>
          <w:numId w:val="1"/>
        </w:numPr>
      </w:pPr>
      <w:r>
        <w:t xml:space="preserve">The football team generates </w:t>
      </w:r>
      <w:proofErr w:type="gramStart"/>
      <w:r>
        <w:t>a revenue</w:t>
      </w:r>
      <w:proofErr w:type="gramEnd"/>
      <w:r>
        <w:t xml:space="preserve"> of </w:t>
      </w:r>
      <w:r>
        <w:rPr>
          <w:i/>
        </w:rPr>
        <w:t>R</w:t>
      </w:r>
      <w:r>
        <w:t xml:space="preserve"> dollars by selling </w:t>
      </w:r>
      <w:r>
        <w:rPr>
          <w:i/>
        </w:rPr>
        <w:t>n</w:t>
      </w:r>
      <w:r>
        <w:t xml:space="preserve"> football cards at $20 each.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dependent variable is_____________.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independent variable is 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rate is _______________.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equation is ________________________.</w:t>
      </w:r>
    </w:p>
    <w:p w:rsidR="00C37617" w:rsidRDefault="00C37617" w:rsidP="00C37617">
      <w:pPr>
        <w:pStyle w:val="ListParagraph"/>
        <w:ind w:left="2160"/>
      </w:pPr>
    </w:p>
    <w:p w:rsidR="00C37617" w:rsidRDefault="00C37617" w:rsidP="00C37617">
      <w:pPr>
        <w:pStyle w:val="ListParagraph"/>
        <w:numPr>
          <w:ilvl w:val="1"/>
          <w:numId w:val="1"/>
        </w:numPr>
      </w:pPr>
      <w:r>
        <w:t xml:space="preserve">The number of pushups, </w:t>
      </w:r>
      <w:r>
        <w:rPr>
          <w:i/>
        </w:rPr>
        <w:t>p</w:t>
      </w:r>
      <w:r>
        <w:t xml:space="preserve">, Mr. Siemens can do in </w:t>
      </w:r>
      <w:r>
        <w:rPr>
          <w:i/>
        </w:rPr>
        <w:t>m</w:t>
      </w:r>
      <w:r>
        <w:t xml:space="preserve"> minutes if he can do 15 in 10 seconds.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dependent variable is_____________.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independent variable is 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rate is _______________.</w:t>
      </w:r>
    </w:p>
    <w:p w:rsidR="00C37617" w:rsidRDefault="00C37617" w:rsidP="00C37617">
      <w:pPr>
        <w:pStyle w:val="ListParagraph"/>
        <w:numPr>
          <w:ilvl w:val="2"/>
          <w:numId w:val="1"/>
        </w:numPr>
      </w:pPr>
      <w:r>
        <w:t>The equation is ________________________.</w:t>
      </w:r>
    </w:p>
    <w:p w:rsidR="00C37617" w:rsidRDefault="00C37617" w:rsidP="00C37617">
      <w:pPr>
        <w:pStyle w:val="ListParagraph"/>
        <w:ind w:left="2160"/>
      </w:pPr>
    </w:p>
    <w:p w:rsidR="00C37617" w:rsidRDefault="00C37617" w:rsidP="00C37617">
      <w:pPr>
        <w:pStyle w:val="ListParagraph"/>
        <w:numPr>
          <w:ilvl w:val="0"/>
          <w:numId w:val="1"/>
        </w:numPr>
      </w:pPr>
      <w:r>
        <w:t>For each relation, complete the table of values and draw the graph. State if the relation in linear or non-linear.</w:t>
      </w:r>
    </w:p>
    <w:p w:rsidR="00C37617" w:rsidRPr="00C37617" w:rsidRDefault="005F38C7" w:rsidP="00C37617">
      <w:pPr>
        <w:pStyle w:val="ListParagraph"/>
        <w:numPr>
          <w:ilvl w:val="1"/>
          <w:numId w:val="1"/>
        </w:num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-182830</wp:posOffset>
            </wp:positionH>
            <wp:positionV relativeFrom="paragraph">
              <wp:posOffset>264976</wp:posOffset>
            </wp:positionV>
            <wp:extent cx="919100" cy="1662546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100" cy="166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7617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3319780</wp:posOffset>
            </wp:positionH>
            <wp:positionV relativeFrom="paragraph">
              <wp:posOffset>323850</wp:posOffset>
            </wp:positionV>
            <wp:extent cx="829945" cy="1614805"/>
            <wp:effectExtent l="19050" t="0" r="8255" b="0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1614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49EC">
        <w:rPr>
          <w:noProof/>
        </w:rPr>
        <w:pict>
          <v:group id="_x0000_s1031" style="position:absolute;left:0;text-align:left;margin-left:337.15pt;margin-top:14.8pt;width:154.5pt;height:153.85pt;z-index:251670528;mso-position-horizontal-relative:text;mso-position-vertical-relative:text" coordorigin="3259,8275" coordsize="3090,307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4814;top:8275;width:1;height:3077" o:connectortype="straight" strokeweight="2.25pt">
              <v:stroke startarrow="block" endarrow="block"/>
            </v:shape>
            <v:shape id="_x0000_s1033" type="#_x0000_t32" style="position:absolute;left:3259;top:9799;width:3090;height:1;flip:x" o:connectortype="straight" strokeweight="2.25pt">
              <v:stroke startarrow="block" endarrow="block"/>
            </v:shape>
          </v:group>
        </w:pict>
      </w:r>
      <w:r w:rsidR="004D49EC">
        <w:rPr>
          <w:noProof/>
        </w:rPr>
        <w:pict>
          <v:group id="_x0000_s1029" style="position:absolute;left:0;text-align:left;margin-left:56.75pt;margin-top:12.9pt;width:154.5pt;height:153.85pt;z-index:251666432;mso-position-horizontal-relative:text;mso-position-vertical-relative:text" coordorigin="3259,8275" coordsize="3090,3077">
            <v:shape id="_x0000_s1027" type="#_x0000_t32" style="position:absolute;left:4814;top:8275;width:1;height:3077" o:connectortype="straight" strokeweight="2.25pt">
              <v:stroke startarrow="block" endarrow="block"/>
            </v:shape>
            <v:shape id="_x0000_s1028" type="#_x0000_t32" style="position:absolute;left:3259;top:9799;width:3090;height:1;flip:x" o:connectortype="straight" strokeweight="2.25pt">
              <v:stroke startarrow="block" endarrow="block"/>
            </v:shape>
          </v:group>
        </w:pict>
      </w:r>
      <w:r w:rsidR="00C37617"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861695</wp:posOffset>
            </wp:positionH>
            <wp:positionV relativeFrom="paragraph">
              <wp:posOffset>283845</wp:posOffset>
            </wp:positionV>
            <wp:extent cx="1703070" cy="1724025"/>
            <wp:effectExtent l="19050" t="19050" r="11430" b="285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1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7240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7617"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4424680</wp:posOffset>
            </wp:positionH>
            <wp:positionV relativeFrom="paragraph">
              <wp:posOffset>323850</wp:posOffset>
            </wp:positionV>
            <wp:extent cx="1703070" cy="1724025"/>
            <wp:effectExtent l="19050" t="19050" r="11430" b="28575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19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7240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="00C37617" w:rsidRPr="00C37617">
        <w:rPr>
          <w:rFonts w:eastAsiaTheme="minorEastAsia"/>
        </w:rPr>
        <w:t xml:space="preserve"> </w:t>
      </w:r>
      <w:r w:rsidR="00C37617">
        <w:rPr>
          <w:rFonts w:eastAsiaTheme="minorEastAsia"/>
        </w:rPr>
        <w:tab/>
      </w:r>
      <w:r w:rsidR="00C37617">
        <w:rPr>
          <w:rFonts w:eastAsiaTheme="minorEastAsia"/>
        </w:rPr>
        <w:tab/>
      </w:r>
      <w:r w:rsidR="00C37617">
        <w:rPr>
          <w:rFonts w:eastAsiaTheme="minorEastAsia"/>
        </w:rPr>
        <w:tab/>
      </w:r>
      <w:r w:rsidR="00C37617">
        <w:rPr>
          <w:rFonts w:eastAsiaTheme="minorEastAsia"/>
        </w:rPr>
        <w:tab/>
      </w:r>
      <w:r w:rsidR="00C37617">
        <w:rPr>
          <w:rFonts w:eastAsiaTheme="minorEastAsia"/>
        </w:rPr>
        <w:tab/>
      </w:r>
      <w:r w:rsidR="00C37617">
        <w:rPr>
          <w:rFonts w:eastAsiaTheme="minorEastAsia"/>
        </w:rPr>
        <w:tab/>
        <w:t xml:space="preserve">b.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4</m:t>
            </m:r>
          </m:den>
        </m:f>
        <m:r>
          <w:rPr>
            <w:rFonts w:ascii="Cambria Math" w:eastAsiaTheme="minorEastAsia" w:hAnsi="Cambria Math"/>
          </w:rPr>
          <m:t xml:space="preserve">x-2 </m:t>
        </m:r>
      </m:oMath>
    </w:p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>
      <w:pPr>
        <w:pStyle w:val="ListParagraph"/>
        <w:numPr>
          <w:ilvl w:val="0"/>
          <w:numId w:val="1"/>
        </w:numPr>
      </w:pPr>
      <w:r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62230</wp:posOffset>
            </wp:positionV>
            <wp:extent cx="3412490" cy="581660"/>
            <wp:effectExtent l="19050" t="0" r="0" b="0"/>
            <wp:wrapNone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90" cy="58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Write the domain of each number line.</w:t>
      </w:r>
    </w:p>
    <w:p w:rsidR="00C37617" w:rsidRDefault="00C37617" w:rsidP="00C37617">
      <w:pPr>
        <w:pStyle w:val="ListParagraph"/>
        <w:numPr>
          <w:ilvl w:val="1"/>
          <w:numId w:val="1"/>
        </w:numPr>
      </w:pPr>
      <w:r>
        <w:t xml:space="preserve"> </w:t>
      </w:r>
    </w:p>
    <w:p w:rsidR="00C37617" w:rsidRDefault="00C37617" w:rsidP="00C37617"/>
    <w:p w:rsidR="00C37617" w:rsidRDefault="00C37617" w:rsidP="00C37617">
      <w:r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205740</wp:posOffset>
            </wp:positionV>
            <wp:extent cx="2586990" cy="605155"/>
            <wp:effectExtent l="19050" t="0" r="3810" b="0"/>
            <wp:wrapNone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990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7617" w:rsidRDefault="004D49EC" w:rsidP="00C37617">
      <w:pPr>
        <w:pStyle w:val="ListParagraph"/>
        <w:numPr>
          <w:ilvl w:val="1"/>
          <w:numId w:val="1"/>
        </w:numPr>
      </w:pPr>
      <w:r>
        <w:rPr>
          <w:noProof/>
        </w:rPr>
        <w:pict>
          <v:shape id="_x0000_s1034" type="#_x0000_t32" style="position:absolute;left:0;text-align:left;margin-left:72.9pt;margin-top:7.65pt;width:36.5pt;height:0;flip:x;z-index:251674624" o:connectortype="straight" strokeweight="3pt">
            <v:stroke endarrow="block"/>
          </v:shape>
        </w:pict>
      </w:r>
      <w:r w:rsidR="00C37617">
        <w:t xml:space="preserve"> </w:t>
      </w:r>
    </w:p>
    <w:p w:rsidR="00C37617" w:rsidRDefault="00C37617" w:rsidP="00C37617"/>
    <w:p w:rsidR="00C37617" w:rsidRDefault="00C37617" w:rsidP="00C37617">
      <w:pPr>
        <w:pStyle w:val="ListParagraph"/>
        <w:numPr>
          <w:ilvl w:val="0"/>
          <w:numId w:val="1"/>
        </w:numPr>
      </w:pPr>
      <w:r>
        <w:lastRenderedPageBreak/>
        <w:t>Write the domain and range for each graph.</w:t>
      </w:r>
    </w:p>
    <w:p w:rsidR="00C37617" w:rsidRDefault="00C37617" w:rsidP="00C37617">
      <w:pPr>
        <w:pStyle w:val="ListParagraph"/>
        <w:numPr>
          <w:ilvl w:val="1"/>
          <w:numId w:val="1"/>
        </w:numPr>
      </w:pPr>
      <w:r>
        <w:rPr>
          <w:noProof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3320390</wp:posOffset>
            </wp:positionH>
            <wp:positionV relativeFrom="paragraph">
              <wp:posOffset>29416</wp:posOffset>
            </wp:positionV>
            <wp:extent cx="2866653" cy="2909455"/>
            <wp:effectExtent l="19050" t="0" r="0" b="0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653" cy="290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280307</wp:posOffset>
            </wp:positionH>
            <wp:positionV relativeFrom="paragraph">
              <wp:posOffset>148169</wp:posOffset>
            </wp:positionV>
            <wp:extent cx="2747901" cy="2790701"/>
            <wp:effectExtent l="19050" t="0" r="0" b="0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7562" t="67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901" cy="2790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b.   </w:t>
      </w:r>
    </w:p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/>
    <w:p w:rsidR="00C37617" w:rsidRDefault="00C37617" w:rsidP="00C37617">
      <w:pPr>
        <w:pStyle w:val="ListParagraph"/>
        <w:numPr>
          <w:ilvl w:val="0"/>
          <w:numId w:val="1"/>
        </w:numPr>
      </w:pPr>
      <w:r>
        <w:t xml:space="preserve">Identify if the following is a function or </w:t>
      </w:r>
      <w:r w:rsidR="00154396">
        <w:t>non-function</w:t>
      </w:r>
      <w:r>
        <w:t>. Explain why.</w:t>
      </w:r>
    </w:p>
    <w:tbl>
      <w:tblPr>
        <w:tblStyle w:val="TableGrid"/>
        <w:tblpPr w:leftFromText="180" w:rightFromText="180" w:vertAnchor="text" w:horzAnchor="page" w:tblpX="7897" w:tblpY="178"/>
        <w:tblW w:w="0" w:type="auto"/>
        <w:tblLook w:val="04A0" w:firstRow="1" w:lastRow="0" w:firstColumn="1" w:lastColumn="0" w:noHBand="0" w:noVBand="1"/>
      </w:tblPr>
      <w:tblGrid>
        <w:gridCol w:w="648"/>
        <w:gridCol w:w="720"/>
      </w:tblGrid>
      <w:tr w:rsidR="00C37617" w:rsidTr="00C37617">
        <w:tc>
          <w:tcPr>
            <w:tcW w:w="648" w:type="dxa"/>
            <w:shd w:val="solid" w:color="auto" w:fill="auto"/>
          </w:tcPr>
          <w:p w:rsidR="00C37617" w:rsidRPr="00C37617" w:rsidRDefault="00C37617" w:rsidP="00C37617">
            <w:pPr>
              <w:pStyle w:val="ListParagraph"/>
              <w:ind w:left="0"/>
              <w:jc w:val="center"/>
              <w:rPr>
                <w:b/>
                <w:color w:val="FFFFFF" w:themeColor="background1"/>
              </w:rPr>
            </w:pPr>
            <w:r w:rsidRPr="00C37617">
              <w:rPr>
                <w:b/>
                <w:color w:val="FFFFFF" w:themeColor="background1"/>
              </w:rPr>
              <w:t>x</w:t>
            </w:r>
          </w:p>
        </w:tc>
        <w:tc>
          <w:tcPr>
            <w:tcW w:w="720" w:type="dxa"/>
            <w:shd w:val="solid" w:color="auto" w:fill="auto"/>
          </w:tcPr>
          <w:p w:rsidR="00C37617" w:rsidRPr="00C37617" w:rsidRDefault="00C37617" w:rsidP="00C37617">
            <w:pPr>
              <w:pStyle w:val="ListParagraph"/>
              <w:ind w:left="0"/>
              <w:jc w:val="center"/>
              <w:rPr>
                <w:b/>
                <w:color w:val="FFFFFF" w:themeColor="background1"/>
              </w:rPr>
            </w:pPr>
            <w:r w:rsidRPr="00C37617">
              <w:rPr>
                <w:b/>
                <w:color w:val="FFFFFF" w:themeColor="background1"/>
              </w:rPr>
              <w:t>f(x)</w:t>
            </w:r>
          </w:p>
        </w:tc>
      </w:tr>
      <w:tr w:rsidR="00C37617" w:rsidTr="00C37617">
        <w:tc>
          <w:tcPr>
            <w:tcW w:w="648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-4</w:t>
            </w:r>
          </w:p>
        </w:tc>
        <w:tc>
          <w:tcPr>
            <w:tcW w:w="720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16</w:t>
            </w:r>
          </w:p>
        </w:tc>
      </w:tr>
      <w:tr w:rsidR="00C37617" w:rsidTr="00C37617">
        <w:tc>
          <w:tcPr>
            <w:tcW w:w="648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-2</w:t>
            </w:r>
          </w:p>
        </w:tc>
        <w:tc>
          <w:tcPr>
            <w:tcW w:w="720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4</w:t>
            </w:r>
          </w:p>
        </w:tc>
      </w:tr>
      <w:tr w:rsidR="00C37617" w:rsidTr="00C37617">
        <w:tc>
          <w:tcPr>
            <w:tcW w:w="648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0</w:t>
            </w:r>
          </w:p>
        </w:tc>
      </w:tr>
      <w:tr w:rsidR="00C37617" w:rsidTr="00C37617">
        <w:tc>
          <w:tcPr>
            <w:tcW w:w="648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2</w:t>
            </w:r>
          </w:p>
        </w:tc>
        <w:tc>
          <w:tcPr>
            <w:tcW w:w="720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4</w:t>
            </w:r>
          </w:p>
        </w:tc>
      </w:tr>
      <w:tr w:rsidR="00C37617" w:rsidTr="00C37617">
        <w:tc>
          <w:tcPr>
            <w:tcW w:w="648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C37617" w:rsidRDefault="00C37617" w:rsidP="00C37617">
            <w:pPr>
              <w:pStyle w:val="ListParagraph"/>
              <w:ind w:left="0"/>
              <w:jc w:val="center"/>
            </w:pPr>
            <w:r>
              <w:t>16</w:t>
            </w:r>
          </w:p>
        </w:tc>
      </w:tr>
    </w:tbl>
    <w:p w:rsidR="00C37617" w:rsidRPr="00C37617" w:rsidRDefault="00C37617" w:rsidP="00C37617">
      <w:pPr>
        <w:pStyle w:val="ListParagraph"/>
        <w:numPr>
          <w:ilvl w:val="1"/>
          <w:numId w:val="1"/>
        </w:numPr>
      </w:pPr>
      <w:r>
        <w:t>{(2,3),(3,6),(4,10),(5,10)</w:t>
      </w:r>
      <w:r w:rsidR="00A35B3B">
        <w:t>}</w:t>
      </w:r>
      <w:r w:rsidR="00A35B3B">
        <w:tab/>
      </w:r>
      <w:r w:rsidR="00A35B3B">
        <w:tab/>
      </w:r>
      <w:r w:rsidR="00A35B3B">
        <w:tab/>
      </w:r>
      <w:r>
        <w:t xml:space="preserve">b.     </w:t>
      </w:r>
    </w:p>
    <w:p w:rsidR="00C37617" w:rsidRDefault="00C37617" w:rsidP="00C37617"/>
    <w:p w:rsidR="00C37617" w:rsidRDefault="00C37617" w:rsidP="00C37617"/>
    <w:p w:rsidR="00C37617" w:rsidRDefault="00C37617" w:rsidP="00C37617"/>
    <w:p w:rsidR="00A35B3B" w:rsidRDefault="00A35B3B" w:rsidP="00C37617"/>
    <w:p w:rsidR="00A35B3B" w:rsidRDefault="00A35B3B" w:rsidP="00C37617">
      <w:r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3498215</wp:posOffset>
            </wp:positionH>
            <wp:positionV relativeFrom="paragraph">
              <wp:posOffset>90170</wp:posOffset>
            </wp:positionV>
            <wp:extent cx="2343785" cy="2410460"/>
            <wp:effectExtent l="19050" t="0" r="0" b="0"/>
            <wp:wrapNone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241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page" w:horzAnchor="page" w:tblpX="3372" w:tblpY="11446"/>
        <w:tblW w:w="0" w:type="auto"/>
        <w:tblLook w:val="04A0" w:firstRow="1" w:lastRow="0" w:firstColumn="1" w:lastColumn="0" w:noHBand="0" w:noVBand="1"/>
      </w:tblPr>
      <w:tblGrid>
        <w:gridCol w:w="648"/>
        <w:gridCol w:w="720"/>
      </w:tblGrid>
      <w:tr w:rsidR="00A35B3B" w:rsidTr="00A35B3B">
        <w:tc>
          <w:tcPr>
            <w:tcW w:w="648" w:type="dxa"/>
            <w:shd w:val="solid" w:color="auto" w:fill="auto"/>
          </w:tcPr>
          <w:p w:rsidR="00A35B3B" w:rsidRPr="00C37617" w:rsidRDefault="00A35B3B" w:rsidP="00A35B3B">
            <w:pPr>
              <w:pStyle w:val="ListParagraph"/>
              <w:ind w:left="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x</w:t>
            </w:r>
          </w:p>
        </w:tc>
        <w:tc>
          <w:tcPr>
            <w:tcW w:w="720" w:type="dxa"/>
            <w:shd w:val="solid" w:color="auto" w:fill="auto"/>
          </w:tcPr>
          <w:p w:rsidR="00A35B3B" w:rsidRPr="00C37617" w:rsidRDefault="00A35B3B" w:rsidP="00A35B3B">
            <w:pPr>
              <w:pStyle w:val="ListParagraph"/>
              <w:ind w:left="0"/>
              <w:jc w:val="center"/>
              <w:rPr>
                <w:b/>
                <w:color w:val="FFFFFF" w:themeColor="background1"/>
              </w:rPr>
            </w:pPr>
            <w:r w:rsidRPr="00C37617">
              <w:rPr>
                <w:b/>
                <w:color w:val="FFFFFF" w:themeColor="background1"/>
              </w:rPr>
              <w:t>f(x)</w:t>
            </w:r>
          </w:p>
        </w:tc>
      </w:tr>
      <w:tr w:rsidR="00A35B3B" w:rsidTr="00A35B3B">
        <w:tc>
          <w:tcPr>
            <w:tcW w:w="648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16</w:t>
            </w:r>
          </w:p>
        </w:tc>
        <w:tc>
          <w:tcPr>
            <w:tcW w:w="720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-4</w:t>
            </w:r>
          </w:p>
        </w:tc>
      </w:tr>
      <w:tr w:rsidR="00A35B3B" w:rsidTr="00A35B3B">
        <w:tc>
          <w:tcPr>
            <w:tcW w:w="648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-2</w:t>
            </w:r>
          </w:p>
        </w:tc>
      </w:tr>
      <w:tr w:rsidR="00A35B3B" w:rsidTr="00A35B3B">
        <w:tc>
          <w:tcPr>
            <w:tcW w:w="648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0</w:t>
            </w:r>
          </w:p>
        </w:tc>
        <w:tc>
          <w:tcPr>
            <w:tcW w:w="720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0</w:t>
            </w:r>
          </w:p>
        </w:tc>
      </w:tr>
      <w:tr w:rsidR="00A35B3B" w:rsidTr="00A35B3B">
        <w:tc>
          <w:tcPr>
            <w:tcW w:w="648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4</w:t>
            </w:r>
          </w:p>
        </w:tc>
        <w:tc>
          <w:tcPr>
            <w:tcW w:w="720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2</w:t>
            </w:r>
          </w:p>
        </w:tc>
      </w:tr>
      <w:tr w:rsidR="00A35B3B" w:rsidTr="00A35B3B">
        <w:tc>
          <w:tcPr>
            <w:tcW w:w="648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16</w:t>
            </w:r>
          </w:p>
        </w:tc>
        <w:tc>
          <w:tcPr>
            <w:tcW w:w="720" w:type="dxa"/>
          </w:tcPr>
          <w:p w:rsidR="00A35B3B" w:rsidRDefault="00A35B3B" w:rsidP="00A35B3B">
            <w:pPr>
              <w:pStyle w:val="ListParagraph"/>
              <w:ind w:left="0"/>
              <w:jc w:val="center"/>
            </w:pPr>
            <w:r>
              <w:t>4</w:t>
            </w:r>
          </w:p>
        </w:tc>
      </w:tr>
    </w:tbl>
    <w:p w:rsidR="00C37617" w:rsidRDefault="00C37617" w:rsidP="00C37617">
      <w:pPr>
        <w:pStyle w:val="ListParagraph"/>
        <w:numPr>
          <w:ilvl w:val="0"/>
          <w:numId w:val="2"/>
        </w:numPr>
      </w:pPr>
      <w:r>
        <w:t xml:space="preserve"> </w:t>
      </w:r>
      <w:r>
        <w:tab/>
        <w:t xml:space="preserve"> </w:t>
      </w:r>
      <w:r>
        <w:tab/>
      </w:r>
      <w:r>
        <w:tab/>
        <w:t xml:space="preserve">d. </w:t>
      </w:r>
      <w:r w:rsidR="00A35B3B">
        <w:t xml:space="preserve"> </w:t>
      </w:r>
    </w:p>
    <w:p w:rsidR="00A35B3B" w:rsidRDefault="00A35B3B" w:rsidP="00A35B3B"/>
    <w:p w:rsidR="00A35B3B" w:rsidRDefault="00A35B3B" w:rsidP="00A35B3B"/>
    <w:p w:rsidR="00A35B3B" w:rsidRDefault="00A35B3B" w:rsidP="00A35B3B"/>
    <w:p w:rsidR="00A35B3B" w:rsidRDefault="00A35B3B" w:rsidP="00A35B3B"/>
    <w:p w:rsidR="00A35B3B" w:rsidRDefault="00A35B3B" w:rsidP="00A35B3B"/>
    <w:p w:rsidR="00A35B3B" w:rsidRDefault="00A35B3B" w:rsidP="00A35B3B">
      <w:pPr>
        <w:pStyle w:val="ListParagraph"/>
        <w:numPr>
          <w:ilvl w:val="0"/>
          <w:numId w:val="1"/>
        </w:numPr>
      </w:pPr>
      <w:r>
        <w:lastRenderedPageBreak/>
        <w:t xml:space="preserve">For each function, calculate </w:t>
      </w:r>
      <w:proofErr w:type="gramStart"/>
      <w:r w:rsidRPr="00A35B3B">
        <w:rPr>
          <w:i/>
          <w:sz w:val="28"/>
          <w:szCs w:val="28"/>
        </w:rPr>
        <w:t>f(</w:t>
      </w:r>
      <w:proofErr w:type="gramEnd"/>
      <w:r w:rsidRPr="00A35B3B">
        <w:rPr>
          <w:i/>
          <w:sz w:val="28"/>
          <w:szCs w:val="28"/>
        </w:rPr>
        <w:t>-3)</w:t>
      </w:r>
      <w:r w:rsidRPr="00A35B3B">
        <w:rPr>
          <w:sz w:val="28"/>
          <w:szCs w:val="28"/>
        </w:rPr>
        <w:t>.</w:t>
      </w:r>
    </w:p>
    <w:p w:rsidR="00A35B3B" w:rsidRDefault="00A35B3B" w:rsidP="00A35B3B">
      <w:pPr>
        <w:pStyle w:val="ListParagraph"/>
        <w:numPr>
          <w:ilvl w:val="1"/>
          <w:numId w:val="1"/>
        </w:numPr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=-3x+7</m:t>
        </m:r>
      </m:oMath>
      <w:r w:rsidRPr="00A35B3B">
        <w:rPr>
          <w:rFonts w:eastAsiaTheme="minorEastAsia"/>
        </w:rPr>
        <w:t xml:space="preserve"> 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b.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4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r>
          <w:rPr>
            <w:rFonts w:ascii="Cambria Math" w:eastAsiaTheme="minorEastAsia" w:hAnsi="Cambria Math"/>
          </w:rPr>
          <m:t>x-2</m:t>
        </m:r>
      </m:oMath>
    </w:p>
    <w:p w:rsidR="00A35B3B" w:rsidRDefault="00A35B3B" w:rsidP="00A35B3B">
      <w:pPr>
        <w:rPr>
          <w:rFonts w:eastAsiaTheme="minorEastAsia"/>
        </w:rPr>
      </w:pPr>
    </w:p>
    <w:p w:rsidR="00A35B3B" w:rsidRDefault="00A35B3B" w:rsidP="00A35B3B">
      <w:pPr>
        <w:rPr>
          <w:rFonts w:eastAsiaTheme="minorEastAsia"/>
        </w:rPr>
      </w:pPr>
    </w:p>
    <w:p w:rsidR="00A35B3B" w:rsidRPr="00A35B3B" w:rsidRDefault="00A35B3B" w:rsidP="00A35B3B">
      <w:pPr>
        <w:rPr>
          <w:rFonts w:eastAsiaTheme="minorEastAsia"/>
        </w:rPr>
      </w:pPr>
    </w:p>
    <w:p w:rsidR="00A35B3B" w:rsidRDefault="00A35B3B" w:rsidP="00A35B3B">
      <w:pPr>
        <w:pStyle w:val="ListParagraph"/>
        <w:numPr>
          <w:ilvl w:val="0"/>
          <w:numId w:val="3"/>
        </w:numPr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-x</m:t>
        </m:r>
      </m:oMath>
      <w:r w:rsidRPr="00A35B3B"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d. 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3</m:t>
            </m:r>
          </m:sup>
        </m:sSup>
        <m:r>
          <w:rPr>
            <w:rFonts w:ascii="Cambria Math" w:eastAsiaTheme="minorEastAsia" w:hAnsi="Cambria Math"/>
          </w:rPr>
          <m:t>+3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-2x+10</m:t>
        </m:r>
      </m:oMath>
    </w:p>
    <w:p w:rsidR="00A35B3B" w:rsidRDefault="00A35B3B" w:rsidP="00A35B3B">
      <w:pPr>
        <w:rPr>
          <w:rFonts w:eastAsiaTheme="minorEastAsia"/>
        </w:rPr>
      </w:pPr>
    </w:p>
    <w:p w:rsidR="00A35B3B" w:rsidRPr="00A35B3B" w:rsidRDefault="00A35B3B" w:rsidP="00A35B3B">
      <w:pPr>
        <w:rPr>
          <w:rFonts w:eastAsiaTheme="minorEastAsia"/>
        </w:rPr>
      </w:pPr>
    </w:p>
    <w:p w:rsidR="00A35B3B" w:rsidRDefault="00A35B3B" w:rsidP="00A35B3B">
      <w:pPr>
        <w:rPr>
          <w:rFonts w:eastAsiaTheme="minorEastAsia"/>
        </w:rPr>
      </w:pPr>
    </w:p>
    <w:p w:rsidR="00A35B3B" w:rsidRDefault="005F38C7" w:rsidP="00A35B3B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Solve the following.</w:t>
      </w:r>
    </w:p>
    <w:p w:rsidR="005F38C7" w:rsidRDefault="005F38C7" w:rsidP="005F38C7">
      <w:pPr>
        <w:pStyle w:val="ListParagraph"/>
        <w:numPr>
          <w:ilvl w:val="1"/>
          <w:numId w:val="1"/>
        </w:numPr>
        <w:rPr>
          <w:rFonts w:eastAsiaTheme="minorEastAsia"/>
        </w:rPr>
      </w:pPr>
      <w:proofErr w:type="gramStart"/>
      <w:r>
        <w:rPr>
          <w:rFonts w:eastAsiaTheme="minorEastAsia"/>
        </w:rPr>
        <w:t xml:space="preserve">Given </w:t>
      </w:r>
      <w:proofErr w:type="gramEnd"/>
      <m:oMath>
        <m:r>
          <w:rPr>
            <w:rFonts w:ascii="Cambria Math" w:eastAsiaTheme="minorEastAsia" w:hAnsi="Cambria Math"/>
          </w:rPr>
          <m:t>d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=4t+5</m:t>
        </m:r>
      </m:oMath>
      <w:r>
        <w:rPr>
          <w:rFonts w:eastAsiaTheme="minorEastAsia"/>
        </w:rPr>
        <w:t xml:space="preserve">, find </w:t>
      </w:r>
      <m:oMath>
        <m:r>
          <w:rPr>
            <w:rFonts w:ascii="Cambria Math" w:eastAsiaTheme="minorEastAsia" w:hAnsi="Cambria Math"/>
          </w:rPr>
          <m:t>t</m:t>
        </m:r>
      </m:oMath>
      <w:r>
        <w:rPr>
          <w:rFonts w:eastAsiaTheme="minorEastAsia"/>
        </w:rPr>
        <w:t xml:space="preserve"> when </w:t>
      </w:r>
      <m:oMath>
        <m:r>
          <w:rPr>
            <w:rFonts w:ascii="Cambria Math" w:eastAsiaTheme="minorEastAsia" w:hAnsi="Cambria Math"/>
          </w:rPr>
          <m:t>d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=37</m:t>
        </m:r>
      </m:oMath>
      <w:r>
        <w:rPr>
          <w:rFonts w:eastAsiaTheme="minorEastAsia"/>
        </w:rPr>
        <w:t>.</w:t>
      </w:r>
    </w:p>
    <w:p w:rsidR="005F38C7" w:rsidRPr="005F38C7" w:rsidRDefault="005F38C7" w:rsidP="005F38C7">
      <w:pPr>
        <w:rPr>
          <w:rFonts w:eastAsiaTheme="minorEastAsia"/>
        </w:rPr>
      </w:pPr>
    </w:p>
    <w:p w:rsidR="005F38C7" w:rsidRDefault="005F38C7" w:rsidP="005F38C7">
      <w:pPr>
        <w:pStyle w:val="ListParagraph"/>
        <w:numPr>
          <w:ilvl w:val="1"/>
          <w:numId w:val="1"/>
        </w:numPr>
        <w:rPr>
          <w:rFonts w:eastAsiaTheme="minorEastAsia"/>
        </w:rPr>
      </w:pPr>
      <w:proofErr w:type="gramStart"/>
      <w:r>
        <w:rPr>
          <w:rFonts w:eastAsiaTheme="minorEastAsia"/>
        </w:rPr>
        <w:t xml:space="preserve">Given </w:t>
      </w:r>
      <w:proofErr w:type="gramEnd"/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x-2</m:t>
        </m:r>
      </m:oMath>
      <w:r>
        <w:rPr>
          <w:rFonts w:eastAsiaTheme="minorEastAsia"/>
        </w:rPr>
        <w:t xml:space="preserve">, the point </w:t>
      </w:r>
      <m:oMath>
        <m:r>
          <w:rPr>
            <w:rFonts w:ascii="Cambria Math" w:eastAsiaTheme="minorEastAsia" w:hAnsi="Cambria Math"/>
          </w:rPr>
          <m:t>(k, 2)</m:t>
        </m:r>
      </m:oMath>
      <w:r>
        <w:rPr>
          <w:rFonts w:eastAsiaTheme="minorEastAsia"/>
        </w:rPr>
        <w:t xml:space="preserve"> exists. Find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>.</w:t>
      </w:r>
    </w:p>
    <w:p w:rsidR="005F38C7" w:rsidRDefault="005F38C7" w:rsidP="005F38C7">
      <w:pPr>
        <w:pStyle w:val="ListParagraph"/>
        <w:rPr>
          <w:rFonts w:eastAsiaTheme="minorEastAsia"/>
        </w:rPr>
      </w:pPr>
    </w:p>
    <w:p w:rsidR="005F38C7" w:rsidRDefault="005F38C7" w:rsidP="005F38C7">
      <w:pPr>
        <w:pStyle w:val="ListParagraph"/>
        <w:rPr>
          <w:rFonts w:eastAsiaTheme="minorEastAsia"/>
        </w:rPr>
      </w:pPr>
    </w:p>
    <w:p w:rsidR="005F38C7" w:rsidRPr="005F38C7" w:rsidRDefault="005F38C7" w:rsidP="005F38C7">
      <w:pPr>
        <w:pStyle w:val="ListParagraph"/>
        <w:rPr>
          <w:rFonts w:eastAsiaTheme="minorEastAsia"/>
        </w:rPr>
      </w:pPr>
    </w:p>
    <w:p w:rsidR="005F38C7" w:rsidRDefault="00D661C3" w:rsidP="005F38C7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</w:rPr>
        <w:t xml:space="preserve">Does the point </w:t>
      </w:r>
      <m:oMath>
        <m:r>
          <w:rPr>
            <w:rFonts w:ascii="Cambria Math" w:eastAsiaTheme="minorEastAsia" w:hAnsi="Cambria Math"/>
          </w:rPr>
          <m:t>(12, -7)</m:t>
        </m:r>
      </m:oMath>
      <w:r>
        <w:rPr>
          <w:rFonts w:eastAsiaTheme="minorEastAsia"/>
        </w:rPr>
        <w:t xml:space="preserve"> exist on the </w:t>
      </w:r>
      <w:proofErr w:type="gramStart"/>
      <w:r>
        <w:rPr>
          <w:rFonts w:eastAsiaTheme="minorEastAsia"/>
        </w:rPr>
        <w:t xml:space="preserve">graph </w:t>
      </w:r>
      <w:proofErr w:type="gramEnd"/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2x</m:t>
            </m:r>
          </m:num>
          <m:den>
            <m:r>
              <w:rPr>
                <w:rFonts w:ascii="Cambria Math" w:eastAsiaTheme="minorEastAsia" w:hAnsi="Cambria Math"/>
              </w:rPr>
              <m:t>x-6</m:t>
            </m:r>
          </m:den>
        </m:f>
        <m:r>
          <w:rPr>
            <w:rFonts w:ascii="Cambria Math" w:eastAsiaTheme="minorEastAsia" w:hAnsi="Cambria Math"/>
          </w:rPr>
          <m:t>-3</m:t>
        </m:r>
      </m:oMath>
      <w:r>
        <w:rPr>
          <w:rFonts w:eastAsiaTheme="minorEastAsia"/>
        </w:rPr>
        <w:t>?</w:t>
      </w: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5F38C7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</w:rPr>
        <w:t xml:space="preserve">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=2x+k</m:t>
        </m:r>
      </m:oMath>
      <w:r>
        <w:rPr>
          <w:rFonts w:eastAsiaTheme="minorEastAsia"/>
        </w:rPr>
        <w:t xml:space="preserve"> has a </w:t>
      </w:r>
      <w:proofErr w:type="gramStart"/>
      <w:r>
        <w:rPr>
          <w:rFonts w:eastAsiaTheme="minorEastAsia"/>
        </w:rPr>
        <w:t xml:space="preserve">point </w:t>
      </w:r>
      <w:proofErr w:type="gramEnd"/>
      <m:oMath>
        <m:r>
          <w:rPr>
            <w:rFonts w:ascii="Cambria Math" w:eastAsiaTheme="minorEastAsia" w:hAnsi="Cambria Math"/>
          </w:rPr>
          <m:t>(4, 7)</m:t>
        </m:r>
      </m:oMath>
      <w:r>
        <w:rPr>
          <w:rFonts w:eastAsiaTheme="minorEastAsia"/>
        </w:rPr>
        <w:t xml:space="preserve">. Find the value of </w:t>
      </w:r>
      <w:r>
        <w:rPr>
          <w:rFonts w:eastAsiaTheme="minorEastAsia"/>
          <w:i/>
        </w:rPr>
        <w:t>k</w:t>
      </w:r>
      <w:r>
        <w:rPr>
          <w:rFonts w:eastAsiaTheme="minorEastAsia"/>
        </w:rPr>
        <w:t>.</w:t>
      </w:r>
    </w:p>
    <w:p w:rsidR="003D644F" w:rsidRDefault="003D644F" w:rsidP="003D644F">
      <w:pPr>
        <w:rPr>
          <w:rFonts w:eastAsiaTheme="minorEastAsia"/>
        </w:rPr>
      </w:pPr>
    </w:p>
    <w:p w:rsidR="003D644F" w:rsidRP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For each pair of points calculate the slope.</w:t>
      </w:r>
    </w:p>
    <w:p w:rsidR="003D644F" w:rsidRDefault="003D644F" w:rsidP="003D644F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</w:rPr>
        <w:t>(-3, 7) and (9,-1)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b. ( 10, -2) and (5, 4)</w:t>
      </w:r>
    </w:p>
    <w:p w:rsidR="003D644F" w:rsidRDefault="003D644F" w:rsidP="003D644F">
      <w:pPr>
        <w:rPr>
          <w:rFonts w:eastAsiaTheme="minorEastAsia"/>
        </w:rPr>
      </w:pPr>
    </w:p>
    <w:p w:rsidR="003D644F" w:rsidRP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4"/>
        </w:numPr>
        <w:rPr>
          <w:rFonts w:eastAsiaTheme="minorEastAsia"/>
        </w:rPr>
      </w:pPr>
      <w:r>
        <w:rPr>
          <w:rFonts w:eastAsiaTheme="minorEastAsia"/>
        </w:rPr>
        <w:t xml:space="preserve">(3, 7) and (-4, 6)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d.  (-5,3) and (2,3)</w:t>
      </w: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lastRenderedPageBreak/>
        <w:t>Draw each of the following lines.</w:t>
      </w:r>
    </w:p>
    <w:p w:rsidR="003D644F" w:rsidRDefault="003D644F" w:rsidP="003D644F">
      <w:pPr>
        <w:pStyle w:val="ListParagraph"/>
        <w:numPr>
          <w:ilvl w:val="1"/>
          <w:numId w:val="1"/>
        </w:numPr>
        <w:rPr>
          <w:rFonts w:eastAsiaTheme="minorEastAsia"/>
        </w:rPr>
      </w:pPr>
      <w:r w:rsidRPr="003D644F">
        <w:rPr>
          <w:rFonts w:eastAsiaTheme="minorEastAsia"/>
        </w:rPr>
        <w:t xml:space="preserve">Slope = </w:t>
      </w:r>
      <m:oMath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 w:rsidRPr="003D644F"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b. slope = </w:t>
      </w:r>
      <m:oMath>
        <m:r>
          <w:rPr>
            <w:rFonts w:ascii="Cambria Math" w:eastAsiaTheme="minorEastAsia" w:hAnsi="Cambria Math"/>
          </w:rPr>
          <m:t>3</m:t>
        </m:r>
      </m:oMath>
    </w:p>
    <w:p w:rsidR="003D644F" w:rsidRDefault="003D644F" w:rsidP="003D644F">
      <w:pPr>
        <w:pStyle w:val="ListParagraph"/>
        <w:ind w:left="1440"/>
        <w:rPr>
          <w:rFonts w:eastAsiaTheme="minorEastAsia"/>
          <w:noProof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3118485</wp:posOffset>
            </wp:positionH>
            <wp:positionV relativeFrom="paragraph">
              <wp:posOffset>478790</wp:posOffset>
            </wp:positionV>
            <wp:extent cx="2652395" cy="2660015"/>
            <wp:effectExtent l="19050" t="0" r="0" b="0"/>
            <wp:wrapNone/>
            <wp:docPr id="1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395" cy="2660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Theme="minorEastAsia"/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-64077</wp:posOffset>
            </wp:positionH>
            <wp:positionV relativeFrom="paragraph">
              <wp:posOffset>395918</wp:posOffset>
            </wp:positionV>
            <wp:extent cx="2649723" cy="2660073"/>
            <wp:effectExtent l="19050" t="0" r="0" b="0"/>
            <wp:wrapNone/>
            <wp:docPr id="1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723" cy="2660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Theme="minorEastAsia"/>
        </w:rPr>
        <w:t>Point (2,-3)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Point (-3, 5)</w:t>
      </w:r>
      <w:r w:rsidRPr="003D644F">
        <w:rPr>
          <w:rFonts w:eastAsiaTheme="minorEastAsia"/>
          <w:noProof/>
        </w:rPr>
        <w:t xml:space="preserve"> </w:t>
      </w: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 xml:space="preserve">A cylindrical tank holding 600L of water can be drained at 12L/min. </w:t>
      </w:r>
    </w:p>
    <w:p w:rsidR="003D644F" w:rsidRDefault="003D644F" w:rsidP="003D644F">
      <w:pPr>
        <w:pStyle w:val="ListParagraph"/>
        <w:numPr>
          <w:ilvl w:val="1"/>
          <w:numId w:val="1"/>
        </w:numPr>
        <w:rPr>
          <w:rFonts w:eastAsiaTheme="minorEastAsia"/>
        </w:rPr>
      </w:pPr>
      <w:r>
        <w:rPr>
          <w:rFonts w:eastAsiaTheme="minorEastAsia"/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-64077</wp:posOffset>
            </wp:positionH>
            <wp:positionV relativeFrom="paragraph">
              <wp:posOffset>160705</wp:posOffset>
            </wp:positionV>
            <wp:extent cx="2902279" cy="2541319"/>
            <wp:effectExtent l="19050" t="0" r="0" b="0"/>
            <wp:wrapNone/>
            <wp:docPr id="1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279" cy="2541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Theme="minorEastAsia"/>
        </w:rPr>
        <w:t>Graph the volume of the tank.</w:t>
      </w:r>
      <w:r>
        <w:rPr>
          <w:rFonts w:eastAsiaTheme="minorEastAsia"/>
        </w:rPr>
        <w:tab/>
      </w:r>
      <w:r>
        <w:rPr>
          <w:rFonts w:eastAsiaTheme="minorEastAsia"/>
        </w:rPr>
        <w:tab/>
        <w:t>b.   Write a function to represent the scenario</w:t>
      </w:r>
    </w:p>
    <w:p w:rsidR="003D644F" w:rsidRDefault="003D644F" w:rsidP="003D644F">
      <w:pPr>
        <w:rPr>
          <w:rFonts w:eastAsiaTheme="minorEastAsia"/>
        </w:rPr>
      </w:pPr>
    </w:p>
    <w:p w:rsidR="003D644F" w:rsidRPr="003D644F" w:rsidRDefault="003D644F" w:rsidP="003D644F">
      <w:pPr>
        <w:pStyle w:val="ListParagraph"/>
        <w:numPr>
          <w:ilvl w:val="0"/>
          <w:numId w:val="5"/>
        </w:numPr>
        <w:rPr>
          <w:rFonts w:eastAsiaTheme="minorEastAsia"/>
        </w:rPr>
      </w:pPr>
      <w:r w:rsidRPr="003D644F">
        <w:rPr>
          <w:rFonts w:eastAsiaTheme="minorEastAsia"/>
        </w:rPr>
        <w:t>What does each intercept represent?</w:t>
      </w:r>
    </w:p>
    <w:p w:rsidR="003D644F" w:rsidRDefault="003D644F" w:rsidP="003D644F">
      <w:pPr>
        <w:pStyle w:val="ListParagraph"/>
        <w:rPr>
          <w:rFonts w:eastAsiaTheme="minorEastAsia"/>
        </w:rPr>
      </w:pPr>
    </w:p>
    <w:p w:rsidR="003D644F" w:rsidRDefault="003D644F" w:rsidP="003D644F">
      <w:pPr>
        <w:pStyle w:val="ListParagraph"/>
        <w:rPr>
          <w:rFonts w:eastAsiaTheme="minorEastAsia"/>
        </w:rPr>
      </w:pPr>
    </w:p>
    <w:p w:rsidR="003D644F" w:rsidRPr="003D644F" w:rsidRDefault="003D644F" w:rsidP="003D644F">
      <w:pPr>
        <w:pStyle w:val="ListParagraph"/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State the domain and range.</w:t>
      </w:r>
    </w:p>
    <w:p w:rsidR="003D644F" w:rsidRDefault="003D644F" w:rsidP="003D644F">
      <w:pPr>
        <w:rPr>
          <w:rFonts w:eastAsiaTheme="minorEastAsia"/>
        </w:rPr>
      </w:pPr>
    </w:p>
    <w:p w:rsidR="003D644F" w:rsidRP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When will the tank have 300L?</w:t>
      </w:r>
    </w:p>
    <w:p w:rsidR="003D644F" w:rsidRPr="003D644F" w:rsidRDefault="003D644F" w:rsidP="003D644F">
      <w:pPr>
        <w:rPr>
          <w:rFonts w:eastAsiaTheme="minorEastAsia"/>
        </w:rPr>
      </w:pPr>
    </w:p>
    <w:p w:rsidR="003D644F" w:rsidRDefault="003D644F" w:rsidP="003D644F">
      <w:pPr>
        <w:pStyle w:val="ListParagraph"/>
        <w:numPr>
          <w:ilvl w:val="0"/>
          <w:numId w:val="5"/>
        </w:numPr>
        <w:rPr>
          <w:rFonts w:eastAsiaTheme="minorEastAsia"/>
        </w:rPr>
      </w:pPr>
      <w:r>
        <w:rPr>
          <w:rFonts w:eastAsiaTheme="minorEastAsia"/>
        </w:rPr>
        <w:t>When will the tank be empty?</w:t>
      </w:r>
    </w:p>
    <w:p w:rsidR="003D644F" w:rsidRPr="003D644F" w:rsidRDefault="003D644F" w:rsidP="003D644F">
      <w:pPr>
        <w:rPr>
          <w:rFonts w:eastAsiaTheme="minorEastAsia"/>
        </w:rPr>
      </w:pPr>
    </w:p>
    <w:sectPr w:rsidR="003D644F" w:rsidRPr="003D644F" w:rsidSect="003B37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72E88"/>
    <w:multiLevelType w:val="hybridMultilevel"/>
    <w:tmpl w:val="C15EC876"/>
    <w:lvl w:ilvl="0" w:tplc="73563186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F70DFD"/>
    <w:multiLevelType w:val="hybridMultilevel"/>
    <w:tmpl w:val="C56C7C3A"/>
    <w:lvl w:ilvl="0" w:tplc="C0AE68DC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FB6F9D"/>
    <w:multiLevelType w:val="hybridMultilevel"/>
    <w:tmpl w:val="2B828818"/>
    <w:lvl w:ilvl="0" w:tplc="8828D4FA">
      <w:start w:val="3"/>
      <w:numFmt w:val="lowerLetter"/>
      <w:lvlText w:val="%1."/>
      <w:lvlJc w:val="left"/>
      <w:pPr>
        <w:ind w:left="54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3">
    <w:nsid w:val="7A212242"/>
    <w:multiLevelType w:val="hybridMultilevel"/>
    <w:tmpl w:val="0EE26B38"/>
    <w:lvl w:ilvl="0" w:tplc="79A8BDE8">
      <w:start w:val="3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E61C11"/>
    <w:multiLevelType w:val="hybridMultilevel"/>
    <w:tmpl w:val="5CBE61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37617"/>
    <w:rsid w:val="000F438D"/>
    <w:rsid w:val="00154396"/>
    <w:rsid w:val="003B373D"/>
    <w:rsid w:val="003D644F"/>
    <w:rsid w:val="004D49EC"/>
    <w:rsid w:val="005F38C7"/>
    <w:rsid w:val="006C1663"/>
    <w:rsid w:val="00A35B3B"/>
    <w:rsid w:val="00B87826"/>
    <w:rsid w:val="00C37617"/>
    <w:rsid w:val="00D661C3"/>
    <w:rsid w:val="00E7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  <o:rules v:ext="edit">
        <o:r id="V:Rule6" type="connector" idref="#_x0000_s1027"/>
        <o:r id="V:Rule7" type="connector" idref="#_x0000_s1028"/>
        <o:r id="V:Rule8" type="connector" idref="#_x0000_s1033"/>
        <o:r id="V:Rule9" type="connector" idref="#_x0000_s1032"/>
        <o:r id="V:Rule10" type="connector" idref="#_x0000_s1034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6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7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6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761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37617"/>
    <w:rPr>
      <w:color w:val="808080"/>
    </w:rPr>
  </w:style>
  <w:style w:type="table" w:styleId="TableGrid">
    <w:name w:val="Table Grid"/>
    <w:basedOn w:val="TableNormal"/>
    <w:uiPriority w:val="59"/>
    <w:rsid w:val="00C37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Michael Bayer</cp:lastModifiedBy>
  <cp:revision>8</cp:revision>
  <dcterms:created xsi:type="dcterms:W3CDTF">2011-12-16T16:49:00Z</dcterms:created>
  <dcterms:modified xsi:type="dcterms:W3CDTF">2017-10-21T20:30:00Z</dcterms:modified>
</cp:coreProperties>
</file>