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666574" w:rsidRDefault="00666574"/>
    <w:p w:rsidR="003C57CE" w:rsidRPr="00666574" w:rsidRDefault="00666574" w:rsidP="00666574">
      <w:pPr>
        <w:jc w:val="center"/>
        <w:rPr>
          <w:rFonts w:ascii="Matura MT Script Capitals" w:hAnsi="Matura MT Script Capitals"/>
          <w:u w:val="single"/>
        </w:rPr>
      </w:pPr>
      <w:r w:rsidRPr="00666574">
        <w:rPr>
          <w:rFonts w:ascii="Matura MT Script Capitals" w:hAnsi="Matura MT Script Capitals"/>
          <w:u w:val="single"/>
        </w:rPr>
        <w:t>L0</w:t>
      </w:r>
      <w:r w:rsidR="007D59A4">
        <w:rPr>
          <w:rFonts w:ascii="Matura MT Script Capitals" w:hAnsi="Matura MT Script Capitals"/>
          <w:u w:val="single"/>
        </w:rPr>
        <w:t>2</w:t>
      </w:r>
      <w:r w:rsidRPr="00666574">
        <w:rPr>
          <w:rFonts w:ascii="Matura MT Script Capitals" w:hAnsi="Matura MT Script Capitals"/>
          <w:u w:val="single"/>
        </w:rPr>
        <w:t xml:space="preserve"> – Worksheet – </w:t>
      </w:r>
      <w:r w:rsidR="007D59A4">
        <w:rPr>
          <w:rFonts w:ascii="Matura MT Script Capitals" w:hAnsi="Matura MT Script Capitals"/>
          <w:u w:val="single"/>
        </w:rPr>
        <w:t>Coulomb’s Law in 1-Dimension</w:t>
      </w:r>
    </w:p>
    <w:p w:rsidR="00666574" w:rsidRDefault="00666574"/>
    <w:p w:rsidR="00666574" w:rsidRDefault="00666574" w:rsidP="00666574">
      <w:pPr>
        <w:shd w:val="clear" w:color="auto" w:fill="D9D9D9" w:themeFill="background1" w:themeFillShade="D9"/>
      </w:pPr>
      <w:r>
        <w:rPr>
          <w:b/>
        </w:rPr>
        <w:t>Textbook Questions</w:t>
      </w:r>
    </w:p>
    <w:p w:rsidR="008D7FA4" w:rsidRPr="003C0FF7" w:rsidRDefault="00BE3FD3" w:rsidP="00666574">
      <w:proofErr w:type="spellStart"/>
      <w:r>
        <w:rPr>
          <w:b/>
        </w:rPr>
        <w:t>Pg</w:t>
      </w:r>
      <w:proofErr w:type="spellEnd"/>
      <w:r>
        <w:rPr>
          <w:b/>
        </w:rPr>
        <w:t xml:space="preserve"> 530 #1:</w:t>
      </w:r>
      <w:r>
        <w:t xml:space="preserve"> </w:t>
      </w:r>
      <w:r w:rsidR="003C0FF7">
        <w:t>In a hydrogen atom, an electron is 5.29 x 10</w:t>
      </w:r>
      <w:r w:rsidR="003C0FF7">
        <w:rPr>
          <w:vertAlign w:val="superscript"/>
        </w:rPr>
        <w:t>-11</w:t>
      </w:r>
      <w:r w:rsidR="003C0FF7">
        <w:t xml:space="preserve"> m from a proton. An electron has a charge of -1.60 x 10</w:t>
      </w:r>
      <w:r w:rsidR="003C0FF7">
        <w:rPr>
          <w:vertAlign w:val="superscript"/>
        </w:rPr>
        <w:t>-19</w:t>
      </w:r>
      <w:r w:rsidR="003C0FF7">
        <w:t xml:space="preserve"> C, and the proton’s charge is +1.60 x 10</w:t>
      </w:r>
      <w:r w:rsidR="003C0FF7">
        <w:rPr>
          <w:vertAlign w:val="superscript"/>
        </w:rPr>
        <w:t>-19</w:t>
      </w:r>
      <w:r w:rsidR="003C0FF7">
        <w:t xml:space="preserve"> C. Calculate the electrostatic force of attraction acting on the two charges.</w:t>
      </w:r>
    </w:p>
    <w:p w:rsidR="002F0D3A" w:rsidRDefault="002F0D3A" w:rsidP="00666574">
      <w:pPr>
        <w:rPr>
          <w:b/>
        </w:rPr>
      </w:pPr>
    </w:p>
    <w:p w:rsidR="002F0D3A" w:rsidRDefault="002F0D3A" w:rsidP="00666574">
      <w:pPr>
        <w:rPr>
          <w:b/>
        </w:rPr>
      </w:pPr>
    </w:p>
    <w:p w:rsidR="002F0D3A" w:rsidRDefault="002F0D3A" w:rsidP="00666574">
      <w:pPr>
        <w:rPr>
          <w:b/>
        </w:rPr>
      </w:pPr>
    </w:p>
    <w:p w:rsidR="002F0D3A" w:rsidRDefault="002F0D3A" w:rsidP="00666574">
      <w:pPr>
        <w:rPr>
          <w:b/>
        </w:rPr>
      </w:pPr>
    </w:p>
    <w:p w:rsidR="002F0D3A" w:rsidRDefault="002F0D3A" w:rsidP="00666574">
      <w:pPr>
        <w:rPr>
          <w:b/>
        </w:rPr>
      </w:pPr>
    </w:p>
    <w:p w:rsidR="002F0D3A" w:rsidRDefault="002F0D3A" w:rsidP="00666574">
      <w:pPr>
        <w:rPr>
          <w:b/>
        </w:rPr>
      </w:pPr>
    </w:p>
    <w:p w:rsidR="002F0D3A" w:rsidRDefault="002F0D3A" w:rsidP="00666574">
      <w:pPr>
        <w:rPr>
          <w:b/>
        </w:rPr>
      </w:pPr>
    </w:p>
    <w:p w:rsidR="002F0D3A" w:rsidRDefault="002F0D3A" w:rsidP="00666574">
      <w:pPr>
        <w:rPr>
          <w:b/>
        </w:rPr>
      </w:pPr>
    </w:p>
    <w:p w:rsidR="00BE3FD3" w:rsidRDefault="00BE3FD3" w:rsidP="00666574">
      <w:proofErr w:type="spellStart"/>
      <w:r>
        <w:rPr>
          <w:b/>
        </w:rPr>
        <w:t>Pg</w:t>
      </w:r>
      <w:proofErr w:type="spellEnd"/>
      <w:r>
        <w:rPr>
          <w:b/>
        </w:rPr>
        <w:t xml:space="preserve"> 531 #1:</w:t>
      </w:r>
      <w:r>
        <w:t xml:space="preserve"> </w:t>
      </w:r>
      <w:r w:rsidR="003C0FF7">
        <w:t xml:space="preserve">A metal sphere with a negative charge of 3.00 </w:t>
      </w:r>
      <w:proofErr w:type="spellStart"/>
      <w:r w:rsidR="003C0FF7">
        <w:rPr>
          <w:rFonts w:ascii="Cambria Math" w:hAnsi="Cambria Math"/>
        </w:rPr>
        <w:t>μ</w:t>
      </w:r>
      <w:r w:rsidR="003C0FF7">
        <w:t>C</w:t>
      </w:r>
      <w:proofErr w:type="spellEnd"/>
      <w:r w:rsidR="003C0FF7">
        <w:t xml:space="preserve"> is placed 12.0 cm from another similar metal sphere with a positive charge of 2.00 </w:t>
      </w:r>
      <w:proofErr w:type="spellStart"/>
      <w:r w:rsidR="003C0FF7">
        <w:rPr>
          <w:rFonts w:ascii="Cambria Math" w:hAnsi="Cambria Math"/>
        </w:rPr>
        <w:t>μ</w:t>
      </w:r>
      <w:r w:rsidR="003C0FF7">
        <w:t>C</w:t>
      </w:r>
      <w:proofErr w:type="spellEnd"/>
      <w:r w:rsidR="003C0FF7">
        <w:t xml:space="preserve">. The two spheres momentarily touch, </w:t>
      </w:r>
      <w:proofErr w:type="gramStart"/>
      <w:r w:rsidR="003C0FF7">
        <w:t>then</w:t>
      </w:r>
      <w:proofErr w:type="gramEnd"/>
      <w:r w:rsidR="003C0FF7">
        <w:t xml:space="preserve"> return to their original positions. Calculate the electrostatic force acting on the two metal spheres.</w:t>
      </w:r>
    </w:p>
    <w:p w:rsidR="002F0D3A" w:rsidRDefault="002F0D3A">
      <w:pPr>
        <w:rPr>
          <w:b/>
        </w:rPr>
      </w:pPr>
      <w:r>
        <w:rPr>
          <w:b/>
        </w:rPr>
        <w:br w:type="page"/>
      </w:r>
    </w:p>
    <w:p w:rsidR="00BE3FD3" w:rsidRDefault="00BE3FD3" w:rsidP="00666574">
      <w:proofErr w:type="spellStart"/>
      <w:r>
        <w:rPr>
          <w:b/>
        </w:rPr>
        <w:lastRenderedPageBreak/>
        <w:t>Pg</w:t>
      </w:r>
      <w:proofErr w:type="spellEnd"/>
      <w:r>
        <w:rPr>
          <w:b/>
        </w:rPr>
        <w:t xml:space="preserve"> 533 #1:</w:t>
      </w:r>
      <w:r>
        <w:t xml:space="preserve"> </w:t>
      </w:r>
      <w:r w:rsidR="003C0FF7">
        <w:t>A metal sphere with a charge of -2.50 x 10</w:t>
      </w:r>
      <w:r w:rsidR="003C0FF7">
        <w:rPr>
          <w:vertAlign w:val="superscript"/>
        </w:rPr>
        <w:t>-9</w:t>
      </w:r>
      <w:r w:rsidR="003C0FF7">
        <w:t xml:space="preserve"> C is 1.50 cm to the left of a second metal sphere with a charge of +1.50 x 10</w:t>
      </w:r>
      <w:r w:rsidR="003C0FF7">
        <w:rPr>
          <w:vertAlign w:val="superscript"/>
        </w:rPr>
        <w:t>-9</w:t>
      </w:r>
      <w:r w:rsidR="003C0FF7">
        <w:t xml:space="preserve"> C. A third metal</w:t>
      </w:r>
      <w:r w:rsidR="002F0D3A">
        <w:t xml:space="preserve"> sphere of -1.00 x 10</w:t>
      </w:r>
      <w:r w:rsidR="002F0D3A">
        <w:rPr>
          <w:vertAlign w:val="superscript"/>
        </w:rPr>
        <w:t>-9</w:t>
      </w:r>
      <w:r w:rsidR="002F0D3A">
        <w:t xml:space="preserve"> C is situated 2.00 cm to the right of the second charged sphere. If all three charges form a line, determine the net electrostatic force on the second sphere.</w:t>
      </w:r>
    </w:p>
    <w:p w:rsidR="002F0D3A" w:rsidRDefault="002F0D3A" w:rsidP="00666574"/>
    <w:p w:rsidR="002F0D3A" w:rsidRDefault="002F0D3A" w:rsidP="00666574"/>
    <w:p w:rsidR="002F0D3A" w:rsidRDefault="002F0D3A" w:rsidP="00666574"/>
    <w:p w:rsidR="002F0D3A" w:rsidRDefault="002F0D3A" w:rsidP="00666574"/>
    <w:p w:rsidR="002F0D3A" w:rsidRDefault="002F0D3A" w:rsidP="00666574"/>
    <w:p w:rsidR="002F0D3A" w:rsidRDefault="002F0D3A" w:rsidP="00666574"/>
    <w:p w:rsidR="002F0D3A" w:rsidRDefault="002F0D3A" w:rsidP="00666574"/>
    <w:p w:rsidR="002F0D3A" w:rsidRDefault="002F0D3A" w:rsidP="00666574"/>
    <w:p w:rsidR="002F0D3A" w:rsidRDefault="002F0D3A" w:rsidP="00666574"/>
    <w:p w:rsidR="002F0D3A" w:rsidRDefault="002F0D3A" w:rsidP="00666574"/>
    <w:p w:rsidR="002F0D3A" w:rsidRDefault="002F0D3A" w:rsidP="00666574"/>
    <w:p w:rsidR="002F0D3A" w:rsidRDefault="002F0D3A" w:rsidP="00666574"/>
    <w:p w:rsidR="002F0D3A" w:rsidRDefault="002F0D3A" w:rsidP="00666574"/>
    <w:p w:rsidR="002F0D3A" w:rsidRPr="002F0D3A" w:rsidRDefault="002F0D3A" w:rsidP="00666574"/>
    <w:p w:rsidR="00666574" w:rsidRDefault="00666574" w:rsidP="008D7FA4">
      <w:pPr>
        <w:shd w:val="clear" w:color="auto" w:fill="D9D9D9" w:themeFill="background1" w:themeFillShade="D9"/>
        <w:tabs>
          <w:tab w:val="left" w:pos="3420"/>
        </w:tabs>
      </w:pPr>
      <w:r>
        <w:rPr>
          <w:b/>
        </w:rPr>
        <w:t>Diploma Worksheet Questions</w:t>
      </w:r>
      <w:r w:rsidR="005B52F9">
        <w:rPr>
          <w:b/>
        </w:rPr>
        <w:t xml:space="preserve"> – </w:t>
      </w:r>
      <w:r w:rsidR="002F0D3A">
        <w:rPr>
          <w:b/>
        </w:rPr>
        <w:t>Coulomb’s Law (Basic Definitions)</w:t>
      </w:r>
      <w:r w:rsidR="008D7FA4">
        <w:rPr>
          <w:b/>
        </w:rPr>
        <w:tab/>
      </w:r>
    </w:p>
    <w:p w:rsidR="002F0D3A" w:rsidRDefault="002F0D3A" w:rsidP="002F0D3A">
      <w:r>
        <w:rPr>
          <w:b/>
        </w:rPr>
        <w:t>Q86:</w:t>
      </w:r>
      <w:r>
        <w:t xml:space="preserve"> The force of repulsion between two unequal like charges is</w:t>
      </w:r>
    </w:p>
    <w:p w:rsidR="002F0D3A" w:rsidRDefault="002F0D3A" w:rsidP="002F0D3A">
      <w:pPr>
        <w:pStyle w:val="ListParagraph"/>
        <w:numPr>
          <w:ilvl w:val="0"/>
          <w:numId w:val="16"/>
        </w:numPr>
      </w:pPr>
      <w:r>
        <w:t>Directly proportional to the sum of the charges</w:t>
      </w:r>
    </w:p>
    <w:p w:rsidR="002F0D3A" w:rsidRDefault="002F0D3A" w:rsidP="002F0D3A">
      <w:pPr>
        <w:pStyle w:val="ListParagraph"/>
        <w:numPr>
          <w:ilvl w:val="0"/>
          <w:numId w:val="16"/>
        </w:numPr>
      </w:pPr>
      <w:r>
        <w:t>Directly proportional to the square of each charge</w:t>
      </w:r>
    </w:p>
    <w:p w:rsidR="002F0D3A" w:rsidRDefault="002F0D3A" w:rsidP="002F0D3A">
      <w:pPr>
        <w:pStyle w:val="ListParagraph"/>
        <w:numPr>
          <w:ilvl w:val="0"/>
          <w:numId w:val="16"/>
        </w:numPr>
      </w:pPr>
      <w:r>
        <w:t>Inversely proportional to the distance separating the charges</w:t>
      </w:r>
    </w:p>
    <w:p w:rsidR="002F0D3A" w:rsidRDefault="002F0D3A" w:rsidP="002F0D3A">
      <w:pPr>
        <w:pStyle w:val="ListParagraph"/>
        <w:numPr>
          <w:ilvl w:val="0"/>
          <w:numId w:val="16"/>
        </w:numPr>
      </w:pPr>
      <w:r>
        <w:t>Inversely proportional to the square of the distance separating the charges</w:t>
      </w:r>
    </w:p>
    <w:p w:rsidR="002F0D3A" w:rsidRDefault="002F0D3A" w:rsidP="002F0D3A">
      <w:pPr>
        <w:rPr>
          <w:rFonts w:eastAsiaTheme="minorEastAsia"/>
        </w:rPr>
      </w:pPr>
      <w:r>
        <w:rPr>
          <w:rFonts w:eastAsiaTheme="minorEastAsia"/>
          <w:b/>
        </w:rPr>
        <w:t>Q91:</w:t>
      </w:r>
      <w:r>
        <w:rPr>
          <w:rFonts w:eastAsiaTheme="minorEastAsia"/>
        </w:rPr>
        <w:t xml:space="preserve"> Newton’s Law of Universal Gravitation has a mathematical relationship similar to one developed by</w:t>
      </w:r>
    </w:p>
    <w:p w:rsidR="002F0D3A" w:rsidRDefault="002F0D3A" w:rsidP="002F0D3A">
      <w:pPr>
        <w:pStyle w:val="ListParagraph"/>
        <w:numPr>
          <w:ilvl w:val="0"/>
          <w:numId w:val="17"/>
        </w:numPr>
        <w:rPr>
          <w:rFonts w:eastAsiaTheme="minorEastAsia"/>
        </w:rPr>
      </w:pPr>
      <w:r>
        <w:rPr>
          <w:rFonts w:eastAsiaTheme="minorEastAsia"/>
        </w:rPr>
        <w:t>Coulomb</w:t>
      </w:r>
    </w:p>
    <w:p w:rsidR="002F0D3A" w:rsidRDefault="002F0D3A" w:rsidP="002F0D3A">
      <w:pPr>
        <w:pStyle w:val="ListParagraph"/>
        <w:numPr>
          <w:ilvl w:val="0"/>
          <w:numId w:val="17"/>
        </w:numPr>
        <w:rPr>
          <w:rFonts w:eastAsiaTheme="minorEastAsia"/>
        </w:rPr>
      </w:pPr>
      <w:r>
        <w:rPr>
          <w:rFonts w:eastAsiaTheme="minorEastAsia"/>
        </w:rPr>
        <w:t>Einstein</w:t>
      </w:r>
    </w:p>
    <w:p w:rsidR="002F0D3A" w:rsidRDefault="002F0D3A" w:rsidP="002F0D3A">
      <w:pPr>
        <w:pStyle w:val="ListParagraph"/>
        <w:numPr>
          <w:ilvl w:val="0"/>
          <w:numId w:val="17"/>
        </w:numPr>
        <w:rPr>
          <w:rFonts w:eastAsiaTheme="minorEastAsia"/>
        </w:rPr>
      </w:pPr>
      <w:r>
        <w:rPr>
          <w:rFonts w:eastAsiaTheme="minorEastAsia"/>
        </w:rPr>
        <w:t>Lenz</w:t>
      </w:r>
    </w:p>
    <w:p w:rsidR="002F0D3A" w:rsidRDefault="002F0D3A" w:rsidP="002F0D3A">
      <w:pPr>
        <w:pStyle w:val="ListParagraph"/>
        <w:numPr>
          <w:ilvl w:val="0"/>
          <w:numId w:val="17"/>
        </w:numPr>
        <w:rPr>
          <w:rFonts w:eastAsiaTheme="minorEastAsia"/>
        </w:rPr>
      </w:pPr>
      <w:r>
        <w:rPr>
          <w:rFonts w:eastAsiaTheme="minorEastAsia"/>
        </w:rPr>
        <w:t>Ohm</w:t>
      </w:r>
    </w:p>
    <w:p w:rsidR="002F0D3A" w:rsidRDefault="002F0D3A" w:rsidP="002F0D3A">
      <w:pPr>
        <w:shd w:val="clear" w:color="auto" w:fill="D9D9D9" w:themeFill="background1" w:themeFillShade="D9"/>
        <w:tabs>
          <w:tab w:val="left" w:pos="3420"/>
        </w:tabs>
      </w:pPr>
      <w:r>
        <w:rPr>
          <w:b/>
        </w:rPr>
        <w:lastRenderedPageBreak/>
        <w:t xml:space="preserve">Diploma Worksheet Questions – </w:t>
      </w:r>
      <w:r>
        <w:rPr>
          <w:b/>
        </w:rPr>
        <w:t>Coulomb’s Law (in 1-Dimension)</w:t>
      </w:r>
      <w:r>
        <w:rPr>
          <w:b/>
        </w:rPr>
        <w:tab/>
      </w:r>
    </w:p>
    <w:p w:rsidR="002F0D3A" w:rsidRDefault="002F0D3A" w:rsidP="002F0D3A">
      <w:r>
        <w:rPr>
          <w:b/>
        </w:rPr>
        <w:t>Q93:</w:t>
      </w:r>
      <w:r>
        <w:t xml:space="preserve"> Two very small conducting spheres with equal radii have charges of 3.0 x 10</w:t>
      </w:r>
      <w:r>
        <w:rPr>
          <w:vertAlign w:val="superscript"/>
        </w:rPr>
        <w:t>-6</w:t>
      </w:r>
      <w:r>
        <w:t xml:space="preserve"> C and -6.0 x 10</w:t>
      </w:r>
      <w:r>
        <w:rPr>
          <w:vertAlign w:val="superscript"/>
        </w:rPr>
        <w:t>-6</w:t>
      </w:r>
      <w:r>
        <w:t xml:space="preserve"> C respectively. The spheres are touched together and then are separated to a distance of 5.0 cm between their centers. What is the magnitude of the electric force on each sphere?</w:t>
      </w:r>
    </w:p>
    <w:p w:rsidR="002F0D3A" w:rsidRDefault="002F0D3A" w:rsidP="002F0D3A">
      <w:pPr>
        <w:pStyle w:val="ListParagraph"/>
        <w:numPr>
          <w:ilvl w:val="0"/>
          <w:numId w:val="18"/>
        </w:numPr>
      </w:pPr>
      <w:r>
        <w:t>65 N</w:t>
      </w:r>
    </w:p>
    <w:p w:rsidR="002F0D3A" w:rsidRDefault="002F0D3A" w:rsidP="002F0D3A">
      <w:pPr>
        <w:pStyle w:val="ListParagraph"/>
        <w:numPr>
          <w:ilvl w:val="0"/>
          <w:numId w:val="18"/>
        </w:numPr>
      </w:pPr>
      <w:r>
        <w:t>8.1 N</w:t>
      </w:r>
    </w:p>
    <w:p w:rsidR="002F0D3A" w:rsidRDefault="002F0D3A" w:rsidP="002F0D3A">
      <w:pPr>
        <w:pStyle w:val="ListParagraph"/>
        <w:numPr>
          <w:ilvl w:val="0"/>
          <w:numId w:val="18"/>
        </w:numPr>
      </w:pPr>
      <w:r>
        <w:t>6.5 x 10</w:t>
      </w:r>
      <w:r>
        <w:rPr>
          <w:vertAlign w:val="superscript"/>
        </w:rPr>
        <w:t>-3</w:t>
      </w:r>
      <w:r>
        <w:t xml:space="preserve"> N</w:t>
      </w:r>
    </w:p>
    <w:p w:rsidR="002F0D3A" w:rsidRDefault="002F0D3A" w:rsidP="002F0D3A">
      <w:pPr>
        <w:pStyle w:val="ListParagraph"/>
        <w:numPr>
          <w:ilvl w:val="0"/>
          <w:numId w:val="18"/>
        </w:numPr>
      </w:pPr>
      <w:r>
        <w:t>8.1 x 10</w:t>
      </w:r>
      <w:r>
        <w:rPr>
          <w:vertAlign w:val="superscript"/>
        </w:rPr>
        <w:t>-4</w:t>
      </w:r>
      <w:r>
        <w:t xml:space="preserve"> N</w:t>
      </w:r>
    </w:p>
    <w:p w:rsidR="002F0D3A" w:rsidRDefault="002F0D3A" w:rsidP="002F0D3A">
      <w:pPr>
        <w:rPr>
          <w:b/>
        </w:rPr>
      </w:pPr>
    </w:p>
    <w:p w:rsidR="002F0D3A" w:rsidRDefault="002F0D3A" w:rsidP="002F0D3A">
      <w:pPr>
        <w:rPr>
          <w:b/>
        </w:rPr>
      </w:pPr>
    </w:p>
    <w:p w:rsidR="002F0D3A" w:rsidRDefault="002F0D3A" w:rsidP="002F0D3A">
      <w:pPr>
        <w:rPr>
          <w:b/>
        </w:rPr>
      </w:pPr>
    </w:p>
    <w:p w:rsidR="002F0D3A" w:rsidRDefault="002F0D3A" w:rsidP="002F0D3A">
      <w:pPr>
        <w:rPr>
          <w:b/>
        </w:rPr>
      </w:pPr>
    </w:p>
    <w:p w:rsidR="002F0D3A" w:rsidRDefault="002F0D3A" w:rsidP="002F0D3A">
      <w:r>
        <w:rPr>
          <w:b/>
        </w:rPr>
        <w:t>Q94:</w:t>
      </w:r>
      <w:r>
        <w:t xml:space="preserve"> Two charges, each of 4.0 x 10</w:t>
      </w:r>
      <w:r>
        <w:rPr>
          <w:vertAlign w:val="superscript"/>
        </w:rPr>
        <w:t>-7</w:t>
      </w:r>
      <w:r>
        <w:t xml:space="preserve"> C, repel each other with a force of 1.6 x 10</w:t>
      </w:r>
      <w:r>
        <w:rPr>
          <w:vertAlign w:val="superscript"/>
        </w:rPr>
        <w:t>-4</w:t>
      </w:r>
      <w:r>
        <w:t xml:space="preserve"> N. The charges are separated by a distance of</w:t>
      </w:r>
    </w:p>
    <w:p w:rsidR="002F0D3A" w:rsidRDefault="002F0D3A" w:rsidP="002F0D3A">
      <w:pPr>
        <w:pStyle w:val="ListParagraph"/>
        <w:numPr>
          <w:ilvl w:val="0"/>
          <w:numId w:val="19"/>
        </w:numPr>
      </w:pPr>
      <w:r>
        <w:t>1.0 m</w:t>
      </w:r>
    </w:p>
    <w:p w:rsidR="002F0D3A" w:rsidRDefault="002F0D3A" w:rsidP="002F0D3A">
      <w:pPr>
        <w:pStyle w:val="ListParagraph"/>
        <w:numPr>
          <w:ilvl w:val="0"/>
          <w:numId w:val="19"/>
        </w:numPr>
      </w:pPr>
      <w:r>
        <w:t>3.0 m</w:t>
      </w:r>
    </w:p>
    <w:p w:rsidR="002F0D3A" w:rsidRDefault="002F0D3A" w:rsidP="002F0D3A">
      <w:pPr>
        <w:pStyle w:val="ListParagraph"/>
        <w:numPr>
          <w:ilvl w:val="0"/>
          <w:numId w:val="19"/>
        </w:numPr>
      </w:pPr>
      <w:r>
        <w:t>4.0 m</w:t>
      </w:r>
    </w:p>
    <w:p w:rsidR="002F0D3A" w:rsidRDefault="002F0D3A" w:rsidP="002F0D3A">
      <w:pPr>
        <w:pStyle w:val="ListParagraph"/>
        <w:numPr>
          <w:ilvl w:val="0"/>
          <w:numId w:val="19"/>
        </w:numPr>
      </w:pPr>
      <w:r>
        <w:t>9.0 m</w:t>
      </w:r>
    </w:p>
    <w:p w:rsidR="002F0D3A" w:rsidRDefault="002F0D3A" w:rsidP="002F0D3A">
      <w:pPr>
        <w:rPr>
          <w:b/>
        </w:rPr>
      </w:pPr>
    </w:p>
    <w:p w:rsidR="002F0D3A" w:rsidRDefault="002F0D3A" w:rsidP="002F0D3A">
      <w:pPr>
        <w:rPr>
          <w:b/>
        </w:rPr>
      </w:pPr>
    </w:p>
    <w:p w:rsidR="002F0D3A" w:rsidRDefault="002F0D3A" w:rsidP="002F0D3A">
      <w:pPr>
        <w:rPr>
          <w:b/>
        </w:rPr>
      </w:pPr>
    </w:p>
    <w:p w:rsidR="002F0D3A" w:rsidRDefault="002F0D3A" w:rsidP="002F0D3A">
      <w:pPr>
        <w:rPr>
          <w:b/>
        </w:rPr>
      </w:pPr>
    </w:p>
    <w:p w:rsidR="002F0D3A" w:rsidRDefault="002F0D3A" w:rsidP="002F0D3A">
      <w:r>
        <w:rPr>
          <w:b/>
        </w:rPr>
        <w:t>Q98:</w:t>
      </w:r>
      <w:r>
        <w:t xml:space="preserve"> When a helium nucleus with a charge of +2e and a neon nucleus with a charge of +10e are separated by 3.0 x 10</w:t>
      </w:r>
      <w:r>
        <w:rPr>
          <w:vertAlign w:val="superscript"/>
        </w:rPr>
        <w:t>-8</w:t>
      </w:r>
      <w:r>
        <w:t xml:space="preserve"> m, the force of repulsion is</w:t>
      </w:r>
    </w:p>
    <w:p w:rsidR="002F0D3A" w:rsidRDefault="002F0D3A" w:rsidP="002F0D3A">
      <w:pPr>
        <w:pStyle w:val="ListParagraph"/>
        <w:numPr>
          <w:ilvl w:val="0"/>
          <w:numId w:val="20"/>
        </w:numPr>
      </w:pPr>
      <w:r>
        <w:t>5.1 x 10</w:t>
      </w:r>
      <w:r>
        <w:rPr>
          <w:vertAlign w:val="superscript"/>
        </w:rPr>
        <w:t>-12</w:t>
      </w:r>
      <w:r>
        <w:t xml:space="preserve"> N</w:t>
      </w:r>
    </w:p>
    <w:p w:rsidR="002F0D3A" w:rsidRDefault="002F0D3A" w:rsidP="002F0D3A">
      <w:pPr>
        <w:pStyle w:val="ListParagraph"/>
        <w:numPr>
          <w:ilvl w:val="0"/>
          <w:numId w:val="20"/>
        </w:numPr>
      </w:pPr>
      <w:r>
        <w:t>3.2 x 10</w:t>
      </w:r>
      <w:r>
        <w:rPr>
          <w:vertAlign w:val="superscript"/>
        </w:rPr>
        <w:t>7</w:t>
      </w:r>
      <w:r>
        <w:t xml:space="preserve"> N</w:t>
      </w:r>
    </w:p>
    <w:p w:rsidR="002F0D3A" w:rsidRDefault="002F0D3A" w:rsidP="002F0D3A">
      <w:pPr>
        <w:pStyle w:val="ListParagraph"/>
        <w:numPr>
          <w:ilvl w:val="0"/>
          <w:numId w:val="20"/>
        </w:numPr>
      </w:pPr>
      <w:r>
        <w:t>6.0 x 10</w:t>
      </w:r>
      <w:r>
        <w:rPr>
          <w:vertAlign w:val="superscript"/>
        </w:rPr>
        <w:t>18</w:t>
      </w:r>
      <w:r>
        <w:t xml:space="preserve"> N</w:t>
      </w:r>
    </w:p>
    <w:p w:rsidR="002F0D3A" w:rsidRDefault="002F0D3A" w:rsidP="002F0D3A">
      <w:pPr>
        <w:pStyle w:val="ListParagraph"/>
        <w:numPr>
          <w:ilvl w:val="0"/>
          <w:numId w:val="20"/>
        </w:numPr>
      </w:pPr>
      <w:r>
        <w:t>2.0 x 10</w:t>
      </w:r>
      <w:r>
        <w:rPr>
          <w:vertAlign w:val="superscript"/>
        </w:rPr>
        <w:t>26</w:t>
      </w:r>
      <w:r>
        <w:t xml:space="preserve"> N</w:t>
      </w:r>
    </w:p>
    <w:p w:rsidR="002F0D3A" w:rsidRDefault="002F0D3A">
      <w:pPr>
        <w:rPr>
          <w:i/>
        </w:rPr>
      </w:pPr>
      <w:r>
        <w:rPr>
          <w:i/>
        </w:rPr>
        <w:br w:type="page"/>
      </w:r>
    </w:p>
    <w:p w:rsidR="002F0D3A" w:rsidRDefault="002F0D3A" w:rsidP="002F0D3A">
      <w:r>
        <w:rPr>
          <w:i/>
        </w:rPr>
        <w:lastRenderedPageBreak/>
        <w:t>Use the following information to answer Q103:</w:t>
      </w:r>
    </w:p>
    <w:p w:rsidR="002F0D3A" w:rsidRDefault="002F0D3A" w:rsidP="002F0D3A">
      <w:r>
        <w:rPr>
          <w:noProof/>
        </w:rPr>
        <mc:AlternateContent>
          <mc:Choice Requires="wps">
            <w:drawing>
              <wp:anchor distT="0" distB="0" distL="114300" distR="114300" simplePos="0" relativeHeight="251659264" behindDoc="0" locked="0" layoutInCell="1" allowOverlap="1" wp14:anchorId="09AEFE38" wp14:editId="195B555B">
                <wp:simplePos x="0" y="0"/>
                <wp:positionH relativeFrom="column">
                  <wp:align>center</wp:align>
                </wp:positionH>
                <wp:positionV relativeFrom="paragraph">
                  <wp:posOffset>0</wp:posOffset>
                </wp:positionV>
                <wp:extent cx="5863939" cy="1906073"/>
                <wp:effectExtent l="0" t="0" r="22860" b="1841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3939" cy="1906073"/>
                        </a:xfrm>
                        <a:prstGeom prst="rect">
                          <a:avLst/>
                        </a:prstGeom>
                        <a:solidFill>
                          <a:srgbClr val="FFFFFF"/>
                        </a:solidFill>
                        <a:ln w="9525">
                          <a:solidFill>
                            <a:srgbClr val="000000"/>
                          </a:solidFill>
                          <a:miter lim="800000"/>
                          <a:headEnd/>
                          <a:tailEnd/>
                        </a:ln>
                      </wps:spPr>
                      <wps:txbx>
                        <w:txbxContent>
                          <w:p w:rsidR="002F0D3A" w:rsidRDefault="002F0D3A" w:rsidP="002F0D3A">
                            <w:r>
                              <w:rPr>
                                <w:noProof/>
                              </w:rPr>
                              <w:drawing>
                                <wp:inline distT="0" distB="0" distL="0" distR="0" wp14:anchorId="1F6E831D" wp14:editId="6DA8B9C9">
                                  <wp:extent cx="5760559" cy="1754156"/>
                                  <wp:effectExtent l="0" t="0" r="0"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18864" t="46591" r="20681" b="30398"/>
                                          <a:stretch/>
                                        </pic:blipFill>
                                        <pic:spPr bwMode="auto">
                                          <a:xfrm>
                                            <a:off x="0" y="0"/>
                                            <a:ext cx="5765762" cy="175574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1.75pt;height:150.1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">
                <v:textbox>
                  <w:txbxContent>
                    <w:p w:rsidR="002F0D3A" w:rsidRDefault="002F0D3A" w:rsidP="002F0D3A">
                      <w:r>
                        <w:rPr>
                          <w:noProof/>
                        </w:rPr>
                        <w:drawing>
                          <wp:inline distT="0" distB="0" distL="0" distR="0" wp14:anchorId="1F6E831D" wp14:editId="6DA8B9C9">
                            <wp:extent cx="5760559" cy="1754156"/>
                            <wp:effectExtent l="0" t="0" r="0"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18864" t="46591" r="20681" b="30398"/>
                                    <a:stretch/>
                                  </pic:blipFill>
                                  <pic:spPr bwMode="auto">
                                    <a:xfrm>
                                      <a:off x="0" y="0"/>
                                      <a:ext cx="5765762" cy="175574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2F0D3A" w:rsidRDefault="002F0D3A" w:rsidP="002F0D3A"/>
    <w:p w:rsidR="002F0D3A" w:rsidRDefault="002F0D3A" w:rsidP="002F0D3A"/>
    <w:p w:rsidR="002F0D3A" w:rsidRDefault="002F0D3A" w:rsidP="002F0D3A"/>
    <w:p w:rsidR="002F0D3A" w:rsidRDefault="002F0D3A" w:rsidP="002F0D3A"/>
    <w:p w:rsidR="002F0D3A" w:rsidRDefault="002F0D3A" w:rsidP="002F0D3A">
      <w:pPr>
        <w:rPr>
          <w:b/>
        </w:rPr>
      </w:pPr>
    </w:p>
    <w:p w:rsidR="002F0D3A" w:rsidRDefault="002F0D3A" w:rsidP="002F0D3A">
      <w:r>
        <w:rPr>
          <w:b/>
        </w:rPr>
        <w:br/>
        <w:t>Q103:</w:t>
      </w:r>
      <w:r>
        <w:t xml:space="preserve"> The net electrostatic force acting on Y because of X and Z is</w:t>
      </w:r>
    </w:p>
    <w:p w:rsidR="002F0D3A" w:rsidRDefault="002F0D3A" w:rsidP="002F0D3A">
      <w:pPr>
        <w:pStyle w:val="ListParagraph"/>
        <w:numPr>
          <w:ilvl w:val="0"/>
          <w:numId w:val="21"/>
        </w:numPr>
      </w:pPr>
      <w:r>
        <w:t>14 N to the left</w:t>
      </w:r>
    </w:p>
    <w:p w:rsidR="002F0D3A" w:rsidRDefault="002F0D3A" w:rsidP="002F0D3A">
      <w:pPr>
        <w:pStyle w:val="ListParagraph"/>
        <w:numPr>
          <w:ilvl w:val="0"/>
          <w:numId w:val="21"/>
        </w:numPr>
      </w:pPr>
      <w:r>
        <w:t>14 N to the right</w:t>
      </w:r>
    </w:p>
    <w:p w:rsidR="002F0D3A" w:rsidRDefault="002F0D3A" w:rsidP="002F0D3A">
      <w:pPr>
        <w:pStyle w:val="ListParagraph"/>
        <w:numPr>
          <w:ilvl w:val="0"/>
          <w:numId w:val="21"/>
        </w:numPr>
      </w:pPr>
      <w:r>
        <w:t>8.4 N to the left</w:t>
      </w:r>
    </w:p>
    <w:p w:rsidR="002F0D3A" w:rsidRDefault="002F0D3A" w:rsidP="002F0D3A">
      <w:pPr>
        <w:pStyle w:val="ListParagraph"/>
        <w:numPr>
          <w:ilvl w:val="0"/>
          <w:numId w:val="21"/>
        </w:numPr>
      </w:pPr>
      <w:r>
        <w:t>8.4 N to the right</w:t>
      </w:r>
    </w:p>
    <w:p w:rsidR="0083493F" w:rsidRDefault="0083493F">
      <w:pPr>
        <w:rPr>
          <w:i/>
        </w:rPr>
      </w:pPr>
      <w:r>
        <w:rPr>
          <w:i/>
        </w:rPr>
        <w:br w:type="page"/>
      </w:r>
    </w:p>
    <w:p w:rsidR="002F0D3A" w:rsidRDefault="002F0D3A" w:rsidP="002F0D3A">
      <w:r>
        <w:rPr>
          <w:i/>
        </w:rPr>
        <w:lastRenderedPageBreak/>
        <w:t>Use the following information to answer Q110 – Q111:</w:t>
      </w:r>
    </w:p>
    <w:p w:rsidR="002F0D3A" w:rsidRDefault="002F0D3A" w:rsidP="002F0D3A">
      <w:r>
        <w:rPr>
          <w:noProof/>
        </w:rPr>
        <mc:AlternateContent>
          <mc:Choice Requires="wps">
            <w:drawing>
              <wp:anchor distT="0" distB="0" distL="114300" distR="114300" simplePos="0" relativeHeight="251661312" behindDoc="0" locked="0" layoutInCell="1" allowOverlap="1" wp14:anchorId="45EB7817" wp14:editId="756AF0EE">
                <wp:simplePos x="0" y="0"/>
                <wp:positionH relativeFrom="column">
                  <wp:align>center</wp:align>
                </wp:positionH>
                <wp:positionV relativeFrom="paragraph">
                  <wp:posOffset>0</wp:posOffset>
                </wp:positionV>
                <wp:extent cx="5941301" cy="2382591"/>
                <wp:effectExtent l="0" t="0" r="21590" b="17780"/>
                <wp:wrapNone/>
                <wp:docPr id="4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1301" cy="2382591"/>
                        </a:xfrm>
                        <a:prstGeom prst="rect">
                          <a:avLst/>
                        </a:prstGeom>
                        <a:solidFill>
                          <a:srgbClr val="FFFFFF"/>
                        </a:solidFill>
                        <a:ln w="9525">
                          <a:solidFill>
                            <a:srgbClr val="000000"/>
                          </a:solidFill>
                          <a:miter lim="800000"/>
                          <a:headEnd/>
                          <a:tailEnd/>
                        </a:ln>
                      </wps:spPr>
                      <wps:txbx>
                        <w:txbxContent>
                          <w:p w:rsidR="002F0D3A" w:rsidRDefault="002F0D3A" w:rsidP="002F0D3A">
                            <w:pPr>
                              <w:jc w:val="center"/>
                            </w:pPr>
                            <w:r>
                              <w:rPr>
                                <w:noProof/>
                              </w:rPr>
                              <w:drawing>
                                <wp:inline distT="0" distB="0" distL="0" distR="0" wp14:anchorId="674AF38B" wp14:editId="416E030C">
                                  <wp:extent cx="4301002" cy="2331076"/>
                                  <wp:effectExtent l="0" t="0" r="4445" b="0"/>
                                  <wp:docPr id="445" name="Pictur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2409" t="26891" r="18838" b="33304"/>
                                          <a:stretch/>
                                        </pic:blipFill>
                                        <pic:spPr bwMode="auto">
                                          <a:xfrm>
                                            <a:off x="0" y="0"/>
                                            <a:ext cx="4305679" cy="233361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7.8pt;height:187.6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">
                <v:textbox>
                  <w:txbxContent>
                    <w:p w:rsidR="002F0D3A" w:rsidRDefault="002F0D3A" w:rsidP="002F0D3A">
                      <w:pPr>
                        <w:jc w:val="center"/>
                      </w:pPr>
                      <w:r>
                        <w:rPr>
                          <w:noProof/>
                        </w:rPr>
                        <w:drawing>
                          <wp:inline distT="0" distB="0" distL="0" distR="0" wp14:anchorId="674AF38B" wp14:editId="416E030C">
                            <wp:extent cx="4301002" cy="2331076"/>
                            <wp:effectExtent l="0" t="0" r="4445" b="0"/>
                            <wp:docPr id="445" name="Pictur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2409" t="26891" r="18838" b="33304"/>
                                    <a:stretch/>
                                  </pic:blipFill>
                                  <pic:spPr bwMode="auto">
                                    <a:xfrm>
                                      <a:off x="0" y="0"/>
                                      <a:ext cx="4305679" cy="2333611"/>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2F0D3A" w:rsidRDefault="002F0D3A" w:rsidP="002F0D3A"/>
    <w:p w:rsidR="002F0D3A" w:rsidRDefault="002F0D3A" w:rsidP="002F0D3A"/>
    <w:p w:rsidR="002F0D3A" w:rsidRDefault="002F0D3A" w:rsidP="002F0D3A"/>
    <w:p w:rsidR="002F0D3A" w:rsidRDefault="002F0D3A" w:rsidP="002F0D3A"/>
    <w:p w:rsidR="002F0D3A" w:rsidRDefault="002F0D3A" w:rsidP="002F0D3A"/>
    <w:p w:rsidR="002F0D3A" w:rsidRPr="00E05838" w:rsidRDefault="002F0D3A" w:rsidP="002F0D3A"/>
    <w:p w:rsidR="002F0D3A" w:rsidRDefault="002F0D3A" w:rsidP="002F0D3A">
      <w:pPr>
        <w:rPr>
          <w:b/>
        </w:rPr>
      </w:pPr>
    </w:p>
    <w:p w:rsidR="002F0D3A" w:rsidRDefault="002F0D3A" w:rsidP="002F0D3A">
      <w:r>
        <w:rPr>
          <w:b/>
        </w:rPr>
        <w:t>Q110:</w:t>
      </w:r>
      <w:r>
        <w:t xml:space="preserve"> The electrostatic force between the charged balls can </w:t>
      </w:r>
      <w:r>
        <w:rPr>
          <w:b/>
        </w:rPr>
        <w:t>best</w:t>
      </w:r>
      <w:r>
        <w:t xml:space="preserve"> be described as</w:t>
      </w:r>
    </w:p>
    <w:p w:rsidR="002F0D3A" w:rsidRDefault="002F0D3A" w:rsidP="002F0D3A">
      <w:pPr>
        <w:pStyle w:val="ListParagraph"/>
        <w:numPr>
          <w:ilvl w:val="0"/>
          <w:numId w:val="22"/>
        </w:numPr>
      </w:pPr>
      <w:r>
        <w:t>An attraction due to dissimilar charges</w:t>
      </w:r>
    </w:p>
    <w:p w:rsidR="002F0D3A" w:rsidRDefault="002F0D3A" w:rsidP="002F0D3A">
      <w:pPr>
        <w:pStyle w:val="ListParagraph"/>
        <w:numPr>
          <w:ilvl w:val="0"/>
          <w:numId w:val="22"/>
        </w:numPr>
      </w:pPr>
      <w:r>
        <w:t>A repulsion due  to dissimilar charges</w:t>
      </w:r>
    </w:p>
    <w:p w:rsidR="002F0D3A" w:rsidRDefault="002F0D3A" w:rsidP="002F0D3A">
      <w:pPr>
        <w:pStyle w:val="ListParagraph"/>
        <w:numPr>
          <w:ilvl w:val="0"/>
          <w:numId w:val="22"/>
        </w:numPr>
      </w:pPr>
      <w:r>
        <w:t>An attraction due to similar charges</w:t>
      </w:r>
    </w:p>
    <w:p w:rsidR="002F0D3A" w:rsidRDefault="002F0D3A" w:rsidP="002F0D3A">
      <w:pPr>
        <w:pStyle w:val="ListParagraph"/>
        <w:numPr>
          <w:ilvl w:val="0"/>
          <w:numId w:val="22"/>
        </w:numPr>
      </w:pPr>
      <w:r>
        <w:t>A repulsion due to similar charges</w:t>
      </w:r>
    </w:p>
    <w:p w:rsidR="002F0D3A" w:rsidRDefault="002F0D3A" w:rsidP="002F0D3A">
      <w:r>
        <w:rPr>
          <w:b/>
        </w:rPr>
        <w:t>Q111:</w:t>
      </w:r>
      <w:r>
        <w:t xml:space="preserve"> What is the tension in the thread that is supporting one of the balls?</w:t>
      </w:r>
    </w:p>
    <w:p w:rsidR="002F0D3A" w:rsidRDefault="002F0D3A" w:rsidP="002F0D3A">
      <w:pPr>
        <w:pStyle w:val="ListParagraph"/>
        <w:numPr>
          <w:ilvl w:val="0"/>
          <w:numId w:val="23"/>
        </w:numPr>
      </w:pPr>
      <w:r>
        <w:t>0.173 N</w:t>
      </w:r>
    </w:p>
    <w:p w:rsidR="002F0D3A" w:rsidRDefault="002F0D3A" w:rsidP="002F0D3A">
      <w:pPr>
        <w:pStyle w:val="ListParagraph"/>
        <w:numPr>
          <w:ilvl w:val="0"/>
          <w:numId w:val="23"/>
        </w:numPr>
      </w:pPr>
      <w:r>
        <w:t>0.245 N</w:t>
      </w:r>
    </w:p>
    <w:p w:rsidR="002F0D3A" w:rsidRDefault="002F0D3A" w:rsidP="002F0D3A">
      <w:pPr>
        <w:pStyle w:val="ListParagraph"/>
        <w:numPr>
          <w:ilvl w:val="0"/>
          <w:numId w:val="23"/>
        </w:numPr>
      </w:pPr>
      <w:r>
        <w:t>0.347 N</w:t>
      </w:r>
    </w:p>
    <w:p w:rsidR="002F0D3A" w:rsidRDefault="002F0D3A" w:rsidP="002F0D3A">
      <w:pPr>
        <w:pStyle w:val="ListParagraph"/>
        <w:numPr>
          <w:ilvl w:val="0"/>
          <w:numId w:val="23"/>
        </w:numPr>
      </w:pPr>
      <w:r>
        <w:t>9.81 N</w:t>
      </w:r>
    </w:p>
    <w:p w:rsidR="002F0D3A" w:rsidRDefault="002F0D3A" w:rsidP="002F0D3A"/>
    <w:p w:rsidR="0083493F" w:rsidRDefault="0083493F">
      <w:pPr>
        <w:rPr>
          <w:i/>
        </w:rPr>
      </w:pPr>
      <w:r>
        <w:rPr>
          <w:i/>
        </w:rPr>
        <w:br w:type="page"/>
      </w:r>
    </w:p>
    <w:p w:rsidR="002F0D3A" w:rsidRDefault="002F0D3A" w:rsidP="002F0D3A">
      <w:r>
        <w:rPr>
          <w:i/>
        </w:rPr>
        <w:lastRenderedPageBreak/>
        <w:t>Use the following information to answer Q112:</w:t>
      </w:r>
    </w:p>
    <w:p w:rsidR="002F0D3A" w:rsidRDefault="002F0D3A" w:rsidP="002F0D3A">
      <w:r>
        <w:rPr>
          <w:noProof/>
        </w:rPr>
        <mc:AlternateContent>
          <mc:Choice Requires="wps">
            <w:drawing>
              <wp:anchor distT="0" distB="0" distL="114300" distR="114300" simplePos="0" relativeHeight="251663360" behindDoc="0" locked="0" layoutInCell="1" allowOverlap="1" wp14:anchorId="44D14546" wp14:editId="2B5B7216">
                <wp:simplePos x="0" y="0"/>
                <wp:positionH relativeFrom="column">
                  <wp:align>center</wp:align>
                </wp:positionH>
                <wp:positionV relativeFrom="paragraph">
                  <wp:posOffset>0</wp:posOffset>
                </wp:positionV>
                <wp:extent cx="5928064" cy="682580"/>
                <wp:effectExtent l="0" t="0" r="15875" b="22860"/>
                <wp:wrapNone/>
                <wp:docPr id="494" name="Text Box 4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064" cy="682580"/>
                        </a:xfrm>
                        <a:prstGeom prst="rect">
                          <a:avLst/>
                        </a:prstGeom>
                        <a:solidFill>
                          <a:srgbClr val="FFFFFF"/>
                        </a:solidFill>
                        <a:ln w="9525">
                          <a:solidFill>
                            <a:srgbClr val="000000"/>
                          </a:solidFill>
                          <a:miter lim="800000"/>
                          <a:headEnd/>
                          <a:tailEnd/>
                        </a:ln>
                      </wps:spPr>
                      <wps:txbx>
                        <w:txbxContent>
                          <w:p w:rsidR="002F0D3A" w:rsidRPr="000C2CD8" w:rsidRDefault="002F0D3A" w:rsidP="002F0D3A">
                            <w:r>
                              <w:t xml:space="preserve">Two conducting spheres have identical surface areas. Sphere </w:t>
                            </w:r>
                            <w:r>
                              <w:rPr>
                                <w:b/>
                                <w:i/>
                              </w:rPr>
                              <w:t>A</w:t>
                            </w:r>
                            <w:r>
                              <w:t xml:space="preserve"> has a charge of 4.50 </w:t>
                            </w:r>
                            <w:proofErr w:type="spellStart"/>
                            <w:r>
                              <w:t>μC</w:t>
                            </w:r>
                            <w:proofErr w:type="spellEnd"/>
                            <w:r>
                              <w:t xml:space="preserve">. Sphere </w:t>
                            </w:r>
                            <w:r>
                              <w:rPr>
                                <w:b/>
                                <w:i/>
                              </w:rPr>
                              <w:t>B</w:t>
                            </w:r>
                            <w:r>
                              <w:t xml:space="preserve"> has a charge of -2.40 </w:t>
                            </w:r>
                            <w:proofErr w:type="spellStart"/>
                            <w:r>
                              <w:t>μC</w:t>
                            </w:r>
                            <w:proofErr w:type="spellEnd"/>
                            <w:r>
                              <w:t xml:space="preserve">. Spheres </w:t>
                            </w:r>
                            <w:r>
                              <w:rPr>
                                <w:b/>
                                <w:i/>
                              </w:rPr>
                              <w:t>A</w:t>
                            </w:r>
                            <w:r>
                              <w:t xml:space="preserve"> and </w:t>
                            </w:r>
                            <w:r>
                              <w:rPr>
                                <w:b/>
                                <w:i/>
                              </w:rPr>
                              <w:t>B</w:t>
                            </w:r>
                            <w:r>
                              <w:t xml:space="preserve"> are brought into momentary contact and separated to a distance of 2.50 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94" o:spid="_x0000_s1028" type="#_x0000_t202" style="position:absolute;margin-left:0;margin-top:0;width:466.8pt;height:53.7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">
                <v:textbox>
                  <w:txbxContent>
                    <w:p w:rsidR="002F0D3A" w:rsidRPr="000C2CD8" w:rsidRDefault="002F0D3A" w:rsidP="002F0D3A">
                      <w:r>
                        <w:t xml:space="preserve">Two conducting spheres have identical surface areas. Sphere </w:t>
                      </w:r>
                      <w:r>
                        <w:rPr>
                          <w:b/>
                          <w:i/>
                        </w:rPr>
                        <w:t>A</w:t>
                      </w:r>
                      <w:r>
                        <w:t xml:space="preserve"> has a charge of 4.50 </w:t>
                      </w:r>
                      <w:proofErr w:type="spellStart"/>
                      <w:r>
                        <w:t>μC</w:t>
                      </w:r>
                      <w:proofErr w:type="spellEnd"/>
                      <w:r>
                        <w:t xml:space="preserve">. Sphere </w:t>
                      </w:r>
                      <w:r>
                        <w:rPr>
                          <w:b/>
                          <w:i/>
                        </w:rPr>
                        <w:t>B</w:t>
                      </w:r>
                      <w:r>
                        <w:t xml:space="preserve"> has a charge of -2.40 </w:t>
                      </w:r>
                      <w:proofErr w:type="spellStart"/>
                      <w:r>
                        <w:t>μC</w:t>
                      </w:r>
                      <w:proofErr w:type="spellEnd"/>
                      <w:r>
                        <w:t xml:space="preserve">. Spheres </w:t>
                      </w:r>
                      <w:r>
                        <w:rPr>
                          <w:b/>
                          <w:i/>
                        </w:rPr>
                        <w:t>A</w:t>
                      </w:r>
                      <w:r>
                        <w:t xml:space="preserve"> and </w:t>
                      </w:r>
                      <w:r>
                        <w:rPr>
                          <w:b/>
                          <w:i/>
                        </w:rPr>
                        <w:t>B</w:t>
                      </w:r>
                      <w:r>
                        <w:t xml:space="preserve"> are brought into momentary contact and separated to a distance of 2.50 cm.</w:t>
                      </w:r>
                    </w:p>
                  </w:txbxContent>
                </v:textbox>
              </v:shape>
            </w:pict>
          </mc:Fallback>
        </mc:AlternateContent>
      </w:r>
    </w:p>
    <w:p w:rsidR="002F0D3A" w:rsidRDefault="002F0D3A" w:rsidP="002F0D3A"/>
    <w:p w:rsidR="002F0D3A" w:rsidRDefault="002F0D3A" w:rsidP="002F0D3A">
      <w:r>
        <w:rPr>
          <w:b/>
        </w:rPr>
        <w:br/>
        <w:t>Q112:</w:t>
      </w:r>
      <w:r>
        <w:t xml:space="preserve"> The magnitude of the electric force exerted by sphere </w:t>
      </w:r>
      <w:proofErr w:type="gramStart"/>
      <w:r>
        <w:rPr>
          <w:b/>
          <w:i/>
        </w:rPr>
        <w:t>A</w:t>
      </w:r>
      <w:proofErr w:type="gramEnd"/>
      <w:r>
        <w:t xml:space="preserve"> on sphere </w:t>
      </w:r>
      <w:r>
        <w:rPr>
          <w:b/>
          <w:i/>
        </w:rPr>
        <w:t>B</w:t>
      </w:r>
      <w:r>
        <w:t xml:space="preserve"> after contact and separation is ______N.</w:t>
      </w:r>
    </w:p>
    <w:p w:rsidR="002F0D3A" w:rsidRPr="000A3851" w:rsidRDefault="002F0D3A" w:rsidP="002F0D3A">
      <w:pPr>
        <w:rPr>
          <w:i/>
          <w:sz w:val="18"/>
        </w:rPr>
      </w:pPr>
      <w:r w:rsidRPr="000A3851">
        <w:rPr>
          <w:i/>
          <w:sz w:val="18"/>
        </w:rPr>
        <w:t xml:space="preserve">(Record your </w:t>
      </w:r>
      <w:r w:rsidRPr="000A3851">
        <w:rPr>
          <w:b/>
          <w:i/>
          <w:sz w:val="18"/>
        </w:rPr>
        <w:t>three digit</w:t>
      </w:r>
      <w:r w:rsidRPr="000A3851">
        <w:rPr>
          <w:i/>
          <w:sz w:val="18"/>
        </w:rPr>
        <w:t xml:space="preserve"> answer in the Numerical Response boxes below)</w:t>
      </w:r>
    </w:p>
    <w:p w:rsidR="002F0D3A" w:rsidRDefault="002F0D3A" w:rsidP="002F0D3A">
      <w:r>
        <w:rPr>
          <w:noProof/>
        </w:rPr>
        <mc:AlternateContent>
          <mc:Choice Requires="wpg">
            <w:drawing>
              <wp:anchor distT="0" distB="0" distL="114300" distR="114300" simplePos="0" relativeHeight="251664384" behindDoc="0" locked="0" layoutInCell="1" allowOverlap="1" wp14:anchorId="6E347FCB" wp14:editId="6F178BB9">
                <wp:simplePos x="0" y="0"/>
                <wp:positionH relativeFrom="column">
                  <wp:posOffset>12879</wp:posOffset>
                </wp:positionH>
                <wp:positionV relativeFrom="paragraph">
                  <wp:posOffset>-1851</wp:posOffset>
                </wp:positionV>
                <wp:extent cx="875763" cy="231819"/>
                <wp:effectExtent l="0" t="0" r="19685" b="15875"/>
                <wp:wrapNone/>
                <wp:docPr id="15" name="Group 15"/>
                <wp:cNvGraphicFramePr/>
                <a:graphic xmlns:a="http://schemas.openxmlformats.org/drawingml/2006/main">
                  <a:graphicData uri="http://schemas.microsoft.com/office/word/2010/wordprocessingGroup">
                    <wpg:wgp>
                      <wpg:cNvGrpSpPr/>
                      <wpg:grpSpPr>
                        <a:xfrm>
                          <a:off x="0" y="0"/>
                          <a:ext cx="875763" cy="231819"/>
                          <a:chOff x="0" y="0"/>
                          <a:chExt cx="875763" cy="231819"/>
                        </a:xfrm>
                      </wpg:grpSpPr>
                      <wps:wsp>
                        <wps:cNvPr id="18" name="Rectangle 18"/>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5" o:spid="_x0000_s1026" style="position:absolute;margin-left:1pt;margin-top:-.15pt;width:68.95pt;height:18.25pt;z-index:25166438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">
                <v:rect id="Rectangle 18"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yPR8UA&#10;AADbAAAADwAAAGRycy9kb3ducmV2LnhtbESPQWsCMRCF74X+hzAFL1Kz9SBlaxQpWBdBQW0PvQ2b&#10;cbN0MwmbVLf/vnMQvM3w3rz3zXw5+E5dqE9tYAMvkwIUcR1sy42Bz9P6+RVUysgWu8Bk4I8SLBeP&#10;D3MsbbjygS7H3CgJ4VSiAZdzLLVOtSOPaRIisWjn0HvMsvaNtj1eJdx3eloUM+2xZWlwGOndUf1z&#10;/PUG1hs3Xunt7itWaX/20yp+bMbfxoyehtUbqExDvptv15UVfIGV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I9HxQAAANsAAAAPAAAAAAAAAAAAAAAAAJgCAABkcnMv&#10;ZG93bnJldi54bWxQSwUGAAAAAAQABAD1AAAAigMAAAAA&#10;" filled="f" strokecolor="black [3213]" strokeweight="2pt"/>
                <v:rect id="Rectangle 19"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q3MIA&#10;AADbAAAADwAAAGRycy9kb3ducmV2LnhtbERPTWsCMRC9F/ofwhS8SM3Wg9StUaSgLoIFtR68DZtx&#10;s3QzCZuo6783gtDbPN7nTGadbcSF2lA7VvAxyEAQl07XXCn43S/eP0GEiKyxcUwKbhRgNn19mWCu&#10;3ZW3dNnFSqQQDjkqMDH6XMpQGrIYBs4TJ+7kWosxwbaSusVrCreNHGbZSFqsOTUY9PRtqPzbna2C&#10;xcr053K9Ofgi/JzssPDLVf+oVO+tm3+BiNTFf/HTXeg0fwy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ICrcwgAAANsAAAAPAAAAAAAAAAAAAAAAAJgCAABkcnMvZG93&#10;bnJldi54bWxQSwUGAAAAAAQABAD1AAAAhwMAAAAA&#10;" filled="f" strokecolor="black [3213]" strokeweight="2pt"/>
                <v:rect id="Rectangle 20"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J/MEA&#10;AADbAAAADwAAAGRycy9kb3ducmV2LnhtbERPy4rCMBTdD/gP4QpuRNPpYhiqUURQizADvhbuLs21&#10;KTY3oclo5+8niwGXh/OeL3vbigd1oXGs4H2agSCunG64VnA+bSafIEJE1tg6JgW/FGC5GLzNsdDu&#10;yQd6HGMtUgiHAhWYGH0hZagMWQxT54kTd3OdxZhgV0vd4TOF21bmWfYhLTacGgx6Whuq7scfq2Cz&#10;M+OV3H9dfBm+bzYv/XY3vio1GvarGYhIfXyJ/92lVpCn9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2SfzBAAAA2wAAAA8AAAAAAAAAAAAAAAAAmAIAAGRycy9kb3du&#10;cmV2LnhtbFBLBQYAAAAABAAEAPUAAACGAwAAAAA=&#10;" filled="f" strokecolor="black [3213]" strokeweight="2pt"/>
                <v:rect id="Rectangle 23"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group>
            </w:pict>
          </mc:Fallback>
        </mc:AlternateContent>
      </w:r>
    </w:p>
    <w:p w:rsidR="002F0D3A" w:rsidRDefault="002F0D3A" w:rsidP="002F0D3A"/>
    <w:p w:rsidR="0083493F" w:rsidRDefault="0083493F" w:rsidP="002F0D3A"/>
    <w:p w:rsidR="0083493F" w:rsidRDefault="0083493F" w:rsidP="002F0D3A"/>
    <w:p w:rsidR="0083493F" w:rsidRDefault="0083493F" w:rsidP="002F0D3A"/>
    <w:p w:rsidR="0083493F" w:rsidRDefault="0083493F" w:rsidP="002F0D3A"/>
    <w:p w:rsidR="0083493F" w:rsidRDefault="0083493F" w:rsidP="002F0D3A"/>
    <w:p w:rsidR="0083493F" w:rsidRDefault="0083493F" w:rsidP="002F0D3A"/>
    <w:p w:rsidR="0083493F" w:rsidRDefault="0083493F" w:rsidP="002F0D3A"/>
    <w:p w:rsidR="0083493F" w:rsidRDefault="0083493F" w:rsidP="002F0D3A"/>
    <w:p w:rsidR="002F0D3A" w:rsidRDefault="002F0D3A" w:rsidP="002F0D3A">
      <w:pPr>
        <w:shd w:val="clear" w:color="auto" w:fill="D9D9D9" w:themeFill="background1" w:themeFillShade="D9"/>
        <w:tabs>
          <w:tab w:val="left" w:pos="3420"/>
        </w:tabs>
      </w:pPr>
      <w:r>
        <w:rPr>
          <w:b/>
        </w:rPr>
        <w:t xml:space="preserve">Diploma Worksheet Questions – </w:t>
      </w:r>
      <w:r>
        <w:rPr>
          <w:b/>
        </w:rPr>
        <w:t>Coulomb’s Law (Algebra)</w:t>
      </w:r>
      <w:r>
        <w:rPr>
          <w:b/>
        </w:rPr>
        <w:tab/>
      </w:r>
    </w:p>
    <w:p w:rsidR="002F0D3A" w:rsidRDefault="002F0D3A" w:rsidP="002F0D3A">
      <w:r>
        <w:rPr>
          <w:b/>
        </w:rPr>
        <w:t>Q128:</w:t>
      </w:r>
      <w:r>
        <w:t xml:space="preserve"> The electrostatic force between two charged objects is 1.0 N. If the charge on each object is doubled and their separation is halved, the new force is</w:t>
      </w:r>
    </w:p>
    <w:p w:rsidR="002F0D3A" w:rsidRDefault="002F0D3A" w:rsidP="002F0D3A">
      <w:pPr>
        <w:pStyle w:val="ListParagraph"/>
        <w:numPr>
          <w:ilvl w:val="0"/>
          <w:numId w:val="24"/>
        </w:numPr>
      </w:pPr>
      <w:r>
        <w:t>1.0 N</w:t>
      </w:r>
    </w:p>
    <w:p w:rsidR="002F0D3A" w:rsidRDefault="002F0D3A" w:rsidP="002F0D3A">
      <w:pPr>
        <w:pStyle w:val="ListParagraph"/>
        <w:numPr>
          <w:ilvl w:val="0"/>
          <w:numId w:val="24"/>
        </w:numPr>
      </w:pPr>
      <w:r>
        <w:t>4.0 N</w:t>
      </w:r>
    </w:p>
    <w:p w:rsidR="002F0D3A" w:rsidRDefault="002F0D3A" w:rsidP="002F0D3A">
      <w:pPr>
        <w:pStyle w:val="ListParagraph"/>
        <w:numPr>
          <w:ilvl w:val="0"/>
          <w:numId w:val="24"/>
        </w:numPr>
      </w:pPr>
      <w:r>
        <w:t>8.0 N</w:t>
      </w:r>
    </w:p>
    <w:p w:rsidR="002F0D3A" w:rsidRDefault="002F0D3A" w:rsidP="002F0D3A">
      <w:pPr>
        <w:pStyle w:val="ListParagraph"/>
        <w:numPr>
          <w:ilvl w:val="0"/>
          <w:numId w:val="24"/>
        </w:numPr>
      </w:pPr>
      <w:r>
        <w:t>16 N</w:t>
      </w:r>
    </w:p>
    <w:p w:rsidR="0083493F" w:rsidRDefault="0083493F">
      <w:pPr>
        <w:rPr>
          <w:b/>
        </w:rPr>
      </w:pPr>
      <w:r>
        <w:rPr>
          <w:b/>
        </w:rPr>
        <w:br w:type="page"/>
      </w:r>
    </w:p>
    <w:p w:rsidR="002F0D3A" w:rsidRDefault="002F0D3A" w:rsidP="002F0D3A">
      <w:r>
        <w:rPr>
          <w:b/>
        </w:rPr>
        <w:lastRenderedPageBreak/>
        <w:t>Q130:</w:t>
      </w:r>
      <w:r>
        <w:t xml:space="preserve"> If the distance between two charged spheres remains constant, and the charge on each sphere is doubled, then it can be predicted that the force between them will be</w:t>
      </w:r>
    </w:p>
    <w:p w:rsidR="002F0D3A" w:rsidRDefault="002F0D3A" w:rsidP="002F0D3A">
      <w:pPr>
        <w:pStyle w:val="ListParagraph"/>
        <w:numPr>
          <w:ilvl w:val="0"/>
          <w:numId w:val="25"/>
        </w:numPr>
      </w:pPr>
      <w:r>
        <w:t>¼ the original</w:t>
      </w:r>
    </w:p>
    <w:p w:rsidR="002F0D3A" w:rsidRDefault="002F0D3A" w:rsidP="002F0D3A">
      <w:pPr>
        <w:pStyle w:val="ListParagraph"/>
        <w:numPr>
          <w:ilvl w:val="0"/>
          <w:numId w:val="25"/>
        </w:numPr>
      </w:pPr>
      <w:r>
        <w:t>½ the original</w:t>
      </w:r>
    </w:p>
    <w:p w:rsidR="002F0D3A" w:rsidRDefault="002F0D3A" w:rsidP="002F0D3A">
      <w:pPr>
        <w:pStyle w:val="ListParagraph"/>
        <w:numPr>
          <w:ilvl w:val="0"/>
          <w:numId w:val="25"/>
        </w:numPr>
      </w:pPr>
      <w:r>
        <w:t>2 times the original</w:t>
      </w:r>
    </w:p>
    <w:p w:rsidR="002F0D3A" w:rsidRDefault="002F0D3A" w:rsidP="002F0D3A">
      <w:pPr>
        <w:pStyle w:val="ListParagraph"/>
        <w:numPr>
          <w:ilvl w:val="0"/>
          <w:numId w:val="25"/>
        </w:numPr>
      </w:pPr>
      <w:r>
        <w:t>4 times the original</w:t>
      </w:r>
    </w:p>
    <w:p w:rsidR="0083493F" w:rsidRDefault="0083493F" w:rsidP="002F0D3A">
      <w:pPr>
        <w:rPr>
          <w:b/>
        </w:rPr>
      </w:pPr>
    </w:p>
    <w:p w:rsidR="0083493F" w:rsidRDefault="0083493F" w:rsidP="002F0D3A">
      <w:pPr>
        <w:rPr>
          <w:b/>
        </w:rPr>
      </w:pPr>
    </w:p>
    <w:p w:rsidR="0083493F" w:rsidRDefault="0083493F" w:rsidP="002F0D3A">
      <w:pPr>
        <w:rPr>
          <w:b/>
        </w:rPr>
      </w:pPr>
    </w:p>
    <w:p w:rsidR="0083493F" w:rsidRDefault="0083493F" w:rsidP="002F0D3A">
      <w:pPr>
        <w:rPr>
          <w:b/>
        </w:rPr>
      </w:pPr>
    </w:p>
    <w:p w:rsidR="002F0D3A" w:rsidRDefault="002F0D3A" w:rsidP="002F0D3A">
      <w:pPr>
        <w:rPr>
          <w:rFonts w:eastAsiaTheme="minorEastAsia"/>
        </w:rPr>
      </w:pPr>
      <w:r>
        <w:rPr>
          <w:b/>
        </w:rPr>
        <w:t>Q139:</w:t>
      </w:r>
      <w:r>
        <w:t xml:space="preserve"> Coulomb started with two identically charged spheres separated by a distance </w:t>
      </w:r>
      <w:r>
        <w:rPr>
          <w:i/>
        </w:rPr>
        <w:t>r</w:t>
      </w:r>
      <w:r>
        <w:t xml:space="preserve">. The force between the spheres was </w:t>
      </w:r>
      <w:r>
        <w:rPr>
          <w:i/>
        </w:rPr>
        <w:t>F</w:t>
      </w:r>
      <w:r>
        <w:t xml:space="preserve">. If he changed the separation </w:t>
      </w:r>
      <w:proofErr w:type="gramStart"/>
      <w:r>
        <w:t xml:space="preserve">to </w:t>
      </w:r>
      <w:proofErr w:type="gramEnd"/>
      <m:oMath>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r</m:t>
        </m:r>
      </m:oMath>
      <w:r>
        <w:rPr>
          <w:rFonts w:eastAsiaTheme="minorEastAsia"/>
        </w:rPr>
        <w:t>, then the force between the spheres would have become</w:t>
      </w:r>
    </w:p>
    <w:p w:rsidR="002F0D3A" w:rsidRPr="00835A6B" w:rsidRDefault="002F0D3A" w:rsidP="002F0D3A">
      <w:pPr>
        <w:pStyle w:val="ListParagraph"/>
        <w:numPr>
          <w:ilvl w:val="0"/>
          <w:numId w:val="26"/>
        </w:numPr>
      </w:pPr>
      <m:oMath>
        <m:f>
          <m:fPr>
            <m:ctrlPr>
              <w:rPr>
                <w:rFonts w:ascii="Cambria Math" w:hAnsi="Cambria Math"/>
                <w:i/>
              </w:rPr>
            </m:ctrlPr>
          </m:fPr>
          <m:num>
            <m:r>
              <w:rPr>
                <w:rFonts w:ascii="Cambria Math" w:hAnsi="Cambria Math"/>
              </w:rPr>
              <m:t>4</m:t>
            </m:r>
          </m:num>
          <m:den>
            <m:r>
              <w:rPr>
                <w:rFonts w:ascii="Cambria Math" w:hAnsi="Cambria Math"/>
              </w:rPr>
              <m:t>9</m:t>
            </m:r>
          </m:den>
        </m:f>
        <m:r>
          <w:rPr>
            <w:rFonts w:ascii="Cambria Math" w:hAnsi="Cambria Math"/>
          </w:rPr>
          <m:t>F</m:t>
        </m:r>
      </m:oMath>
    </w:p>
    <w:p w:rsidR="002F0D3A" w:rsidRPr="00835A6B" w:rsidRDefault="002F0D3A" w:rsidP="002F0D3A">
      <w:pPr>
        <w:pStyle w:val="ListParagraph"/>
        <w:numPr>
          <w:ilvl w:val="0"/>
          <w:numId w:val="26"/>
        </w:numPr>
        <w:rPr>
          <w:rFonts w:eastAsiaTheme="minorEastAsia"/>
        </w:rPr>
      </w:pPr>
      <m:oMath>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F</m:t>
        </m:r>
      </m:oMath>
    </w:p>
    <w:p w:rsidR="002F0D3A" w:rsidRPr="00835A6B" w:rsidRDefault="002F0D3A" w:rsidP="002F0D3A">
      <w:pPr>
        <w:pStyle w:val="ListParagraph"/>
        <w:numPr>
          <w:ilvl w:val="0"/>
          <w:numId w:val="26"/>
        </w:numPr>
        <w:rPr>
          <w:rFonts w:eastAsiaTheme="minorEastAsia"/>
        </w:rPr>
      </w:pPr>
      <m:oMath>
        <m:f>
          <m:fPr>
            <m:ctrlPr>
              <w:rPr>
                <w:rFonts w:ascii="Cambria Math" w:hAnsi="Cambria Math"/>
                <w:i/>
              </w:rPr>
            </m:ctrlPr>
          </m:fPr>
          <m:num>
            <m:r>
              <w:rPr>
                <w:rFonts w:ascii="Cambria Math" w:hAnsi="Cambria Math"/>
              </w:rPr>
              <m:t>3</m:t>
            </m:r>
          </m:num>
          <m:den>
            <m:r>
              <w:rPr>
                <w:rFonts w:ascii="Cambria Math" w:hAnsi="Cambria Math"/>
              </w:rPr>
              <m:t>2</m:t>
            </m:r>
          </m:den>
        </m:f>
        <m:r>
          <w:rPr>
            <w:rFonts w:ascii="Cambria Math" w:hAnsi="Cambria Math"/>
          </w:rPr>
          <m:t>F</m:t>
        </m:r>
      </m:oMath>
    </w:p>
    <w:p w:rsidR="002F0D3A" w:rsidRDefault="002F0D3A" w:rsidP="002F0D3A">
      <w:pPr>
        <w:pStyle w:val="ListParagraph"/>
        <w:numPr>
          <w:ilvl w:val="0"/>
          <w:numId w:val="26"/>
        </w:numPr>
        <w:rPr>
          <w:rFonts w:eastAsiaTheme="minorEastAsia"/>
        </w:rPr>
      </w:pPr>
      <m:oMath>
        <m:f>
          <m:fPr>
            <m:ctrlPr>
              <w:rPr>
                <w:rFonts w:ascii="Cambria Math" w:hAnsi="Cambria Math"/>
                <w:i/>
              </w:rPr>
            </m:ctrlPr>
          </m:fPr>
          <m:num>
            <m:r>
              <w:rPr>
                <w:rFonts w:ascii="Cambria Math" w:hAnsi="Cambria Math"/>
              </w:rPr>
              <m:t>9</m:t>
            </m:r>
          </m:num>
          <m:den>
            <m:r>
              <w:rPr>
                <w:rFonts w:ascii="Cambria Math" w:hAnsi="Cambria Math"/>
              </w:rPr>
              <m:t>4</m:t>
            </m:r>
          </m:den>
        </m:f>
        <m:r>
          <w:rPr>
            <w:rFonts w:ascii="Cambria Math" w:hAnsi="Cambria Math"/>
          </w:rPr>
          <m:t>F</m:t>
        </m:r>
      </m:oMath>
    </w:p>
    <w:p w:rsidR="0083493F" w:rsidRDefault="0083493F" w:rsidP="002F0D3A">
      <w:pPr>
        <w:rPr>
          <w:b/>
        </w:rPr>
      </w:pPr>
    </w:p>
    <w:p w:rsidR="0083493F" w:rsidRDefault="0083493F" w:rsidP="002F0D3A">
      <w:pPr>
        <w:rPr>
          <w:b/>
        </w:rPr>
      </w:pPr>
    </w:p>
    <w:p w:rsidR="0083493F" w:rsidRDefault="0083493F" w:rsidP="002F0D3A">
      <w:pPr>
        <w:rPr>
          <w:b/>
        </w:rPr>
      </w:pPr>
    </w:p>
    <w:p w:rsidR="0083493F" w:rsidRDefault="0083493F" w:rsidP="002F0D3A">
      <w:pPr>
        <w:rPr>
          <w:b/>
        </w:rPr>
      </w:pPr>
    </w:p>
    <w:p w:rsidR="002F0D3A" w:rsidRDefault="002F0D3A" w:rsidP="002F0D3A">
      <w:r>
        <w:rPr>
          <w:b/>
        </w:rPr>
        <w:t>Q140:</w:t>
      </w:r>
      <w:r>
        <w:t xml:space="preserve"> Coulomb again separated the identically charged spheres by distance </w:t>
      </w:r>
      <w:r>
        <w:rPr>
          <w:i/>
        </w:rPr>
        <w:t>r</w:t>
      </w:r>
      <w:r>
        <w:t xml:space="preserve">. The force between the spheres was </w:t>
      </w:r>
      <w:r>
        <w:rPr>
          <w:i/>
        </w:rPr>
        <w:t>F</w:t>
      </w:r>
      <w:r>
        <w:t>. Coulomb touched one of the spheres with a third, identical neutral sphere. The third sphere was them moved far away from the other spheres. If he then measured the force between the original spheres, the new force between the spheres would have been</w:t>
      </w:r>
    </w:p>
    <w:p w:rsidR="002F0D3A" w:rsidRPr="00835A6B" w:rsidRDefault="002F0D3A" w:rsidP="002F0D3A">
      <w:pPr>
        <w:pStyle w:val="ListParagraph"/>
        <w:numPr>
          <w:ilvl w:val="0"/>
          <w:numId w:val="27"/>
        </w:numPr>
        <w:rPr>
          <w:rFonts w:eastAsiaTheme="minorEastAsia"/>
        </w:rPr>
      </w:pPr>
      <m:oMath>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F</m:t>
        </m:r>
      </m:oMath>
    </w:p>
    <w:p w:rsidR="002F0D3A" w:rsidRPr="00835A6B" w:rsidRDefault="002F0D3A" w:rsidP="002F0D3A">
      <w:pPr>
        <w:pStyle w:val="ListParagraph"/>
        <w:numPr>
          <w:ilvl w:val="0"/>
          <w:numId w:val="27"/>
        </w:numPr>
        <w:rPr>
          <w:rFonts w:eastAsiaTheme="minorEastAsia"/>
        </w:rPr>
      </w:pPr>
      <m:oMath>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F</m:t>
        </m:r>
      </m:oMath>
    </w:p>
    <w:p w:rsidR="002F0D3A" w:rsidRPr="00835A6B" w:rsidRDefault="002F0D3A" w:rsidP="002F0D3A">
      <w:pPr>
        <w:pStyle w:val="ListParagraph"/>
        <w:numPr>
          <w:ilvl w:val="0"/>
          <w:numId w:val="27"/>
        </w:numPr>
        <w:rPr>
          <w:rFonts w:eastAsiaTheme="minorEastAsia"/>
        </w:rPr>
      </w:pPr>
      <m:oMath>
        <m:r>
          <w:rPr>
            <w:rFonts w:ascii="Cambria Math" w:hAnsi="Cambria Math"/>
          </w:rPr>
          <m:t>F</m:t>
        </m:r>
      </m:oMath>
    </w:p>
    <w:p w:rsidR="002F0D3A" w:rsidRPr="00835A6B" w:rsidRDefault="002F0D3A" w:rsidP="002F0D3A">
      <w:pPr>
        <w:pStyle w:val="ListParagraph"/>
        <w:numPr>
          <w:ilvl w:val="0"/>
          <w:numId w:val="27"/>
        </w:numPr>
        <w:rPr>
          <w:rFonts w:eastAsiaTheme="minorEastAsia"/>
        </w:rPr>
      </w:pPr>
      <m:oMath>
        <m:r>
          <w:rPr>
            <w:rFonts w:ascii="Cambria Math" w:hAnsi="Cambria Math"/>
          </w:rPr>
          <m:t>2F</m:t>
        </m:r>
      </m:oMath>
    </w:p>
    <w:p w:rsidR="0083493F" w:rsidRDefault="0083493F">
      <w:pPr>
        <w:rPr>
          <w:b/>
        </w:rPr>
      </w:pPr>
      <w:r>
        <w:rPr>
          <w:b/>
        </w:rPr>
        <w:br w:type="page"/>
      </w:r>
    </w:p>
    <w:p w:rsidR="00BE3FD3" w:rsidRDefault="00BE3FD3" w:rsidP="00BE3FD3">
      <w:pPr>
        <w:shd w:val="clear" w:color="auto" w:fill="D9D9D9" w:themeFill="background1" w:themeFillShade="D9"/>
        <w:tabs>
          <w:tab w:val="left" w:pos="3420"/>
        </w:tabs>
      </w:pPr>
      <w:r>
        <w:rPr>
          <w:b/>
        </w:rPr>
        <w:lastRenderedPageBreak/>
        <w:t>Challenge Questions</w:t>
      </w:r>
    </w:p>
    <w:p w:rsidR="00C3397F" w:rsidRDefault="00C3397F" w:rsidP="00BE3FD3">
      <w:r>
        <w:rPr>
          <w:i/>
        </w:rPr>
        <w:t>Use the following information to answer Q1:</w:t>
      </w:r>
    </w:p>
    <w:p w:rsidR="00C3397F" w:rsidRDefault="00C3397F" w:rsidP="00BE3FD3">
      <w:r>
        <w:rPr>
          <w:noProof/>
        </w:rPr>
        <mc:AlternateContent>
          <mc:Choice Requires="wps">
            <w:drawing>
              <wp:anchor distT="0" distB="0" distL="114300" distR="114300" simplePos="0" relativeHeight="251666432" behindDoc="0" locked="0" layoutInCell="1" allowOverlap="1" wp14:editId="36B11C9B">
                <wp:simplePos x="0" y="0"/>
                <wp:positionH relativeFrom="column">
                  <wp:align>center</wp:align>
                </wp:positionH>
                <wp:positionV relativeFrom="paragraph">
                  <wp:posOffset>0</wp:posOffset>
                </wp:positionV>
                <wp:extent cx="5908040" cy="2362200"/>
                <wp:effectExtent l="0" t="0" r="1651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8040" cy="2362200"/>
                        </a:xfrm>
                        <a:prstGeom prst="rect">
                          <a:avLst/>
                        </a:prstGeom>
                        <a:solidFill>
                          <a:srgbClr val="FFFFFF"/>
                        </a:solidFill>
                        <a:ln w="9525">
                          <a:solidFill>
                            <a:srgbClr val="000000"/>
                          </a:solidFill>
                          <a:miter lim="800000"/>
                          <a:headEnd/>
                          <a:tailEnd/>
                        </a:ln>
                      </wps:spPr>
                      <wps:txbx>
                        <w:txbxContent>
                          <w:p w:rsidR="00C3397F" w:rsidRDefault="00C3397F">
                            <w:r>
                              <w:t xml:space="preserve">A negative charge is suspended at </w:t>
                            </w:r>
                            <w:r>
                              <w:rPr>
                                <w:i/>
                              </w:rPr>
                              <w:t xml:space="preserve">Point </w:t>
                            </w:r>
                            <w:r w:rsidRPr="00C3397F">
                              <w:t>P</w:t>
                            </w:r>
                            <w:r>
                              <w:t xml:space="preserve"> </w:t>
                            </w:r>
                            <w:r w:rsidRPr="00C3397F">
                              <w:t>between</w:t>
                            </w:r>
                            <w:r>
                              <w:t xml:space="preserve"> two positive charges, such that the net electrostatic force acting on the negative charge is zero.</w:t>
                            </w:r>
                          </w:p>
                          <w:p w:rsidR="00C3397F" w:rsidRDefault="00C3397F" w:rsidP="00604274">
                            <w:pPr>
                              <w:jc w:val="center"/>
                            </w:pPr>
                            <w:r>
                              <w:rPr>
                                <w:noProof/>
                              </w:rPr>
                              <w:drawing>
                                <wp:inline distT="0" distB="0" distL="0" distR="0" wp14:anchorId="06D4FD8F" wp14:editId="084AE8AD">
                                  <wp:extent cx="5019675" cy="1741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9000" t="32292" r="26333" b="48333"/>
                                          <a:stretch/>
                                        </pic:blipFill>
                                        <pic:spPr bwMode="auto">
                                          <a:xfrm>
                                            <a:off x="0" y="0"/>
                                            <a:ext cx="5020791" cy="174229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65.2pt;height:186pt;z-index:2516664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">
                <v:textbox>
                  <w:txbxContent>
                    <w:p w:rsidR="00C3397F" w:rsidRDefault="00C3397F">
                      <w:r>
                        <w:t xml:space="preserve">A negative charge is suspended at </w:t>
                      </w:r>
                      <w:r>
                        <w:rPr>
                          <w:i/>
                        </w:rPr>
                        <w:t xml:space="preserve">Point </w:t>
                      </w:r>
                      <w:r w:rsidRPr="00C3397F">
                        <w:t>P</w:t>
                      </w:r>
                      <w:r>
                        <w:t xml:space="preserve"> </w:t>
                      </w:r>
                      <w:r w:rsidRPr="00C3397F">
                        <w:t>between</w:t>
                      </w:r>
                      <w:r>
                        <w:t xml:space="preserve"> two positive charges, such that the net electrostatic force acting on the negative charge is zero.</w:t>
                      </w:r>
                    </w:p>
                    <w:p w:rsidR="00C3397F" w:rsidRDefault="00C3397F" w:rsidP="00604274">
                      <w:pPr>
                        <w:jc w:val="center"/>
                      </w:pPr>
                      <w:r>
                        <w:rPr>
                          <w:noProof/>
                        </w:rPr>
                        <w:drawing>
                          <wp:inline distT="0" distB="0" distL="0" distR="0" wp14:anchorId="06D4FD8F" wp14:editId="084AE8AD">
                            <wp:extent cx="5019675" cy="1741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9000" t="32292" r="26333" b="48333"/>
                                    <a:stretch/>
                                  </pic:blipFill>
                                  <pic:spPr bwMode="auto">
                                    <a:xfrm>
                                      <a:off x="0" y="0"/>
                                      <a:ext cx="5020791" cy="1742291"/>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C3397F" w:rsidRDefault="00C3397F" w:rsidP="00BE3FD3"/>
    <w:p w:rsidR="00C3397F" w:rsidRDefault="00C3397F" w:rsidP="00BE3FD3"/>
    <w:p w:rsidR="00C3397F" w:rsidRDefault="00C3397F" w:rsidP="00BE3FD3"/>
    <w:p w:rsidR="00C3397F" w:rsidRDefault="00C3397F" w:rsidP="00BE3FD3"/>
    <w:p w:rsidR="00C3397F" w:rsidRDefault="00C3397F" w:rsidP="00BE3FD3"/>
    <w:p w:rsidR="00C3397F" w:rsidRDefault="00C3397F" w:rsidP="00BE3FD3"/>
    <w:p w:rsidR="00C3397F" w:rsidRDefault="00C3397F" w:rsidP="00BE3FD3"/>
    <w:p w:rsidR="00BE3FD3" w:rsidRDefault="00604274" w:rsidP="00BE3FD3">
      <w:r>
        <w:rPr>
          <w:b/>
        </w:rPr>
        <w:t>Q1:</w:t>
      </w:r>
      <w:r>
        <w:t xml:space="preserve"> At what distance, </w:t>
      </w:r>
      <w:r>
        <w:rPr>
          <w:i/>
        </w:rPr>
        <w:t>x</w:t>
      </w:r>
      <w:r>
        <w:t>, from the 2.0</w:t>
      </w:r>
      <w:r>
        <w:rPr>
          <w:rFonts w:ascii="Cambria Math" w:hAnsi="Cambria Math"/>
        </w:rPr>
        <w:t>μ</w:t>
      </w:r>
      <w:r>
        <w:t>C charge is the negative charge placed?</w:t>
      </w:r>
    </w:p>
    <w:p w:rsidR="00604274" w:rsidRDefault="00604274" w:rsidP="00BE3FD3"/>
    <w:p w:rsidR="00604274" w:rsidRDefault="00604274" w:rsidP="00BE3FD3"/>
    <w:p w:rsidR="00604274" w:rsidRDefault="00604274" w:rsidP="00BE3FD3"/>
    <w:p w:rsidR="00604274" w:rsidRDefault="00604274" w:rsidP="00BE3FD3"/>
    <w:p w:rsidR="00604274" w:rsidRDefault="00604274" w:rsidP="00BE3FD3"/>
    <w:p w:rsidR="00604274" w:rsidRDefault="00604274" w:rsidP="00BE3FD3"/>
    <w:p w:rsidR="00604274" w:rsidRDefault="00604274" w:rsidP="00BE3FD3"/>
    <w:p w:rsidR="00604274" w:rsidRDefault="00604274" w:rsidP="00BE3FD3"/>
    <w:p w:rsidR="00604274" w:rsidRDefault="00604274" w:rsidP="00BE3FD3"/>
    <w:p w:rsidR="00604274" w:rsidRDefault="00604274" w:rsidP="00BE3FD3"/>
    <w:p w:rsidR="00604274" w:rsidRDefault="00604274" w:rsidP="00BE3FD3"/>
    <w:p w:rsidR="00604274" w:rsidRDefault="00604274" w:rsidP="00BE3FD3"/>
    <w:p w:rsidR="00604274" w:rsidRDefault="00604274" w:rsidP="00BE3FD3"/>
    <w:p w:rsidR="00604274" w:rsidRPr="00604274" w:rsidRDefault="00604274" w:rsidP="00BE3FD3"/>
    <w:p w:rsidR="007929BB" w:rsidRDefault="007929BB" w:rsidP="007929BB">
      <w:pPr>
        <w:shd w:val="clear" w:color="auto" w:fill="D9D9D9" w:themeFill="background1" w:themeFillShade="D9"/>
        <w:tabs>
          <w:tab w:val="left" w:pos="3420"/>
        </w:tabs>
      </w:pPr>
      <w:r>
        <w:rPr>
          <w:b/>
        </w:rPr>
        <w:lastRenderedPageBreak/>
        <w:t>Cumulative Review from Previous Units</w:t>
      </w:r>
    </w:p>
    <w:p w:rsidR="00FF7764" w:rsidRDefault="000A3851" w:rsidP="00FF7764">
      <w:r>
        <w:rPr>
          <w:b/>
        </w:rPr>
        <w:t>Q1:</w:t>
      </w:r>
      <w:r>
        <w:t xml:space="preserve"> An 200g object is moving at 3m/s [W] when it experiences a force of 20N [E] for 0.6 seconds. The final velocity of the object is ____ m/s [E].</w:t>
      </w:r>
    </w:p>
    <w:p w:rsidR="000A3851" w:rsidRPr="000A3851" w:rsidRDefault="000A3851" w:rsidP="000A3851">
      <w:pPr>
        <w:rPr>
          <w:i/>
          <w:sz w:val="18"/>
        </w:rPr>
      </w:pPr>
      <w:r w:rsidRPr="000A3851">
        <w:rPr>
          <w:i/>
          <w:sz w:val="18"/>
        </w:rPr>
        <w:t xml:space="preserve">(Record your </w:t>
      </w:r>
      <w:r w:rsidRPr="000A3851">
        <w:rPr>
          <w:b/>
          <w:i/>
          <w:sz w:val="18"/>
        </w:rPr>
        <w:t>three digit</w:t>
      </w:r>
      <w:r w:rsidRPr="000A3851">
        <w:rPr>
          <w:i/>
          <w:sz w:val="18"/>
        </w:rPr>
        <w:t xml:space="preserve"> answer in the Numerical Response boxes below)</w:t>
      </w:r>
    </w:p>
    <w:p w:rsidR="000A3851" w:rsidRDefault="000A3851" w:rsidP="000A3851">
      <w:r>
        <w:rPr>
          <w:noProof/>
        </w:rPr>
        <mc:AlternateContent>
          <mc:Choice Requires="wpg">
            <w:drawing>
              <wp:anchor distT="0" distB="0" distL="114300" distR="114300" simplePos="0" relativeHeight="251668480" behindDoc="0" locked="0" layoutInCell="1" allowOverlap="1" wp14:anchorId="7B87AF56" wp14:editId="1F5E8056">
                <wp:simplePos x="0" y="0"/>
                <wp:positionH relativeFrom="column">
                  <wp:posOffset>12879</wp:posOffset>
                </wp:positionH>
                <wp:positionV relativeFrom="paragraph">
                  <wp:posOffset>-1851</wp:posOffset>
                </wp:positionV>
                <wp:extent cx="875763" cy="231819"/>
                <wp:effectExtent l="0" t="0" r="19685" b="15875"/>
                <wp:wrapNone/>
                <wp:docPr id="3" name="Group 3"/>
                <wp:cNvGraphicFramePr/>
                <a:graphic xmlns:a="http://schemas.openxmlformats.org/drawingml/2006/main">
                  <a:graphicData uri="http://schemas.microsoft.com/office/word/2010/wordprocessingGroup">
                    <wpg:wgp>
                      <wpg:cNvGrpSpPr/>
                      <wpg:grpSpPr>
                        <a:xfrm>
                          <a:off x="0" y="0"/>
                          <a:ext cx="875763" cy="231819"/>
                          <a:chOff x="0" y="0"/>
                          <a:chExt cx="875763" cy="231819"/>
                        </a:xfrm>
                      </wpg:grpSpPr>
                      <wps:wsp>
                        <wps:cNvPr id="4" name="Rectangle 4"/>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3" o:spid="_x0000_s1026" style="position:absolute;margin-left:1pt;margin-top:-.15pt;width:68.95pt;height:18.25pt;z-index:25166848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">
                <v:rect id="Rectangle 4"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KvLMMA&#10;AADaAAAADwAAAGRycy9kb3ducmV2LnhtbESPQWsCMRSE74X+h/AKXqRmK1J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KvLMMAAADaAAAADwAAAAAAAAAAAAAAAACYAgAAZHJzL2Rv&#10;d25yZXYueG1sUEsFBgAAAAAEAAQA9QAAAIgDAAAAAA==&#10;" filled="f" strokecolor="black [3213]" strokeweight="2pt"/>
                <v:rect id="Rectangle 5"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4Kt8MA&#10;AADaAAAADwAAAGRycy9kb3ducmV2LnhtbESPQWsCMRSE74X+h/AKXqRmK1h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4Kt8MAAADaAAAADwAAAAAAAAAAAAAAAACYAgAAZHJzL2Rv&#10;d25yZXYueG1sUEsFBgAAAAAEAAQA9QAAAIgDAAAAAA==&#10;" filled="f" strokecolor="black [3213]" strokeweight="2pt"/>
                <v:rect id="Rectangle 6"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UwMQA&#10;AADaAAAADwAAAGRycy9kb3ducmV2LnhtbESPT2sCMRTE7wW/Q3iCF9FsPUhZjSKCuggt1D8Hb4/N&#10;c7O4eQmbVNdvbwqFHoeZ+Q0zX3a2EXdqQ+1Ywfs4A0FcOl1zpeB03Iw+QISIrLFxTAqeFGC56L3N&#10;Mdfuwd90P8RKJAiHHBWYGH0uZSgNWQxj54mTd3WtxZhkW0nd4iPBbSMnWTaVFmtOCwY9rQ2Vt8OP&#10;VbDZmeFK7j/PvghfVzsp/HY3vCg16HerGYhIXfwP/7ULrWAKv1fSD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slMDEAAAA2gAAAA8AAAAAAAAAAAAAAAAAmAIAAGRycy9k&#10;b3ducmV2LnhtbFBLBQYAAAAABAAEAPUAAACJAwAAAAA=&#10;" filled="f" strokecolor="black [3213]" strokeweight="2pt"/>
                <v:rect id="Rectangle 7"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AxW8QA&#10;AADaAAAADwAAAGRycy9kb3ducmV2LnhtbESPQWsCMRSE74X+h/AKXqRm68HK1ihSUBfBgloP3h6b&#10;52bp5iVsoq7/3ghCj8PMfMNMZp1txIXaUDtW8DHIQBCXTtdcKfjdL97HIEJE1tg4JgU3CjCbvr5M&#10;MNfuylu67GIlEoRDjgpMjD6XMpSGLIaB88TJO7nWYkyyraRu8ZrgtpHDLBtJizWnBYOevg2Vf7uz&#10;VbBYmf5crjcHX4Sfkx0WfrnqH5XqvXXzLxCRuvgffrYLreAT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gMVvEAAAA2gAAAA8AAAAAAAAAAAAAAAAAmAIAAGRycy9k&#10;b3ducmV2LnhtbFBLBQYAAAAABAAEAPUAAACJAwAAAAA=&#10;" filled="f" strokecolor="black [3213]" strokeweight="2pt"/>
              </v:group>
            </w:pict>
          </mc:Fallback>
        </mc:AlternateContent>
      </w:r>
    </w:p>
    <w:p w:rsidR="000A3851" w:rsidRPr="000A3851" w:rsidRDefault="000A3851" w:rsidP="00FF7764">
      <w:bookmarkStart w:id="0" w:name="_GoBack"/>
      <w:bookmarkEnd w:id="0"/>
    </w:p>
    <w:sectPr w:rsidR="000A3851" w:rsidRPr="000A38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72776"/>
    <w:multiLevelType w:val="hybridMultilevel"/>
    <w:tmpl w:val="7C5A21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A4438C"/>
    <w:multiLevelType w:val="hybridMultilevel"/>
    <w:tmpl w:val="06F8AE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F31DC8"/>
    <w:multiLevelType w:val="hybridMultilevel"/>
    <w:tmpl w:val="73E230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881BAB"/>
    <w:multiLevelType w:val="hybridMultilevel"/>
    <w:tmpl w:val="5A5C10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654735"/>
    <w:multiLevelType w:val="hybridMultilevel"/>
    <w:tmpl w:val="F39A17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A33F83"/>
    <w:multiLevelType w:val="hybridMultilevel"/>
    <w:tmpl w:val="1B6A21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BC39AD"/>
    <w:multiLevelType w:val="hybridMultilevel"/>
    <w:tmpl w:val="4C12AB80"/>
    <w:lvl w:ilvl="0" w:tplc="70CCBD6C">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0876A7"/>
    <w:multiLevelType w:val="hybridMultilevel"/>
    <w:tmpl w:val="DA1019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FB68F9"/>
    <w:multiLevelType w:val="hybridMultilevel"/>
    <w:tmpl w:val="676E4A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DD6DC6"/>
    <w:multiLevelType w:val="hybridMultilevel"/>
    <w:tmpl w:val="AEBA84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38037B81"/>
    <w:multiLevelType w:val="hybridMultilevel"/>
    <w:tmpl w:val="99E69F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1C3365"/>
    <w:multiLevelType w:val="hybridMultilevel"/>
    <w:tmpl w:val="DE0E50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17434E4"/>
    <w:multiLevelType w:val="hybridMultilevel"/>
    <w:tmpl w:val="8A08B9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5B258F"/>
    <w:multiLevelType w:val="hybridMultilevel"/>
    <w:tmpl w:val="FF32A5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7F27F2"/>
    <w:multiLevelType w:val="hybridMultilevel"/>
    <w:tmpl w:val="AD7CE1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4784BB2"/>
    <w:multiLevelType w:val="hybridMultilevel"/>
    <w:tmpl w:val="E12E3B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6EF526F"/>
    <w:multiLevelType w:val="hybridMultilevel"/>
    <w:tmpl w:val="B26C77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08C219A"/>
    <w:multiLevelType w:val="hybridMultilevel"/>
    <w:tmpl w:val="C37052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42382A"/>
    <w:multiLevelType w:val="hybridMultilevel"/>
    <w:tmpl w:val="2D4640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DF353D"/>
    <w:multiLevelType w:val="hybridMultilevel"/>
    <w:tmpl w:val="EBC6A0F4"/>
    <w:lvl w:ilvl="0" w:tplc="FA729454">
      <w:start w:val="1"/>
      <w:numFmt w:val="lowerLetter"/>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1226CA5"/>
    <w:multiLevelType w:val="hybridMultilevel"/>
    <w:tmpl w:val="CA56DB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3473AFE"/>
    <w:multiLevelType w:val="hybridMultilevel"/>
    <w:tmpl w:val="CD20F2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4F649A9"/>
    <w:multiLevelType w:val="hybridMultilevel"/>
    <w:tmpl w:val="8CB6A0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4F81FC5"/>
    <w:multiLevelType w:val="hybridMultilevel"/>
    <w:tmpl w:val="310CFD62"/>
    <w:lvl w:ilvl="0" w:tplc="4C8ADFB8">
      <w:start w:val="1"/>
      <w:numFmt w:val="lowerLetter"/>
      <w:lvlText w:val="%1."/>
      <w:lvlJc w:val="left"/>
      <w:pPr>
        <w:ind w:left="720" w:hanging="360"/>
      </w:pPr>
      <w:rPr>
        <w:rFonts w:asciiTheme="minorHAnsi" w:hAnsiTheme="minorHAnsi"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6364A49"/>
    <w:multiLevelType w:val="hybridMultilevel"/>
    <w:tmpl w:val="9B2A48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78D2B8A"/>
    <w:multiLevelType w:val="hybridMultilevel"/>
    <w:tmpl w:val="E76A57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EDC13EC"/>
    <w:multiLevelType w:val="hybridMultilevel"/>
    <w:tmpl w:val="018478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3"/>
  </w:num>
  <w:num w:numId="4">
    <w:abstractNumId w:val="18"/>
  </w:num>
  <w:num w:numId="5">
    <w:abstractNumId w:val="5"/>
  </w:num>
  <w:num w:numId="6">
    <w:abstractNumId w:val="7"/>
  </w:num>
  <w:num w:numId="7">
    <w:abstractNumId w:val="16"/>
  </w:num>
  <w:num w:numId="8">
    <w:abstractNumId w:val="11"/>
  </w:num>
  <w:num w:numId="9">
    <w:abstractNumId w:val="2"/>
  </w:num>
  <w:num w:numId="10">
    <w:abstractNumId w:val="10"/>
  </w:num>
  <w:num w:numId="11">
    <w:abstractNumId w:val="17"/>
  </w:num>
  <w:num w:numId="12">
    <w:abstractNumId w:val="4"/>
  </w:num>
  <w:num w:numId="13">
    <w:abstractNumId w:val="23"/>
  </w:num>
  <w:num w:numId="14">
    <w:abstractNumId w:val="26"/>
  </w:num>
  <w:num w:numId="15">
    <w:abstractNumId w:val="1"/>
  </w:num>
  <w:num w:numId="16">
    <w:abstractNumId w:val="25"/>
  </w:num>
  <w:num w:numId="17">
    <w:abstractNumId w:val="21"/>
  </w:num>
  <w:num w:numId="18">
    <w:abstractNumId w:val="0"/>
  </w:num>
  <w:num w:numId="19">
    <w:abstractNumId w:val="22"/>
  </w:num>
  <w:num w:numId="20">
    <w:abstractNumId w:val="20"/>
  </w:num>
  <w:num w:numId="21">
    <w:abstractNumId w:val="24"/>
  </w:num>
  <w:num w:numId="22">
    <w:abstractNumId w:val="14"/>
  </w:num>
  <w:num w:numId="23">
    <w:abstractNumId w:val="12"/>
  </w:num>
  <w:num w:numId="24">
    <w:abstractNumId w:val="15"/>
  </w:num>
  <w:num w:numId="25">
    <w:abstractNumId w:val="13"/>
  </w:num>
  <w:num w:numId="26">
    <w:abstractNumId w:val="6"/>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A3851"/>
    <w:rsid w:val="000A5E09"/>
    <w:rsid w:val="001E17BE"/>
    <w:rsid w:val="002F0D3A"/>
    <w:rsid w:val="003405E4"/>
    <w:rsid w:val="003B56D0"/>
    <w:rsid w:val="003C0FF7"/>
    <w:rsid w:val="003C57CE"/>
    <w:rsid w:val="005B52F9"/>
    <w:rsid w:val="00604274"/>
    <w:rsid w:val="00666574"/>
    <w:rsid w:val="006F5D4F"/>
    <w:rsid w:val="0075713C"/>
    <w:rsid w:val="007929BB"/>
    <w:rsid w:val="007D59A4"/>
    <w:rsid w:val="0083493F"/>
    <w:rsid w:val="0089190B"/>
    <w:rsid w:val="008D7FA4"/>
    <w:rsid w:val="00934126"/>
    <w:rsid w:val="00AF2D3B"/>
    <w:rsid w:val="00BE3FD3"/>
    <w:rsid w:val="00BE486C"/>
    <w:rsid w:val="00C3397F"/>
    <w:rsid w:val="00D42501"/>
    <w:rsid w:val="00D64461"/>
    <w:rsid w:val="00EF1110"/>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9</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4666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23</cp:revision>
  <dcterms:created xsi:type="dcterms:W3CDTF">2018-02-01T00:33:00Z</dcterms:created>
  <dcterms:modified xsi:type="dcterms:W3CDTF">2018-02-26T15:03:00Z</dcterms:modified>
</cp:coreProperties>
</file>