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D63551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L03 - 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Formative Quiz – </w:t>
      </w:r>
      <w:r w:rsidR="004151D5">
        <w:rPr>
          <w:rFonts w:ascii="Matura MT Script Capitals" w:hAnsi="Matura MT Script Capitals"/>
          <w:sz w:val="28"/>
          <w:szCs w:val="28"/>
          <w:u w:val="single"/>
        </w:rPr>
        <w:t>Speed of Light</w:t>
      </w:r>
    </w:p>
    <w:p w:rsidR="00475B49" w:rsidRDefault="00475B49"/>
    <w:p w:rsidR="004151D5" w:rsidRDefault="004151D5" w:rsidP="004151D5">
      <w:pPr>
        <w:rPr>
          <w:i/>
        </w:rPr>
      </w:pPr>
      <w:r>
        <w:rPr>
          <w:i/>
        </w:rPr>
        <w:t>Use the following information to answer Q1 to Q4.</w:t>
      </w:r>
    </w:p>
    <w:p w:rsidR="004151D5" w:rsidRDefault="004151D5" w:rsidP="004151D5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51D5" w:rsidRDefault="004151D5">
                            <w:r>
                              <w:t xml:space="preserve">A Michelson-type experiment is set up using a rotating 8-sided mirror. A lamp is uncovered, and </w:t>
                            </w:r>
                            <w:r w:rsidR="000976CC">
                              <w:t>the observer increases the frequency of rotation until they reach the minimum frequency required to observe the light source.</w:t>
                            </w:r>
                          </w:p>
                          <w:p w:rsidR="000976CC" w:rsidRDefault="000976CC" w:rsidP="000976C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EE2A11" wp14:editId="77DEE88C">
                                  <wp:extent cx="3571875" cy="2416970"/>
                                  <wp:effectExtent l="0" t="0" r="0" b="254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1232" t="29436" r="18664" b="2818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74163" cy="24185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110.55pt;z-index:25166848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">
                <v:textbox style="mso-fit-shape-to-text:t">
                  <w:txbxContent>
                    <w:p w:rsidR="004151D5" w:rsidRDefault="004151D5">
                      <w:r>
                        <w:t xml:space="preserve">A Michelson-type experiment is set up using a rotating 8-sided mirror. A lamp is uncovered, and </w:t>
                      </w:r>
                      <w:r w:rsidR="000976CC">
                        <w:t>the observer increases the frequency of rotation until they reach the minimum frequency required to observe the light source.</w:t>
                      </w:r>
                    </w:p>
                    <w:p w:rsidR="000976CC" w:rsidRDefault="000976CC" w:rsidP="000976C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EE2A11" wp14:editId="77DEE88C">
                            <wp:extent cx="3571875" cy="2416970"/>
                            <wp:effectExtent l="0" t="0" r="0" b="254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1232" t="29436" r="18664" b="2818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74163" cy="241851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151D5" w:rsidRDefault="004151D5" w:rsidP="004151D5"/>
    <w:p w:rsidR="004151D5" w:rsidRDefault="004151D5" w:rsidP="004151D5"/>
    <w:p w:rsidR="004151D5" w:rsidRDefault="004151D5" w:rsidP="004151D5"/>
    <w:p w:rsidR="004151D5" w:rsidRDefault="004151D5" w:rsidP="004151D5"/>
    <w:p w:rsidR="000976CC" w:rsidRDefault="000976CC" w:rsidP="004151D5"/>
    <w:p w:rsidR="000976CC" w:rsidRDefault="000976CC" w:rsidP="004151D5"/>
    <w:p w:rsidR="000976CC" w:rsidRDefault="000976CC" w:rsidP="004151D5"/>
    <w:p w:rsidR="000976CC" w:rsidRDefault="000976CC" w:rsidP="004151D5"/>
    <w:p w:rsidR="000976CC" w:rsidRDefault="000976CC" w:rsidP="004151D5"/>
    <w:p w:rsidR="000976CC" w:rsidRDefault="000976CC" w:rsidP="004151D5"/>
    <w:p w:rsidR="00475B49" w:rsidRDefault="00475B49" w:rsidP="004151D5">
      <w:r>
        <w:rPr>
          <w:b/>
        </w:rPr>
        <w:t>Q1:</w:t>
      </w:r>
      <w:r>
        <w:t xml:space="preserve"> </w:t>
      </w:r>
      <w:r w:rsidR="0044210F">
        <w:t>How much distance must the light travel in 1/8</w:t>
      </w:r>
      <w:r w:rsidR="0044210F" w:rsidRPr="0044210F">
        <w:rPr>
          <w:vertAlign w:val="superscript"/>
        </w:rPr>
        <w:t>th</w:t>
      </w:r>
      <w:r w:rsidR="0044210F">
        <w:t xml:space="preserve"> of a rotation?</w:t>
      </w:r>
    </w:p>
    <w:p w:rsidR="0044210F" w:rsidRDefault="0044210F" w:rsidP="0044210F">
      <w:pPr>
        <w:pStyle w:val="ListParagraph"/>
        <w:numPr>
          <w:ilvl w:val="0"/>
          <w:numId w:val="1"/>
        </w:numPr>
      </w:pPr>
      <w:r>
        <w:t>26km</w:t>
      </w:r>
    </w:p>
    <w:p w:rsidR="0044210F" w:rsidRDefault="0044210F" w:rsidP="0044210F">
      <w:pPr>
        <w:pStyle w:val="ListParagraph"/>
        <w:numPr>
          <w:ilvl w:val="0"/>
          <w:numId w:val="1"/>
        </w:numPr>
      </w:pPr>
      <w:r>
        <w:t>32km</w:t>
      </w:r>
    </w:p>
    <w:p w:rsidR="0044210F" w:rsidRDefault="0044210F" w:rsidP="0044210F">
      <w:pPr>
        <w:pStyle w:val="ListParagraph"/>
        <w:numPr>
          <w:ilvl w:val="0"/>
          <w:numId w:val="1"/>
        </w:numPr>
      </w:pPr>
      <w:r>
        <w:t>52km</w:t>
      </w:r>
    </w:p>
    <w:p w:rsidR="0044210F" w:rsidRDefault="0044210F" w:rsidP="0044210F">
      <w:pPr>
        <w:pStyle w:val="ListParagraph"/>
        <w:numPr>
          <w:ilvl w:val="0"/>
          <w:numId w:val="1"/>
        </w:numPr>
      </w:pPr>
      <w:r>
        <w:t>84km</w:t>
      </w:r>
    </w:p>
    <w:p w:rsidR="00634B9C" w:rsidRDefault="00634B9C" w:rsidP="004151D5">
      <w:pPr>
        <w:rPr>
          <w:b/>
        </w:rPr>
      </w:pPr>
    </w:p>
    <w:p w:rsidR="00634B9C" w:rsidRDefault="00634B9C" w:rsidP="004151D5">
      <w:pPr>
        <w:rPr>
          <w:b/>
        </w:rPr>
      </w:pPr>
    </w:p>
    <w:p w:rsidR="00634B9C" w:rsidRDefault="00634B9C" w:rsidP="004151D5">
      <w:pPr>
        <w:rPr>
          <w:b/>
        </w:rPr>
      </w:pPr>
    </w:p>
    <w:p w:rsidR="00634B9C" w:rsidRPr="00634B9C" w:rsidRDefault="00634B9C" w:rsidP="00634B9C">
      <w:pPr>
        <w:jc w:val="right"/>
        <w:rPr>
          <w:b/>
        </w:rPr>
      </w:pPr>
      <w:r w:rsidRPr="00634B9C">
        <w:rPr>
          <w:b/>
        </w:rPr>
        <w:t>FLIP THE PAGE TO CONTINUE</w:t>
      </w:r>
    </w:p>
    <w:p w:rsidR="0044210F" w:rsidRDefault="0044210F" w:rsidP="004151D5">
      <w:r>
        <w:rPr>
          <w:b/>
        </w:rPr>
        <w:lastRenderedPageBreak/>
        <w:t>Q2:</w:t>
      </w:r>
      <w:r>
        <w:t xml:space="preserve"> </w:t>
      </w:r>
      <w:r w:rsidR="00C13F21">
        <w:t>When the rotating mirror is rotating at the minimum frequency required for the observer to see the light, the time it takes the mirror to rotate 1/8</w:t>
      </w:r>
      <w:r w:rsidR="00C13F21" w:rsidRPr="00C13F21">
        <w:rPr>
          <w:vertAlign w:val="superscript"/>
        </w:rPr>
        <w:t>th</w:t>
      </w:r>
      <w:r w:rsidR="00C13F21">
        <w:t xml:space="preserve"> of a rotation is </w:t>
      </w:r>
      <w:proofErr w:type="spellStart"/>
      <w:r w:rsidR="00C13F21">
        <w:rPr>
          <w:b/>
          <w:i/>
        </w:rPr>
        <w:t>a.bc</w:t>
      </w:r>
      <w:proofErr w:type="spellEnd"/>
      <w:r w:rsidR="00C13F21">
        <w:t xml:space="preserve"> x 10</w:t>
      </w:r>
      <w:r w:rsidR="00C13F21">
        <w:rPr>
          <w:vertAlign w:val="superscript"/>
        </w:rPr>
        <w:t>-</w:t>
      </w:r>
      <w:r w:rsidR="00C13F21">
        <w:rPr>
          <w:b/>
          <w:i/>
          <w:vertAlign w:val="superscript"/>
        </w:rPr>
        <w:t>d</w:t>
      </w:r>
      <w:r w:rsidR="00C13F21">
        <w:t xml:space="preserve"> seconds, where </w:t>
      </w:r>
      <w:r w:rsidR="00C13F21">
        <w:rPr>
          <w:b/>
          <w:i/>
        </w:rPr>
        <w:t xml:space="preserve">a, b, c, </w:t>
      </w:r>
      <w:r w:rsidR="00C13F21">
        <w:t xml:space="preserve">and </w:t>
      </w:r>
      <w:r w:rsidR="00C13F21">
        <w:rPr>
          <w:b/>
          <w:i/>
        </w:rPr>
        <w:t>d</w:t>
      </w:r>
      <w:r w:rsidR="00C13F21">
        <w:t xml:space="preserve"> are ____, ____, ____, and ____.</w:t>
      </w:r>
      <w:r w:rsidR="00634B9C">
        <w:t xml:space="preserve"> </w:t>
      </w:r>
      <w:r w:rsidR="00634B9C" w:rsidRPr="00634B9C">
        <w:rPr>
          <w:i/>
          <w:sz w:val="16"/>
          <w:szCs w:val="16"/>
        </w:rPr>
        <w:t>(1 mark)</w:t>
      </w:r>
    </w:p>
    <w:p w:rsidR="00C13F21" w:rsidRPr="00475B49" w:rsidRDefault="00C13F21" w:rsidP="00C13F21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 w:rsidRPr="00475B49">
        <w:rPr>
          <w:b/>
          <w:i/>
          <w:sz w:val="16"/>
          <w:szCs w:val="16"/>
        </w:rPr>
        <w:t>four-digit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C13F21" w:rsidRDefault="00C13F21" w:rsidP="00C13F21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7812612" wp14:editId="609E7BB8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.75pt;margin-top:.8pt;width:78pt;height:24pt;z-index:251670528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">
                <v:rect id="Rectangle 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13F21" w:rsidRPr="00C13F21" w:rsidRDefault="00C13F21" w:rsidP="004151D5"/>
    <w:p w:rsidR="002538BD" w:rsidRDefault="002538BD" w:rsidP="00593E2F">
      <w:pPr>
        <w:rPr>
          <w:b/>
        </w:rPr>
      </w:pPr>
    </w:p>
    <w:p w:rsidR="002538BD" w:rsidRDefault="002538BD" w:rsidP="00593E2F">
      <w:pPr>
        <w:rPr>
          <w:b/>
        </w:rPr>
      </w:pPr>
    </w:p>
    <w:p w:rsidR="002538BD" w:rsidRDefault="002538BD" w:rsidP="00593E2F">
      <w:pPr>
        <w:rPr>
          <w:b/>
        </w:rPr>
      </w:pPr>
    </w:p>
    <w:p w:rsidR="00593E2F" w:rsidRDefault="0044210F" w:rsidP="00593E2F">
      <w:r>
        <w:rPr>
          <w:b/>
        </w:rPr>
        <w:t>Q3:</w:t>
      </w:r>
      <w:r>
        <w:t xml:space="preserve"> </w:t>
      </w:r>
      <w:r w:rsidR="00593E2F">
        <w:t xml:space="preserve">When the rotating mirror is rotating at the minimum frequency required for the observer to see the light, the period of the mirror’s rotation is </w:t>
      </w:r>
      <w:proofErr w:type="spellStart"/>
      <w:r w:rsidR="00593E2F">
        <w:rPr>
          <w:b/>
          <w:i/>
        </w:rPr>
        <w:t>a.bc</w:t>
      </w:r>
      <w:proofErr w:type="spellEnd"/>
      <w:r w:rsidR="00593E2F">
        <w:t xml:space="preserve"> x 10</w:t>
      </w:r>
      <w:r w:rsidR="00593E2F">
        <w:rPr>
          <w:b/>
          <w:i/>
          <w:vertAlign w:val="superscript"/>
        </w:rPr>
        <w:t>-d</w:t>
      </w:r>
      <w:r w:rsidR="00593E2F">
        <w:t xml:space="preserve"> seconds, where </w:t>
      </w:r>
      <w:r w:rsidR="00593E2F">
        <w:rPr>
          <w:b/>
          <w:i/>
        </w:rPr>
        <w:t xml:space="preserve">a, b, c, </w:t>
      </w:r>
      <w:r w:rsidR="00593E2F">
        <w:t xml:space="preserve">and </w:t>
      </w:r>
      <w:r w:rsidR="00593E2F">
        <w:rPr>
          <w:b/>
          <w:i/>
        </w:rPr>
        <w:t>d</w:t>
      </w:r>
      <w:r w:rsidR="00593E2F">
        <w:t xml:space="preserve"> are ____, ____, ____, and ____.</w:t>
      </w:r>
      <w:r w:rsidR="00634B9C">
        <w:t xml:space="preserve"> </w:t>
      </w:r>
      <w:r w:rsidR="00634B9C" w:rsidRPr="00634B9C">
        <w:rPr>
          <w:i/>
          <w:sz w:val="16"/>
          <w:szCs w:val="16"/>
        </w:rPr>
        <w:t>(1 mark)</w:t>
      </w:r>
    </w:p>
    <w:p w:rsidR="00593E2F" w:rsidRPr="00475B49" w:rsidRDefault="00593E2F" w:rsidP="00593E2F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 w:rsidRPr="00475B49">
        <w:rPr>
          <w:b/>
          <w:i/>
          <w:sz w:val="16"/>
          <w:szCs w:val="16"/>
        </w:rPr>
        <w:t>four-digit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593E2F" w:rsidRDefault="00593E2F" w:rsidP="00593E2F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D911103" wp14:editId="11466554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26" style="position:absolute;margin-left:.75pt;margin-top:.8pt;width:78pt;height:24pt;z-index:25167257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">
                <v:rect id="Rectangle 12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44210F" w:rsidRPr="00593E2F" w:rsidRDefault="0044210F" w:rsidP="004151D5"/>
    <w:p w:rsidR="002538BD" w:rsidRDefault="002538BD" w:rsidP="00593E2F">
      <w:pPr>
        <w:rPr>
          <w:b/>
        </w:rPr>
      </w:pPr>
    </w:p>
    <w:p w:rsidR="002538BD" w:rsidRDefault="002538BD" w:rsidP="00593E2F">
      <w:pPr>
        <w:rPr>
          <w:b/>
        </w:rPr>
      </w:pPr>
    </w:p>
    <w:p w:rsidR="002538BD" w:rsidRDefault="002538BD" w:rsidP="00593E2F">
      <w:pPr>
        <w:rPr>
          <w:b/>
        </w:rPr>
      </w:pPr>
    </w:p>
    <w:p w:rsidR="00593E2F" w:rsidRDefault="0044210F" w:rsidP="00593E2F">
      <w:r>
        <w:rPr>
          <w:b/>
        </w:rPr>
        <w:t>Q4:</w:t>
      </w:r>
      <w:r>
        <w:t xml:space="preserve"> </w:t>
      </w:r>
      <w:r w:rsidR="00593E2F">
        <w:t xml:space="preserve">When the rotating mirror is rotating at the minimum frequency required for the observer to see the light, the frequency of the mirror’s rotation is </w:t>
      </w:r>
      <w:proofErr w:type="spellStart"/>
      <w:r w:rsidR="00593E2F">
        <w:rPr>
          <w:b/>
          <w:i/>
        </w:rPr>
        <w:t>a.b</w:t>
      </w:r>
      <w:r w:rsidR="00126F2F">
        <w:rPr>
          <w:b/>
          <w:i/>
        </w:rPr>
        <w:t>c</w:t>
      </w:r>
      <w:proofErr w:type="spellEnd"/>
      <w:r w:rsidR="00593E2F">
        <w:t xml:space="preserve"> x </w:t>
      </w:r>
      <w:r w:rsidR="00593E2F" w:rsidRPr="00593E2F">
        <w:t>10</w:t>
      </w:r>
      <w:r w:rsidR="00634B9C">
        <w:rPr>
          <w:b/>
          <w:i/>
          <w:vertAlign w:val="superscript"/>
        </w:rPr>
        <w:t>d</w:t>
      </w:r>
      <w:r w:rsidR="00593E2F">
        <w:t xml:space="preserve"> </w:t>
      </w:r>
      <w:r w:rsidR="008A158E">
        <w:t>Hertz</w:t>
      </w:r>
      <w:bookmarkStart w:id="0" w:name="_GoBack"/>
      <w:bookmarkEnd w:id="0"/>
      <w:r w:rsidR="00593E2F">
        <w:t xml:space="preserve">, where </w:t>
      </w:r>
      <w:r w:rsidR="00593E2F">
        <w:rPr>
          <w:b/>
          <w:i/>
        </w:rPr>
        <w:t xml:space="preserve">a, b, c, </w:t>
      </w:r>
      <w:r w:rsidR="00593E2F">
        <w:t xml:space="preserve">and </w:t>
      </w:r>
      <w:r w:rsidR="00593E2F">
        <w:rPr>
          <w:b/>
          <w:i/>
        </w:rPr>
        <w:t>d</w:t>
      </w:r>
      <w:r w:rsidR="00593E2F">
        <w:t xml:space="preserve"> are ____, ____, ____, and ____.</w:t>
      </w:r>
      <w:r w:rsidR="00634B9C">
        <w:t xml:space="preserve"> </w:t>
      </w:r>
      <w:r w:rsidR="00634B9C" w:rsidRPr="00634B9C">
        <w:rPr>
          <w:i/>
          <w:sz w:val="16"/>
          <w:szCs w:val="16"/>
        </w:rPr>
        <w:t>(1 mark)</w:t>
      </w:r>
    </w:p>
    <w:p w:rsidR="00593E2F" w:rsidRPr="00475B49" w:rsidRDefault="00593E2F" w:rsidP="00593E2F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 w:rsidRPr="00475B49">
        <w:rPr>
          <w:b/>
          <w:i/>
          <w:sz w:val="16"/>
          <w:szCs w:val="16"/>
        </w:rPr>
        <w:t>four-digit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593E2F" w:rsidRDefault="00593E2F" w:rsidP="00593E2F"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23DCF4C" wp14:editId="784675C4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style="position:absolute;margin-left:.75pt;margin-top:.8pt;width:78pt;height:24pt;z-index:251674624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">
                <v:rect id="Rectangle 1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44210F" w:rsidRPr="0044210F" w:rsidRDefault="0044210F" w:rsidP="004151D5"/>
    <w:p w:rsidR="004151D5" w:rsidRDefault="004151D5" w:rsidP="004151D5"/>
    <w:p w:rsidR="00475B49" w:rsidRPr="00475B49" w:rsidRDefault="00475B49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rPr>
          <w:u w:val="single"/>
        </w:rPr>
        <w:br/>
      </w:r>
      <w:r>
        <w:t>Beginning</w:t>
      </w:r>
      <w:r>
        <w:tab/>
        <w:t>0</w:t>
      </w:r>
      <w:r w:rsidR="002538BD">
        <w:t>-1</w:t>
      </w:r>
      <w:r>
        <w:br/>
        <w:t>Progressing</w:t>
      </w:r>
      <w:r>
        <w:tab/>
      </w:r>
      <w:r w:rsidR="002538BD">
        <w:t>2</w:t>
      </w:r>
      <w:r>
        <w:br/>
        <w:t>Competent</w:t>
      </w:r>
      <w:r>
        <w:tab/>
      </w:r>
      <w:r w:rsidR="002538BD">
        <w:t>3</w:t>
      </w:r>
      <w:r>
        <w:br/>
        <w:t>Exemplary</w:t>
      </w:r>
      <w:r>
        <w:tab/>
      </w:r>
      <w:r w:rsidR="002538BD">
        <w:t>4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976CC"/>
    <w:rsid w:val="00126F2F"/>
    <w:rsid w:val="002538BD"/>
    <w:rsid w:val="004151D5"/>
    <w:rsid w:val="0044210F"/>
    <w:rsid w:val="00475B49"/>
    <w:rsid w:val="00593E2F"/>
    <w:rsid w:val="00634B9C"/>
    <w:rsid w:val="008A158E"/>
    <w:rsid w:val="00B00C51"/>
    <w:rsid w:val="00C13F21"/>
    <w:rsid w:val="00D31441"/>
    <w:rsid w:val="00D6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11</cp:revision>
  <dcterms:created xsi:type="dcterms:W3CDTF">2015-08-22T19:32:00Z</dcterms:created>
  <dcterms:modified xsi:type="dcterms:W3CDTF">2018-04-17T20:13:00Z</dcterms:modified>
</cp:coreProperties>
</file>