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Default="00F2730F"/>
    <w:p w:rsidR="00F2730F" w:rsidRPr="00F2730F" w:rsidRDefault="00F2730F" w:rsidP="00F273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2730F">
        <w:rPr>
          <w:rFonts w:ascii="Matura MT Script Capitals" w:hAnsi="Matura MT Script Capitals"/>
          <w:sz w:val="28"/>
          <w:szCs w:val="28"/>
          <w:u w:val="single"/>
        </w:rPr>
        <w:t>L0</w:t>
      </w:r>
      <w:r w:rsidR="00065F96">
        <w:rPr>
          <w:rFonts w:ascii="Matura MT Script Capitals" w:hAnsi="Matura MT Script Capitals"/>
          <w:sz w:val="28"/>
          <w:szCs w:val="28"/>
          <w:u w:val="single"/>
        </w:rPr>
        <w:t>7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082169">
        <w:rPr>
          <w:rFonts w:ascii="Matura MT Script Capitals" w:hAnsi="Matura MT Script Capitals"/>
          <w:sz w:val="28"/>
          <w:szCs w:val="28"/>
          <w:u w:val="single"/>
        </w:rPr>
        <w:t>FQ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0F244D">
        <w:rPr>
          <w:rFonts w:ascii="Matura MT Script Capitals" w:hAnsi="Matura MT Script Capitals"/>
          <w:sz w:val="28"/>
          <w:szCs w:val="28"/>
          <w:u w:val="single"/>
        </w:rPr>
        <w:t>Electric Fields</w:t>
      </w:r>
      <w:r w:rsidR="00065F96">
        <w:rPr>
          <w:rFonts w:ascii="Matura MT Script Capitals" w:hAnsi="Matura MT Script Capitals"/>
          <w:sz w:val="28"/>
          <w:szCs w:val="28"/>
          <w:u w:val="single"/>
        </w:rPr>
        <w:t xml:space="preserve"> 2</w:t>
      </w:r>
    </w:p>
    <w:p w:rsidR="00F2730F" w:rsidRDefault="00F2730F"/>
    <w:p w:rsidR="00592925" w:rsidRDefault="00592925" w:rsidP="00592925">
      <w:r>
        <w:rPr>
          <w:i/>
        </w:rPr>
        <w:t>Use the following information to answer Q</w:t>
      </w:r>
      <w:r w:rsidR="000F244D">
        <w:rPr>
          <w:i/>
        </w:rPr>
        <w:t>1</w:t>
      </w:r>
      <w:r>
        <w:rPr>
          <w:i/>
        </w:rPr>
        <w:t>:</w:t>
      </w:r>
    </w:p>
    <w:p w:rsidR="00592925" w:rsidRDefault="00592925" w:rsidP="00592925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4286250"/>
                <wp:effectExtent l="0" t="0" r="16510" b="19050"/>
                <wp:wrapNone/>
                <wp:docPr id="484" name="Text Box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428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2925" w:rsidRDefault="00BB0F31" w:rsidP="0059292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Electric Fields due to Point Charges</w:t>
                            </w:r>
                          </w:p>
                          <w:p w:rsidR="00592925" w:rsidRDefault="00BB0F31" w:rsidP="0059292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17A4E98" wp14:editId="08BA54D7">
                                  <wp:extent cx="5527124" cy="242887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9642" t="32000" r="21684" b="4126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33743" cy="24317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92925" w:rsidRDefault="00592925" w:rsidP="0059292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Directions</w:t>
                            </w:r>
                          </w:p>
                          <w:p w:rsidR="00592925" w:rsidRDefault="00592925" w:rsidP="00592925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4171950" cy="68580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8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779" t="39795" r="56380" b="5347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1950" cy="685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84" o:spid="_x0000_s1026" type="#_x0000_t202" style="position:absolute;margin-left:0;margin-top:0;width:460.7pt;height:337.5pt;z-index:25168179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">
                <v:textbox>
                  <w:txbxContent>
                    <w:p w:rsidR="00592925" w:rsidRDefault="00BB0F31" w:rsidP="0059292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Electric Fields due to Point Charges</w:t>
                      </w:r>
                    </w:p>
                    <w:p w:rsidR="00592925" w:rsidRDefault="00BB0F31" w:rsidP="0059292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17A4E98" wp14:editId="08BA54D7">
                            <wp:extent cx="5527124" cy="242887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9642" t="32000" r="21684" b="4126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533743" cy="243178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92925" w:rsidRDefault="00592925" w:rsidP="0059292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Directions</w:t>
                      </w:r>
                    </w:p>
                    <w:p w:rsidR="00592925" w:rsidRDefault="00592925" w:rsidP="00592925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4171950" cy="685800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8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779" t="39795" r="56380" b="5347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1950" cy="685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/>
    <w:p w:rsidR="00592925" w:rsidRDefault="00592925" w:rsidP="00592925">
      <w:pPr>
        <w:rPr>
          <w:b/>
        </w:rPr>
      </w:pPr>
    </w:p>
    <w:p w:rsidR="00592925" w:rsidRDefault="00592925" w:rsidP="00592925">
      <w:r>
        <w:rPr>
          <w:b/>
        </w:rPr>
        <w:t>Q</w:t>
      </w:r>
      <w:r w:rsidR="00FA1F6A">
        <w:rPr>
          <w:b/>
        </w:rPr>
        <w:t>1</w:t>
      </w:r>
      <w:r>
        <w:rPr>
          <w:b/>
        </w:rPr>
        <w:t>:</w:t>
      </w:r>
      <w:r>
        <w:t xml:space="preserve"> Use the vector directions above to fill in the blanks below.</w:t>
      </w:r>
    </w:p>
    <w:p w:rsidR="00592925" w:rsidRDefault="00592925" w:rsidP="00592925"/>
    <w:p w:rsidR="00592925" w:rsidRDefault="00592925" w:rsidP="00592925">
      <w:pPr>
        <w:pStyle w:val="NoSpacing"/>
        <w:ind w:left="1440" w:hanging="1440"/>
      </w:pPr>
      <w:r>
        <w:rPr>
          <w:b/>
        </w:rPr>
        <w:t>Direction:</w:t>
      </w:r>
      <w:r>
        <w:tab/>
        <w:t>__________</w:t>
      </w:r>
      <w:r>
        <w:tab/>
      </w:r>
      <w:r>
        <w:tab/>
        <w:t>__________</w:t>
      </w:r>
      <w:r>
        <w:tab/>
      </w:r>
      <w:r>
        <w:tab/>
        <w:t>__________</w:t>
      </w:r>
      <w:r>
        <w:tab/>
      </w:r>
      <w:r w:rsidR="00BB0F31">
        <w:tab/>
      </w:r>
      <w:r w:rsidR="00BB0F31">
        <w:t>__________</w:t>
      </w:r>
      <w:r>
        <w:tab/>
      </w:r>
    </w:p>
    <w:p w:rsidR="00592925" w:rsidRDefault="00592925" w:rsidP="00592925">
      <w:pPr>
        <w:pStyle w:val="NoSpacing"/>
        <w:ind w:left="1440" w:hanging="1440"/>
        <w:rPr>
          <w:b/>
          <w:sz w:val="18"/>
          <w:szCs w:val="18"/>
        </w:rPr>
      </w:pPr>
      <w:r>
        <w:rPr>
          <w:b/>
          <w:sz w:val="18"/>
          <w:szCs w:val="18"/>
        </w:rPr>
        <w:t>Description:</w:t>
      </w:r>
      <w:r>
        <w:rPr>
          <w:b/>
          <w:sz w:val="18"/>
          <w:szCs w:val="18"/>
        </w:rPr>
        <w:tab/>
        <w:t xml:space="preserve">Direction </w:t>
      </w:r>
      <w:r w:rsidR="00BB0F31">
        <w:rPr>
          <w:b/>
          <w:sz w:val="18"/>
          <w:szCs w:val="18"/>
        </w:rPr>
        <w:t>of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 xml:space="preserve">Direction of 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>Direction of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>Direction of</w:t>
      </w:r>
      <w:r w:rsidR="00BB0F31">
        <w:rPr>
          <w:b/>
          <w:sz w:val="18"/>
          <w:szCs w:val="18"/>
        </w:rPr>
        <w:br/>
        <w:t>force acting on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>force acting on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>electric field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>electric field</w:t>
      </w:r>
      <w:r w:rsidR="00BB0F31">
        <w:rPr>
          <w:b/>
          <w:sz w:val="18"/>
          <w:szCs w:val="18"/>
        </w:rPr>
        <w:br/>
        <w:t>positive charge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>negative charge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 xml:space="preserve">lines at </w:t>
      </w:r>
      <w:r w:rsidR="00BB0F31">
        <w:rPr>
          <w:b/>
          <w:i/>
          <w:sz w:val="18"/>
          <w:szCs w:val="18"/>
        </w:rPr>
        <w:t>Point A</w:t>
      </w:r>
      <w:r w:rsidR="00BB0F31">
        <w:rPr>
          <w:b/>
          <w:i/>
          <w:sz w:val="18"/>
          <w:szCs w:val="18"/>
        </w:rPr>
        <w:tab/>
      </w:r>
      <w:r w:rsidR="00BB0F31">
        <w:rPr>
          <w:b/>
          <w:i/>
          <w:sz w:val="18"/>
          <w:szCs w:val="18"/>
        </w:rPr>
        <w:tab/>
      </w:r>
      <w:r w:rsidR="00BB0F31">
        <w:rPr>
          <w:b/>
          <w:sz w:val="18"/>
          <w:szCs w:val="18"/>
        </w:rPr>
        <w:t xml:space="preserve">lines at </w:t>
      </w:r>
      <w:r w:rsidR="00BB0F31">
        <w:rPr>
          <w:b/>
          <w:i/>
          <w:sz w:val="18"/>
          <w:szCs w:val="18"/>
        </w:rPr>
        <w:t>Point B</w:t>
      </w:r>
      <w:r w:rsidR="00BB0F31">
        <w:rPr>
          <w:b/>
          <w:sz w:val="18"/>
          <w:szCs w:val="18"/>
        </w:rPr>
        <w:br/>
        <w:t>in Diagram #1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>in Diagram #1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>in Diagram #2</w:t>
      </w:r>
      <w:r w:rsidR="00BB0F31">
        <w:rPr>
          <w:b/>
          <w:sz w:val="18"/>
          <w:szCs w:val="18"/>
        </w:rPr>
        <w:tab/>
      </w:r>
      <w:r w:rsidR="00BB0F31">
        <w:rPr>
          <w:b/>
          <w:sz w:val="18"/>
          <w:szCs w:val="18"/>
        </w:rPr>
        <w:tab/>
        <w:t>in Diagram #2</w:t>
      </w:r>
    </w:p>
    <w:p w:rsidR="00592925" w:rsidRDefault="00592925" w:rsidP="00592925"/>
    <w:p w:rsidR="00592925" w:rsidRDefault="00592925" w:rsidP="00592925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210820</wp:posOffset>
                </wp:positionV>
                <wp:extent cx="990600" cy="276225"/>
                <wp:effectExtent l="0" t="0" r="19050" b="28575"/>
                <wp:wrapNone/>
                <wp:docPr id="481" name="Group 4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76225"/>
                          <a:chOff x="0" y="0"/>
                          <a:chExt cx="990600" cy="276225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476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9530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742950" y="0"/>
                            <a:ext cx="2476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1" o:spid="_x0000_s1026" style="position:absolute;margin-left:3pt;margin-top:16.6pt;width:78pt;height:21.75pt;z-index:251682816" coordsize="9906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">
                <v:rect id="Rectangle 19" o:spid="_x0000_s1027" style="position:absolute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8" style="position:absolute;left:2476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4953;width:2476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30" style="position:absolute;left:7429;width:2477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below)</w:t>
      </w:r>
    </w:p>
    <w:p w:rsidR="00592925" w:rsidRDefault="00592925" w:rsidP="00592925"/>
    <w:p w:rsidR="003C7F9C" w:rsidRDefault="00D153FD" w:rsidP="00415B9F">
      <w:r>
        <w:rPr>
          <w:b/>
        </w:rPr>
        <w:t>Q</w:t>
      </w:r>
      <w:r w:rsidR="00FA1F6A">
        <w:rPr>
          <w:b/>
        </w:rPr>
        <w:t>2</w:t>
      </w:r>
      <w:r>
        <w:rPr>
          <w:b/>
        </w:rPr>
        <w:t>:</w:t>
      </w:r>
      <w:r>
        <w:t xml:space="preserve"> </w:t>
      </w:r>
      <w:r w:rsidR="00415B9F">
        <w:t>A positive charge moves __</w:t>
      </w:r>
      <w:proofErr w:type="spellStart"/>
      <w:r w:rsidR="00415B9F">
        <w:rPr>
          <w:b/>
          <w:i/>
          <w:u w:val="single"/>
        </w:rPr>
        <w:t>i</w:t>
      </w:r>
      <w:proofErr w:type="spellEnd"/>
      <w:r w:rsidR="00415B9F">
        <w:t>__ the electric field lines and a negative charge moves __</w:t>
      </w:r>
      <w:r w:rsidR="00415B9F">
        <w:rPr>
          <w:b/>
          <w:i/>
          <w:u w:val="single"/>
        </w:rPr>
        <w:t>ii</w:t>
      </w:r>
      <w:r w:rsidR="00415B9F">
        <w:t>__ the electric field lines.</w:t>
      </w:r>
    </w:p>
    <w:tbl>
      <w:tblPr>
        <w:tblStyle w:val="TableGrid"/>
        <w:tblW w:w="0" w:type="auto"/>
        <w:tblInd w:w="405" w:type="dxa"/>
        <w:tblLook w:val="04A0" w:firstRow="1" w:lastRow="0" w:firstColumn="1" w:lastColumn="0" w:noHBand="0" w:noVBand="1"/>
      </w:tblPr>
      <w:tblGrid>
        <w:gridCol w:w="524"/>
        <w:gridCol w:w="988"/>
        <w:gridCol w:w="988"/>
      </w:tblGrid>
      <w:tr w:rsidR="00251754" w:rsidTr="00F266AB">
        <w:tc>
          <w:tcPr>
            <w:tcW w:w="524" w:type="dxa"/>
          </w:tcPr>
          <w:p w:rsidR="00251754" w:rsidRDefault="00251754" w:rsidP="00415B9F"/>
        </w:tc>
        <w:tc>
          <w:tcPr>
            <w:tcW w:w="988" w:type="dxa"/>
          </w:tcPr>
          <w:p w:rsidR="00251754" w:rsidRPr="00251754" w:rsidRDefault="00251754" w:rsidP="00F266AB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988" w:type="dxa"/>
          </w:tcPr>
          <w:p w:rsidR="00251754" w:rsidRPr="00251754" w:rsidRDefault="00251754" w:rsidP="00F266AB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251754" w:rsidTr="00F266AB">
        <w:tc>
          <w:tcPr>
            <w:tcW w:w="524" w:type="dxa"/>
          </w:tcPr>
          <w:p w:rsidR="00251754" w:rsidRPr="00251754" w:rsidRDefault="00251754" w:rsidP="00415B9F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988" w:type="dxa"/>
          </w:tcPr>
          <w:p w:rsidR="00251754" w:rsidRDefault="00251754" w:rsidP="00415B9F">
            <w:r>
              <w:t>with</w:t>
            </w:r>
          </w:p>
        </w:tc>
        <w:tc>
          <w:tcPr>
            <w:tcW w:w="988" w:type="dxa"/>
          </w:tcPr>
          <w:p w:rsidR="00251754" w:rsidRDefault="00251754" w:rsidP="00415B9F">
            <w:r>
              <w:t>with</w:t>
            </w:r>
          </w:p>
        </w:tc>
      </w:tr>
      <w:tr w:rsidR="00251754" w:rsidTr="00F266AB">
        <w:tc>
          <w:tcPr>
            <w:tcW w:w="524" w:type="dxa"/>
          </w:tcPr>
          <w:p w:rsidR="00251754" w:rsidRPr="00251754" w:rsidRDefault="00251754" w:rsidP="00415B9F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988" w:type="dxa"/>
          </w:tcPr>
          <w:p w:rsidR="00251754" w:rsidRDefault="00251754" w:rsidP="00415B9F">
            <w:r>
              <w:t>with</w:t>
            </w:r>
          </w:p>
        </w:tc>
        <w:tc>
          <w:tcPr>
            <w:tcW w:w="988" w:type="dxa"/>
          </w:tcPr>
          <w:p w:rsidR="00251754" w:rsidRDefault="00251754" w:rsidP="00415B9F">
            <w:r>
              <w:t>against</w:t>
            </w:r>
          </w:p>
        </w:tc>
      </w:tr>
      <w:tr w:rsidR="00251754" w:rsidTr="00F266AB">
        <w:tc>
          <w:tcPr>
            <w:tcW w:w="524" w:type="dxa"/>
          </w:tcPr>
          <w:p w:rsidR="00251754" w:rsidRPr="00251754" w:rsidRDefault="00251754" w:rsidP="00415B9F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988" w:type="dxa"/>
          </w:tcPr>
          <w:p w:rsidR="00251754" w:rsidRDefault="00251754" w:rsidP="00415B9F">
            <w:r>
              <w:t>against</w:t>
            </w:r>
          </w:p>
        </w:tc>
        <w:tc>
          <w:tcPr>
            <w:tcW w:w="988" w:type="dxa"/>
          </w:tcPr>
          <w:p w:rsidR="00251754" w:rsidRDefault="00251754" w:rsidP="00415B9F">
            <w:r>
              <w:t>with</w:t>
            </w:r>
          </w:p>
        </w:tc>
      </w:tr>
      <w:tr w:rsidR="00251754" w:rsidTr="00F266AB">
        <w:tc>
          <w:tcPr>
            <w:tcW w:w="524" w:type="dxa"/>
          </w:tcPr>
          <w:p w:rsidR="00251754" w:rsidRPr="00251754" w:rsidRDefault="00251754" w:rsidP="00415B9F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988" w:type="dxa"/>
          </w:tcPr>
          <w:p w:rsidR="00251754" w:rsidRDefault="00251754" w:rsidP="00415B9F">
            <w:r>
              <w:t>against</w:t>
            </w:r>
          </w:p>
        </w:tc>
        <w:tc>
          <w:tcPr>
            <w:tcW w:w="988" w:type="dxa"/>
          </w:tcPr>
          <w:p w:rsidR="00251754" w:rsidRDefault="00251754" w:rsidP="00415B9F">
            <w:r>
              <w:t>against</w:t>
            </w:r>
          </w:p>
        </w:tc>
      </w:tr>
    </w:tbl>
    <w:p w:rsidR="00251754" w:rsidRPr="00415B9F" w:rsidRDefault="00251754" w:rsidP="00415B9F"/>
    <w:p w:rsidR="008A21FA" w:rsidRDefault="008A21FA">
      <w:r>
        <w:rPr>
          <w:i/>
        </w:rPr>
        <w:t>Use the following information to answer Q3-Q4:</w:t>
      </w:r>
    </w:p>
    <w:p w:rsidR="008A21FA" w:rsidRDefault="008A21FA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125730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F5F" w:rsidRDefault="00B97F5F" w:rsidP="00B97F5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E14FF5" wp14:editId="3B70C9D3">
                                  <wp:extent cx="1971675" cy="1264279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41528" t="39036" r="36711" b="4352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75542" cy="12667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0;width:466.7pt;height:99pt;z-index:2516848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">
                <v:textbox>
                  <w:txbxContent>
                    <w:p w:rsidR="00B97F5F" w:rsidRDefault="00B97F5F" w:rsidP="00B97F5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AE14FF5" wp14:editId="3B70C9D3">
                            <wp:extent cx="1971675" cy="1264279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41528" t="39036" r="36711" b="4352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975542" cy="126675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A21FA" w:rsidRDefault="008A21FA"/>
    <w:p w:rsidR="008A21FA" w:rsidRDefault="008A21FA"/>
    <w:p w:rsidR="00B97F5F" w:rsidRDefault="00B97F5F"/>
    <w:p w:rsidR="00B97F5F" w:rsidRDefault="00B97F5F">
      <w:r>
        <w:br/>
      </w:r>
      <w:r>
        <w:rPr>
          <w:b/>
        </w:rPr>
        <w:t>Q3:</w:t>
      </w:r>
      <w:r>
        <w:t xml:space="preserve"> The electric field strength at </w:t>
      </w:r>
      <w:r>
        <w:rPr>
          <w:i/>
        </w:rPr>
        <w:t>Point P</w:t>
      </w:r>
      <w:r>
        <w:t xml:space="preserve"> is </w:t>
      </w:r>
    </w:p>
    <w:p w:rsidR="00544055" w:rsidRDefault="00544055" w:rsidP="00544055">
      <w:pPr>
        <w:pStyle w:val="ListParagraph"/>
        <w:numPr>
          <w:ilvl w:val="0"/>
          <w:numId w:val="3"/>
        </w:numPr>
      </w:pPr>
      <w:r>
        <w:t>5.394 x 10</w:t>
      </w:r>
      <w:r>
        <w:rPr>
          <w:vertAlign w:val="superscript"/>
        </w:rPr>
        <w:t>1</w:t>
      </w:r>
      <w:r>
        <w:t xml:space="preserve"> N/C</w:t>
      </w:r>
    </w:p>
    <w:p w:rsidR="00544055" w:rsidRDefault="00544055" w:rsidP="00B97F5F">
      <w:pPr>
        <w:pStyle w:val="ListParagraph"/>
        <w:numPr>
          <w:ilvl w:val="0"/>
          <w:numId w:val="3"/>
        </w:numPr>
      </w:pPr>
      <w:r>
        <w:t>2.697 x 10</w:t>
      </w:r>
      <w:r>
        <w:rPr>
          <w:vertAlign w:val="superscript"/>
        </w:rPr>
        <w:t>2</w:t>
      </w:r>
      <w:r>
        <w:t xml:space="preserve"> N/C</w:t>
      </w:r>
    </w:p>
    <w:p w:rsidR="00544055" w:rsidRDefault="00544055" w:rsidP="00B97F5F">
      <w:pPr>
        <w:pStyle w:val="ListParagraph"/>
        <w:numPr>
          <w:ilvl w:val="0"/>
          <w:numId w:val="3"/>
        </w:numPr>
      </w:pPr>
      <w:r>
        <w:t>2.697 x 10</w:t>
      </w:r>
      <w:r>
        <w:rPr>
          <w:vertAlign w:val="superscript"/>
        </w:rPr>
        <w:t>4</w:t>
      </w:r>
      <w:r>
        <w:t xml:space="preserve"> N/C</w:t>
      </w:r>
    </w:p>
    <w:p w:rsidR="00B97F5F" w:rsidRDefault="00544055" w:rsidP="00B97F5F">
      <w:pPr>
        <w:pStyle w:val="ListParagraph"/>
        <w:numPr>
          <w:ilvl w:val="0"/>
          <w:numId w:val="3"/>
        </w:numPr>
      </w:pPr>
      <w:r>
        <w:t>5.394 x 10</w:t>
      </w:r>
      <w:r>
        <w:rPr>
          <w:vertAlign w:val="superscript"/>
        </w:rPr>
        <w:t>4</w:t>
      </w:r>
      <w:r>
        <w:t xml:space="preserve"> N/C</w:t>
      </w:r>
    </w:p>
    <w:p w:rsidR="00B97F5F" w:rsidRDefault="00B97F5F" w:rsidP="00B97F5F">
      <w:r>
        <w:rPr>
          <w:b/>
        </w:rPr>
        <w:t>Q4:</w:t>
      </w:r>
      <w:r>
        <w:t xml:space="preserve"> If a charge of -2.5 </w:t>
      </w:r>
      <w:proofErr w:type="spellStart"/>
      <w:r>
        <w:rPr>
          <w:rFonts w:ascii="Cambria Math" w:hAnsi="Cambria Math"/>
        </w:rPr>
        <w:t>μ</w:t>
      </w:r>
      <w:r>
        <w:t>C</w:t>
      </w:r>
      <w:proofErr w:type="spellEnd"/>
      <w:r>
        <w:t xml:space="preserve"> were placed at </w:t>
      </w:r>
      <w:r>
        <w:rPr>
          <w:i/>
        </w:rPr>
        <w:t>Point P</w:t>
      </w:r>
      <w:r>
        <w:t>, then the electrostatic force acting on it would be</w:t>
      </w:r>
    </w:p>
    <w:p w:rsidR="009C7F68" w:rsidRDefault="009C7F68" w:rsidP="00B97F5F">
      <w:pPr>
        <w:pStyle w:val="ListParagraph"/>
        <w:numPr>
          <w:ilvl w:val="0"/>
          <w:numId w:val="4"/>
        </w:numPr>
      </w:pPr>
      <w:r>
        <w:t>1.35 x 10</w:t>
      </w:r>
      <w:r>
        <w:rPr>
          <w:vertAlign w:val="superscript"/>
        </w:rPr>
        <w:t>-5</w:t>
      </w:r>
      <w:r>
        <w:t xml:space="preserve"> N [Right]</w:t>
      </w:r>
    </w:p>
    <w:p w:rsidR="009C7F68" w:rsidRDefault="009C7F68" w:rsidP="00B97F5F">
      <w:pPr>
        <w:pStyle w:val="ListParagraph"/>
        <w:numPr>
          <w:ilvl w:val="0"/>
          <w:numId w:val="4"/>
        </w:numPr>
      </w:pPr>
      <w:r>
        <w:t>1.35 x 10</w:t>
      </w:r>
      <w:r w:rsidRPr="009C7F68">
        <w:rPr>
          <w:vertAlign w:val="superscript"/>
        </w:rPr>
        <w:t>-5</w:t>
      </w:r>
      <w:r>
        <w:t xml:space="preserve"> N [Left]</w:t>
      </w:r>
    </w:p>
    <w:p w:rsidR="00B97F5F" w:rsidRDefault="00544055" w:rsidP="00B97F5F">
      <w:pPr>
        <w:pStyle w:val="ListParagraph"/>
        <w:numPr>
          <w:ilvl w:val="0"/>
          <w:numId w:val="4"/>
        </w:numPr>
      </w:pPr>
      <w:r>
        <w:t>1.35 x 10</w:t>
      </w:r>
      <w:r>
        <w:rPr>
          <w:vertAlign w:val="superscript"/>
        </w:rPr>
        <w:t>-1</w:t>
      </w:r>
      <w:r>
        <w:t xml:space="preserve"> N </w:t>
      </w:r>
      <w:r w:rsidR="00B97F5F">
        <w:t>[Right]</w:t>
      </w:r>
    </w:p>
    <w:p w:rsidR="00B97F5F" w:rsidRDefault="00544055" w:rsidP="00B97F5F">
      <w:pPr>
        <w:pStyle w:val="ListParagraph"/>
        <w:numPr>
          <w:ilvl w:val="0"/>
          <w:numId w:val="4"/>
        </w:numPr>
      </w:pPr>
      <w:r>
        <w:t>1.35 x 10</w:t>
      </w:r>
      <w:r>
        <w:rPr>
          <w:vertAlign w:val="superscript"/>
        </w:rPr>
        <w:t>-1</w:t>
      </w:r>
      <w:r>
        <w:t xml:space="preserve"> N</w:t>
      </w:r>
      <w:r w:rsidR="00B97F5F">
        <w:t xml:space="preserve"> [Left]</w:t>
      </w:r>
    </w:p>
    <w:p w:rsidR="00B441FC" w:rsidRDefault="00B441FC" w:rsidP="00B441FC">
      <w:bookmarkStart w:id="0" w:name="_GoBack"/>
      <w:bookmarkEnd w:id="0"/>
    </w:p>
    <w:p w:rsidR="00B441FC" w:rsidRDefault="00B441FC" w:rsidP="00B441FC"/>
    <w:p w:rsidR="00B441FC" w:rsidRPr="00B97F5F" w:rsidRDefault="00B441FC" w:rsidP="00B441FC"/>
    <w:p w:rsidR="00093E33" w:rsidRPr="00B70EDB" w:rsidRDefault="00093E33">
      <w:pPr>
        <w:rPr>
          <w:sz w:val="18"/>
        </w:rPr>
      </w:pPr>
      <w:r w:rsidRPr="00B70EDB">
        <w:rPr>
          <w:b/>
          <w:sz w:val="18"/>
          <w:u w:val="single"/>
        </w:rPr>
        <w:t>MARKING</w:t>
      </w:r>
      <w:proofErr w:type="gramStart"/>
      <w:r w:rsidRPr="00B70EDB">
        <w:rPr>
          <w:b/>
          <w:sz w:val="18"/>
        </w:rPr>
        <w:t>:</w:t>
      </w:r>
      <w:proofErr w:type="gramEnd"/>
      <w:r w:rsidRPr="00B70EDB">
        <w:rPr>
          <w:sz w:val="18"/>
        </w:rPr>
        <w:br/>
        <w:t>Beginning</w:t>
      </w:r>
      <w:r w:rsidRPr="00B70EDB">
        <w:rPr>
          <w:sz w:val="18"/>
        </w:rPr>
        <w:tab/>
      </w:r>
      <w:r w:rsidR="00EA64FA">
        <w:rPr>
          <w:sz w:val="18"/>
        </w:rPr>
        <w:t>0</w:t>
      </w:r>
      <w:r w:rsidR="001E6864">
        <w:rPr>
          <w:sz w:val="18"/>
        </w:rPr>
        <w:t xml:space="preserve">.0 – </w:t>
      </w:r>
      <w:r w:rsidR="00B441FC">
        <w:rPr>
          <w:sz w:val="18"/>
        </w:rPr>
        <w:t>1.5</w:t>
      </w:r>
      <w:r w:rsidRPr="00B70EDB">
        <w:rPr>
          <w:sz w:val="18"/>
        </w:rPr>
        <w:br/>
        <w:t>Progressing</w:t>
      </w:r>
      <w:r w:rsidRPr="00B70EDB">
        <w:rPr>
          <w:sz w:val="18"/>
        </w:rPr>
        <w:tab/>
      </w:r>
      <w:r w:rsidR="00CC19CC">
        <w:rPr>
          <w:sz w:val="18"/>
        </w:rPr>
        <w:t>2.</w:t>
      </w:r>
      <w:r w:rsidR="00B441FC">
        <w:rPr>
          <w:sz w:val="18"/>
        </w:rPr>
        <w:t>0</w:t>
      </w:r>
      <w:r w:rsidR="001E6864">
        <w:rPr>
          <w:sz w:val="18"/>
        </w:rPr>
        <w:t xml:space="preserve"> – </w:t>
      </w:r>
      <w:r w:rsidR="00B441FC">
        <w:rPr>
          <w:sz w:val="18"/>
        </w:rPr>
        <w:t>2</w:t>
      </w:r>
      <w:r w:rsidR="001E6864">
        <w:rPr>
          <w:sz w:val="18"/>
        </w:rPr>
        <w:t>.</w:t>
      </w:r>
      <w:r w:rsidR="00CC19CC">
        <w:rPr>
          <w:sz w:val="18"/>
        </w:rPr>
        <w:t>5</w:t>
      </w:r>
      <w:r w:rsidRPr="00B70EDB">
        <w:rPr>
          <w:sz w:val="18"/>
        </w:rPr>
        <w:br/>
        <w:t>Competent</w:t>
      </w:r>
      <w:r w:rsidRPr="00B70EDB">
        <w:rPr>
          <w:sz w:val="18"/>
        </w:rPr>
        <w:tab/>
      </w:r>
      <w:r w:rsidR="00B441FC">
        <w:rPr>
          <w:sz w:val="18"/>
        </w:rPr>
        <w:t>3.0</w:t>
      </w:r>
      <w:r w:rsidR="001E6864">
        <w:rPr>
          <w:sz w:val="18"/>
        </w:rPr>
        <w:t xml:space="preserve"> – </w:t>
      </w:r>
      <w:r w:rsidR="00B441FC">
        <w:rPr>
          <w:sz w:val="18"/>
        </w:rPr>
        <w:t>3</w:t>
      </w:r>
      <w:r w:rsidR="001E6864">
        <w:rPr>
          <w:sz w:val="18"/>
        </w:rPr>
        <w:t>.5</w:t>
      </w:r>
      <w:r w:rsidRPr="00B70EDB">
        <w:rPr>
          <w:sz w:val="18"/>
        </w:rPr>
        <w:br/>
        <w:t>Exemplary</w:t>
      </w:r>
      <w:r w:rsidRPr="00B70EDB">
        <w:rPr>
          <w:sz w:val="18"/>
        </w:rPr>
        <w:tab/>
      </w:r>
      <w:r w:rsidR="00B441FC">
        <w:rPr>
          <w:sz w:val="18"/>
        </w:rPr>
        <w:t>4</w:t>
      </w:r>
      <w:r w:rsidR="001E6864">
        <w:rPr>
          <w:sz w:val="18"/>
        </w:rPr>
        <w:t>.0</w:t>
      </w:r>
    </w:p>
    <w:sectPr w:rsidR="00093E33" w:rsidRPr="00B70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F56FB"/>
    <w:multiLevelType w:val="hybridMultilevel"/>
    <w:tmpl w:val="60CCFE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C03CB9"/>
    <w:multiLevelType w:val="hybridMultilevel"/>
    <w:tmpl w:val="CD50F1AC"/>
    <w:lvl w:ilvl="0" w:tplc="3BB4DAC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A2D51"/>
    <w:multiLevelType w:val="hybridMultilevel"/>
    <w:tmpl w:val="E4ECF3B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0E480F"/>
    <w:multiLevelType w:val="hybridMultilevel"/>
    <w:tmpl w:val="5054FC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1657D"/>
    <w:rsid w:val="00065F96"/>
    <w:rsid w:val="0006706A"/>
    <w:rsid w:val="00082169"/>
    <w:rsid w:val="00093E33"/>
    <w:rsid w:val="000B79E3"/>
    <w:rsid w:val="000F244D"/>
    <w:rsid w:val="001152B9"/>
    <w:rsid w:val="001E6864"/>
    <w:rsid w:val="00251754"/>
    <w:rsid w:val="00272472"/>
    <w:rsid w:val="00294C81"/>
    <w:rsid w:val="003740EB"/>
    <w:rsid w:val="003C7F9C"/>
    <w:rsid w:val="00415B9F"/>
    <w:rsid w:val="00444907"/>
    <w:rsid w:val="004B6A0E"/>
    <w:rsid w:val="004E1D26"/>
    <w:rsid w:val="004F3120"/>
    <w:rsid w:val="00505928"/>
    <w:rsid w:val="0052743C"/>
    <w:rsid w:val="00544055"/>
    <w:rsid w:val="00592925"/>
    <w:rsid w:val="005E3091"/>
    <w:rsid w:val="006060BA"/>
    <w:rsid w:val="006536F7"/>
    <w:rsid w:val="00725D4E"/>
    <w:rsid w:val="0083638C"/>
    <w:rsid w:val="008575B9"/>
    <w:rsid w:val="008A21FA"/>
    <w:rsid w:val="00902E60"/>
    <w:rsid w:val="00957832"/>
    <w:rsid w:val="009C7F68"/>
    <w:rsid w:val="00A64299"/>
    <w:rsid w:val="00AC2B5E"/>
    <w:rsid w:val="00AD4CA7"/>
    <w:rsid w:val="00AF1AE6"/>
    <w:rsid w:val="00B441FC"/>
    <w:rsid w:val="00B644BF"/>
    <w:rsid w:val="00B70EDB"/>
    <w:rsid w:val="00B75A06"/>
    <w:rsid w:val="00B97F5F"/>
    <w:rsid w:val="00BB0F31"/>
    <w:rsid w:val="00C26831"/>
    <w:rsid w:val="00C936EF"/>
    <w:rsid w:val="00CC19CC"/>
    <w:rsid w:val="00D153FD"/>
    <w:rsid w:val="00D75913"/>
    <w:rsid w:val="00EA64FA"/>
    <w:rsid w:val="00F2440E"/>
    <w:rsid w:val="00F266AB"/>
    <w:rsid w:val="00F2730F"/>
    <w:rsid w:val="00F35B19"/>
    <w:rsid w:val="00F45D1C"/>
    <w:rsid w:val="00FA1F6A"/>
    <w:rsid w:val="00FF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  <w:style w:type="paragraph" w:styleId="NoSpacing">
    <w:name w:val="No Spacing"/>
    <w:uiPriority w:val="1"/>
    <w:qFormat/>
    <w:rsid w:val="0001657D"/>
    <w:pPr>
      <w:spacing w:after="0" w:line="240" w:lineRule="auto"/>
    </w:pPr>
  </w:style>
  <w:style w:type="table" w:styleId="TableGrid">
    <w:name w:val="Table Grid"/>
    <w:basedOn w:val="TableNormal"/>
    <w:uiPriority w:val="59"/>
    <w:rsid w:val="005E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  <w:style w:type="paragraph" w:styleId="NoSpacing">
    <w:name w:val="No Spacing"/>
    <w:uiPriority w:val="1"/>
    <w:qFormat/>
    <w:rsid w:val="0001657D"/>
    <w:pPr>
      <w:spacing w:after="0" w:line="240" w:lineRule="auto"/>
    </w:pPr>
  </w:style>
  <w:style w:type="table" w:styleId="TableGrid">
    <w:name w:val="Table Grid"/>
    <w:basedOn w:val="TableNormal"/>
    <w:uiPriority w:val="59"/>
    <w:rsid w:val="005E30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9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137</cp:revision>
  <cp:lastPrinted>2018-02-28T14:53:00Z</cp:lastPrinted>
  <dcterms:created xsi:type="dcterms:W3CDTF">2014-09-07T22:04:00Z</dcterms:created>
  <dcterms:modified xsi:type="dcterms:W3CDTF">2018-03-05T23:22:00Z</dcterms:modified>
</cp:coreProperties>
</file>