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L0</w:t>
      </w:r>
      <w:r w:rsidR="005D7CB1">
        <w:rPr>
          <w:rFonts w:ascii="Matura MT Script Capitals" w:hAnsi="Matura MT Script Capitals"/>
          <w:sz w:val="24"/>
          <w:szCs w:val="24"/>
          <w:u w:val="single"/>
        </w:rPr>
        <w:t>8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Formative Quiz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5D7CB1">
        <w:rPr>
          <w:rFonts w:ascii="Matura MT Script Capitals" w:hAnsi="Matura MT Script Capitals"/>
          <w:sz w:val="24"/>
          <w:szCs w:val="24"/>
          <w:u w:val="single"/>
        </w:rPr>
        <w:t>Parallel Plates</w:t>
      </w:r>
    </w:p>
    <w:p w:rsidR="005D7CB1" w:rsidRDefault="005D7CB1" w:rsidP="00192456">
      <w:pPr>
        <w:rPr>
          <w:b/>
        </w:rPr>
      </w:pPr>
      <w:r>
        <w:rPr>
          <w:noProof/>
        </w:rPr>
        <w:drawing>
          <wp:inline distT="0" distB="0" distL="0" distR="0" wp14:anchorId="564417B8" wp14:editId="22FBCE7D">
            <wp:extent cx="2396379" cy="1767328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268" t="46724" r="45029" b="32918"/>
                    <a:stretch/>
                  </pic:blipFill>
                  <pic:spPr bwMode="auto">
                    <a:xfrm>
                      <a:off x="0" y="0"/>
                      <a:ext cx="2398468" cy="1768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8AC19B" wp14:editId="17AEDD5B">
            <wp:extent cx="1098817" cy="1741521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9440" t="25517" r="46853" b="45518"/>
                    <a:stretch/>
                  </pic:blipFill>
                  <pic:spPr bwMode="auto">
                    <a:xfrm>
                      <a:off x="0" y="0"/>
                      <a:ext cx="1099054" cy="1741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2456" w:rsidRDefault="00192456" w:rsidP="00192456">
      <w:r w:rsidRPr="00A2455A">
        <w:rPr>
          <w:b/>
        </w:rPr>
        <w:t>Q1:</w:t>
      </w:r>
      <w:r>
        <w:t xml:space="preserve"> </w:t>
      </w:r>
      <w:r w:rsidR="005D7CB1">
        <w:t>Two parallel plates are 0.32m apart, with a uniform electric field of 2.5 N/C, as depicted above. If an electron is moved from the positively charged plate to the negatively charged plate, how much Electric Potential Energy, in electron-volts (eV), does the electron gain?</w:t>
      </w:r>
      <w:r>
        <w:t xml:space="preserve"> </w:t>
      </w:r>
      <w:r w:rsidRPr="00A2455A">
        <w:rPr>
          <w:i/>
          <w:sz w:val="16"/>
          <w:szCs w:val="16"/>
        </w:rPr>
        <w:t>(</w:t>
      </w:r>
      <w:r w:rsidR="0007396E">
        <w:rPr>
          <w:i/>
          <w:sz w:val="16"/>
          <w:szCs w:val="16"/>
        </w:rPr>
        <w:t>3</w:t>
      </w:r>
      <w:r w:rsidRPr="00A2455A">
        <w:rPr>
          <w:i/>
          <w:sz w:val="16"/>
          <w:szCs w:val="16"/>
        </w:rPr>
        <w:t xml:space="preserve"> mark)</w:t>
      </w: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5E7D37" w:rsidRDefault="005E7D37" w:rsidP="00192456">
      <w:pPr>
        <w:rPr>
          <w:b/>
        </w:rPr>
      </w:pPr>
    </w:p>
    <w:p w:rsidR="005E7D37" w:rsidRDefault="005E7D37">
      <w:pPr>
        <w:rPr>
          <w:b/>
        </w:rPr>
      </w:pPr>
    </w:p>
    <w:p w:rsidR="00F8285D" w:rsidRDefault="00F8285D">
      <w:pPr>
        <w:rPr>
          <w:b/>
        </w:rPr>
      </w:pPr>
    </w:p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</w:r>
      <w:r w:rsidR="00E20D50">
        <w:t>0</w:t>
      </w:r>
      <w:r w:rsidR="00A8610F">
        <w:t>.0</w:t>
      </w:r>
      <w:r w:rsidR="00E20D50">
        <w:t xml:space="preserve"> – </w:t>
      </w:r>
      <w:r w:rsidR="00F8285D">
        <w:t>1.0</w:t>
      </w:r>
      <w:r w:rsidR="0059206C">
        <w:br/>
      </w:r>
      <w:r>
        <w:t>Progressing</w:t>
      </w:r>
      <w:r>
        <w:tab/>
      </w:r>
      <w:r w:rsidR="00F8285D">
        <w:t>1</w:t>
      </w:r>
      <w:r w:rsidR="00A8610F">
        <w:t xml:space="preserve">.5 – </w:t>
      </w:r>
      <w:r w:rsidR="00F8285D">
        <w:t>2</w:t>
      </w:r>
      <w:r w:rsidR="00A8610F">
        <w:t>.</w:t>
      </w:r>
      <w:r w:rsidR="00F8285D">
        <w:t>0</w:t>
      </w:r>
      <w:r w:rsidR="0059206C">
        <w:br/>
      </w:r>
      <w:r>
        <w:t>Competent</w:t>
      </w:r>
      <w:r>
        <w:tab/>
      </w:r>
      <w:r w:rsidR="00F8285D">
        <w:t>2.5</w:t>
      </w:r>
      <w:bookmarkStart w:id="0" w:name="_GoBack"/>
      <w:bookmarkEnd w:id="0"/>
      <w:r w:rsidR="00A8610F">
        <w:br/>
      </w:r>
      <w:r>
        <w:t>Exemplary</w:t>
      </w:r>
      <w:r>
        <w:tab/>
      </w:r>
      <w:r w:rsidR="00F8285D">
        <w:t>3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372E75"/>
    <w:rsid w:val="0059206C"/>
    <w:rsid w:val="005D7CB1"/>
    <w:rsid w:val="005E13B8"/>
    <w:rsid w:val="005E7D37"/>
    <w:rsid w:val="008575B9"/>
    <w:rsid w:val="00935494"/>
    <w:rsid w:val="00975509"/>
    <w:rsid w:val="00A2455A"/>
    <w:rsid w:val="00A8610F"/>
    <w:rsid w:val="00BC788F"/>
    <w:rsid w:val="00D16CEF"/>
    <w:rsid w:val="00E20D50"/>
    <w:rsid w:val="00E9408F"/>
    <w:rsid w:val="00F8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75</Words>
  <Characters>428</Characters>
  <Application>Microsoft Office Word</Application>
  <DocSecurity>0</DocSecurity>
  <Lines>3</Lines>
  <Paragraphs>1</Paragraphs>
  <ScaleCrop>false</ScaleCrop>
  <Company>Clearview School Division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</cp:revision>
  <dcterms:created xsi:type="dcterms:W3CDTF">2014-09-25T17:40:00Z</dcterms:created>
  <dcterms:modified xsi:type="dcterms:W3CDTF">2014-10-02T18:04:00Z</dcterms:modified>
</cp:coreProperties>
</file>