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A56CB4" w:rsidRDefault="00E55ADB" w:rsidP="00D01B65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A56CB4">
        <w:rPr>
          <w:rFonts w:ascii="Matura MT Script Capitals" w:hAnsi="Matura MT Script Capitals"/>
          <w:sz w:val="24"/>
          <w:szCs w:val="24"/>
          <w:u w:val="single"/>
        </w:rPr>
        <w:t>L0</w:t>
      </w:r>
      <w:r w:rsidR="002F69B5">
        <w:rPr>
          <w:rFonts w:ascii="Matura MT Script Capitals" w:hAnsi="Matura MT Script Capitals"/>
          <w:sz w:val="24"/>
          <w:szCs w:val="24"/>
          <w:u w:val="single"/>
        </w:rPr>
        <w:t>8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- </w:t>
      </w:r>
      <w:r w:rsidR="008556E6">
        <w:rPr>
          <w:rFonts w:ascii="Matura MT Script Capitals" w:hAnsi="Matura MT Script Capitals"/>
          <w:sz w:val="24"/>
          <w:szCs w:val="24"/>
          <w:u w:val="single"/>
        </w:rPr>
        <w:t>FQ</w:t>
      </w:r>
      <w:bookmarkStart w:id="0" w:name="_GoBack"/>
      <w:bookmarkEnd w:id="0"/>
      <w:r w:rsidR="00D01B65" w:rsidRPr="00A56CB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2F69B5">
        <w:rPr>
          <w:rFonts w:ascii="Matura MT Script Capitals" w:hAnsi="Matura MT Script Capitals"/>
          <w:sz w:val="24"/>
          <w:szCs w:val="24"/>
          <w:u w:val="single"/>
        </w:rPr>
        <w:t>Radioactive Decay</w:t>
      </w:r>
    </w:p>
    <w:p w:rsidR="00373A23" w:rsidRDefault="00373A23" w:rsidP="00373A23">
      <w:r>
        <w:rPr>
          <w:i/>
        </w:rPr>
        <w:t>Use the following information to answer Q1</w:t>
      </w:r>
      <w:r w:rsidR="00A704D6">
        <w:rPr>
          <w:i/>
        </w:rPr>
        <w:t xml:space="preserve"> and Q2</w:t>
      </w:r>
      <w:r>
        <w:rPr>
          <w:i/>
        </w:rPr>
        <w:t>:</w:t>
      </w:r>
    </w:p>
    <w:p w:rsidR="00373A23" w:rsidRDefault="00373A23" w:rsidP="00373A23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E1E8D2" wp14:editId="04ADB4A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1019175"/>
                <wp:effectExtent l="0" t="0" r="1651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3A23" w:rsidRDefault="002F69B5" w:rsidP="00373A2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81487A" wp14:editId="0644D8D3">
                                  <wp:extent cx="790575" cy="916348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4903" t="68792" r="75606" b="1745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1902" cy="9178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DF12A8" wp14:editId="16E0D0DA">
                                  <wp:extent cx="794552" cy="914400"/>
                                  <wp:effectExtent l="0" t="0" r="571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44603" t="42342" r="45940" b="440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2531" cy="9235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E352E" w:rsidRPr="006E352E" w:rsidRDefault="006E352E" w:rsidP="006E352E">
                            <w:p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0;width:462.2pt;height:80.25pt;z-index:2516797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">
                <v:textbox>
                  <w:txbxContent>
                    <w:p w:rsidR="00373A23" w:rsidRDefault="002F69B5" w:rsidP="00373A2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81487A" wp14:editId="0644D8D3">
                            <wp:extent cx="790575" cy="916348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14903" t="68792" r="75606" b="1745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791902" cy="91788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DF12A8" wp14:editId="16E0D0DA">
                            <wp:extent cx="794552" cy="914400"/>
                            <wp:effectExtent l="0" t="0" r="571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44603" t="42342" r="45940" b="440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802531" cy="92358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E352E" w:rsidRPr="006E352E" w:rsidRDefault="006E352E" w:rsidP="006E352E">
                      <w:pPr>
                        <w:ind w:left="720"/>
                      </w:pPr>
                    </w:p>
                  </w:txbxContent>
                </v:textbox>
              </v:shape>
            </w:pict>
          </mc:Fallback>
        </mc:AlternateContent>
      </w:r>
    </w:p>
    <w:p w:rsidR="00373A23" w:rsidRDefault="00373A23" w:rsidP="00373A23"/>
    <w:p w:rsidR="00373A23" w:rsidRDefault="00373A23" w:rsidP="00373A23"/>
    <w:p w:rsidR="00373A23" w:rsidRDefault="00373A23" w:rsidP="00373A23"/>
    <w:p w:rsidR="00373A23" w:rsidRPr="002F69B5" w:rsidRDefault="002F69B5" w:rsidP="00373A23">
      <w:r>
        <w:rPr>
          <w:b/>
        </w:rPr>
        <w:t>Q1:</w:t>
      </w:r>
      <w:r>
        <w:t xml:space="preserve"> Potassium-39 has </w:t>
      </w:r>
      <w:r>
        <w:rPr>
          <w:b/>
          <w:i/>
        </w:rPr>
        <w:t>ab</w:t>
      </w:r>
      <w:r>
        <w:t xml:space="preserve"> protons and </w:t>
      </w:r>
      <w:r>
        <w:rPr>
          <w:b/>
          <w:i/>
        </w:rPr>
        <w:t>cd</w:t>
      </w:r>
      <w:r>
        <w:t xml:space="preserve"> neutrons, where the values of </w:t>
      </w:r>
      <w:r>
        <w:rPr>
          <w:b/>
          <w:i/>
        </w:rPr>
        <w:t xml:space="preserve">a, b, c, </w:t>
      </w:r>
      <w:r>
        <w:t xml:space="preserve">and </w:t>
      </w:r>
      <w:r>
        <w:rPr>
          <w:b/>
          <w:i/>
        </w:rPr>
        <w:t>d</w:t>
      </w:r>
      <w:r>
        <w:t xml:space="preserve"> are ___, ___, ___, and ___.</w:t>
      </w:r>
    </w:p>
    <w:p w:rsidR="002F69B5" w:rsidRPr="00B925E2" w:rsidRDefault="002F69B5" w:rsidP="002F69B5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2F69B5" w:rsidRPr="00B925E2" w:rsidRDefault="002F69B5" w:rsidP="002F69B5"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48AD8D51" wp14:editId="45133F08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-1.5pt;margin-top:0;width:105pt;height:30pt;z-index:251695104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">
                <v:rect id="Rectangle 6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8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373A23" w:rsidRDefault="00373A23" w:rsidP="00373A23"/>
    <w:p w:rsidR="00C87937" w:rsidRDefault="00C87937" w:rsidP="00373A23">
      <w:pPr>
        <w:rPr>
          <w:b/>
        </w:rPr>
      </w:pPr>
    </w:p>
    <w:p w:rsidR="00373A23" w:rsidRPr="002F69B5" w:rsidRDefault="002F69B5" w:rsidP="00373A23">
      <w:r>
        <w:rPr>
          <w:b/>
        </w:rPr>
        <w:t>Q2:</w:t>
      </w:r>
      <w:r>
        <w:t xml:space="preserve"> Carbon-14 has </w:t>
      </w:r>
      <w:r>
        <w:rPr>
          <w:b/>
          <w:i/>
        </w:rPr>
        <w:t>a</w:t>
      </w:r>
      <w:r>
        <w:t xml:space="preserve"> protons, </w:t>
      </w:r>
      <w:r>
        <w:rPr>
          <w:b/>
          <w:i/>
        </w:rPr>
        <w:t>b</w:t>
      </w:r>
      <w:r>
        <w:t xml:space="preserve"> neutrons, and </w:t>
      </w:r>
      <w:r>
        <w:rPr>
          <w:b/>
          <w:i/>
        </w:rPr>
        <w:t>cd</w:t>
      </w:r>
      <w:r>
        <w:t xml:space="preserve"> nucleons, where the values of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2F69B5" w:rsidRPr="00B925E2" w:rsidRDefault="002F69B5" w:rsidP="002F69B5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2F69B5" w:rsidRPr="00B925E2" w:rsidRDefault="002F69B5" w:rsidP="002F69B5"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0572D89" wp14:editId="7B7A9418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-1.5pt;margin-top:0;width:105pt;height:30pt;z-index:251697152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">
                <v:rect id="Rectangle 13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20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373A23" w:rsidRDefault="00373A23" w:rsidP="00373A23"/>
    <w:p w:rsidR="00C87937" w:rsidRDefault="00C87937" w:rsidP="00D01B65">
      <w:pPr>
        <w:rPr>
          <w:b/>
        </w:rPr>
      </w:pPr>
    </w:p>
    <w:p w:rsidR="00A4654F" w:rsidRDefault="002F69B5" w:rsidP="00D01B65">
      <w:r>
        <w:rPr>
          <w:b/>
        </w:rPr>
        <w:t>Q3:</w:t>
      </w:r>
      <w:r>
        <w:t xml:space="preserve"> Polonium-218</w:t>
      </w:r>
      <w:r w:rsidR="00C87937">
        <w:t xml:space="preserve"> undergoes alpha decay as follows:</w:t>
      </w:r>
    </w:p>
    <w:p w:rsidR="00C87937" w:rsidRPr="00C87937" w:rsidRDefault="008556E6" w:rsidP="00D01B65">
      <w:pPr>
        <w:rPr>
          <w:rFonts w:eastAsiaTheme="minorEastAsia"/>
        </w:rPr>
      </w:pPr>
      <m:oMathPara>
        <m:oMath>
          <m:sPre>
            <m:sPrePr>
              <m:ctrlPr>
                <w:rPr>
                  <w:rFonts w:ascii="Cambria Math" w:hAnsi="Cambria Math"/>
                  <w:i/>
                </w:rPr>
              </m:ctrlPr>
            </m:sPrePr>
            <m:sub>
              <m:r>
                <w:rPr>
                  <w:rFonts w:ascii="Cambria Math" w:hAnsi="Cambria Math"/>
                </w:rPr>
                <m:t>84</m:t>
              </m:r>
            </m:sub>
            <m:sup>
              <m:r>
                <w:rPr>
                  <w:rFonts w:ascii="Cambria Math" w:hAnsi="Cambria Math"/>
                </w:rPr>
                <m:t>218</m:t>
              </m:r>
            </m:sup>
            <m:e>
              <m:r>
                <w:rPr>
                  <w:rFonts w:ascii="Cambria Math" w:hAnsi="Cambria Math"/>
                </w:rPr>
                <m:t>Po</m:t>
              </m:r>
            </m:e>
          </m:sPre>
          <m:r>
            <w:rPr>
              <w:rFonts w:ascii="Cambria Math" w:hAnsi="Cambria Math"/>
            </w:rPr>
            <m:t>→</m:t>
          </m:r>
          <m:sPre>
            <m:sPrePr>
              <m:ctrlPr>
                <w:rPr>
                  <w:rFonts w:ascii="Cambria Math" w:hAnsi="Cambria Math"/>
                  <w:i/>
                </w:rPr>
              </m:ctrlPr>
            </m:sPrePr>
            <m:sub>
              <m:r>
                <m:rPr>
                  <m:sty m:val="p"/>
                </m:rPr>
                <w:rPr>
                  <w:rFonts w:ascii="Cambria Math" w:hAnsi="Cambria Math"/>
                </w:rPr>
                <m:t>ab</m:t>
              </m:r>
            </m:sub>
            <m:sup>
              <m:r>
                <w:rPr>
                  <w:rFonts w:ascii="Cambria Math" w:hAnsi="Cambria Math"/>
                </w:rPr>
                <m:t>214</m:t>
              </m:r>
            </m:sup>
            <m:e>
              <m:r>
                <w:rPr>
                  <w:rFonts w:ascii="Cambria Math" w:hAnsi="Cambria Math"/>
                </w:rPr>
                <m:t>X</m:t>
              </m:r>
            </m:e>
          </m:sPre>
          <m:r>
            <w:rPr>
              <w:rFonts w:ascii="Cambria Math" w:hAnsi="Cambria Math"/>
            </w:rPr>
            <m:t>+</m:t>
          </m:r>
          <m:sPre>
            <m:sPrePr>
              <m:ctrlPr>
                <w:rPr>
                  <w:rFonts w:ascii="Cambria Math" w:hAnsi="Cambria Math"/>
                  <w:i/>
                </w:rPr>
              </m:ctrlPr>
            </m:sPrePr>
            <m:sub>
              <m:r>
                <w:rPr>
                  <w:rFonts w:ascii="Cambria Math" w:hAnsi="Cambria Math"/>
                </w:rPr>
                <m:t>c</m:t>
              </m:r>
            </m:sub>
            <m:sup>
              <m:r>
                <w:rPr>
                  <w:rFonts w:ascii="Cambria Math" w:hAnsi="Cambria Math"/>
                </w:rPr>
                <m:t>d</m:t>
              </m:r>
            </m:sup>
            <m:e>
              <m:r>
                <w:rPr>
                  <w:rFonts w:ascii="Cambria Math" w:hAnsi="Cambria Math"/>
                </w:rPr>
                <m:t>α</m:t>
              </m:r>
            </m:e>
          </m:sPre>
        </m:oMath>
      </m:oMathPara>
    </w:p>
    <w:p w:rsidR="00C87937" w:rsidRDefault="00C87937" w:rsidP="00D01B65">
      <w:pPr>
        <w:rPr>
          <w:rFonts w:eastAsiaTheme="minorEastAsia"/>
        </w:rPr>
      </w:pPr>
      <w:r>
        <w:rPr>
          <w:rFonts w:eastAsiaTheme="minorEastAsia"/>
        </w:rPr>
        <w:t xml:space="preserve">The values of </w:t>
      </w:r>
      <w:r>
        <w:rPr>
          <w:rFonts w:eastAsiaTheme="minorEastAsia"/>
          <w:b/>
          <w:i/>
        </w:rPr>
        <w:t xml:space="preserve">a, b, c, </w:t>
      </w:r>
      <w:r>
        <w:rPr>
          <w:rFonts w:eastAsiaTheme="minorEastAsia"/>
        </w:rPr>
        <w:t xml:space="preserve">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C87937" w:rsidRPr="00B925E2" w:rsidRDefault="00C87937" w:rsidP="00C87937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C87937" w:rsidRPr="00B925E2" w:rsidRDefault="00C87937" w:rsidP="00C87937"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70B6A38C" wp14:editId="29AD2DB8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style="position:absolute;margin-left:-1.5pt;margin-top:0;width:105pt;height:30pt;z-index:251699200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">
                <v:rect id="Rectangle 27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C87937" w:rsidRDefault="00C87937" w:rsidP="00D01B65"/>
    <w:p w:rsidR="00C87937" w:rsidRDefault="00C87937" w:rsidP="00D01B65"/>
    <w:p w:rsidR="002A1961" w:rsidRDefault="00C502D2" w:rsidP="00D01B65">
      <w:r>
        <w:rPr>
          <w:b/>
        </w:rPr>
        <w:lastRenderedPageBreak/>
        <w:t>Q4:</w:t>
      </w:r>
      <w:r>
        <w:t xml:space="preserve"> </w:t>
      </w:r>
      <w:r w:rsidR="00C52625">
        <w:rPr>
          <w:i/>
        </w:rPr>
        <w:t>Long Answer</w:t>
      </w:r>
      <w:r w:rsidR="00C52625">
        <w:t xml:space="preserve"> – Write the beta-negative decay of Bismuth-214.</w:t>
      </w:r>
    </w:p>
    <w:p w:rsidR="00C52625" w:rsidRDefault="00C52625" w:rsidP="00D01B65"/>
    <w:p w:rsidR="00C52625" w:rsidRDefault="00C52625" w:rsidP="00D01B65"/>
    <w:p w:rsidR="00C52625" w:rsidRDefault="00C52625" w:rsidP="00D01B65"/>
    <w:p w:rsidR="00C52625" w:rsidRDefault="00C52625" w:rsidP="00D01B65">
      <w:r>
        <w:rPr>
          <w:b/>
        </w:rPr>
        <w:t>Q5:</w:t>
      </w:r>
      <w:r>
        <w:t xml:space="preserve"> Which two </w:t>
      </w:r>
      <w:r>
        <w:rPr>
          <w:b/>
          <w:i/>
        </w:rPr>
        <w:t>Physics Principles</w:t>
      </w:r>
      <w:r>
        <w:t xml:space="preserve"> are required to determine the daughter products of a radioactive decay?</w:t>
      </w:r>
    </w:p>
    <w:p w:rsidR="00C52625" w:rsidRPr="00B925E2" w:rsidRDefault="00C52625" w:rsidP="00C52625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two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C52625" w:rsidRPr="00B925E2" w:rsidRDefault="00C52625" w:rsidP="00C52625"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19BD35EF" wp14:editId="0ACAD6C3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288" name="Rectangle 288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style="position:absolute;margin-left:-1.5pt;margin-top:0;width:105pt;height:30pt;z-index:251701248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">
                <v:rect id="Rectangle 288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  <v:rect id="Rectangle 289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  <v:rect id="Rectangle 290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<v:rect id="Rectangle 291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c+sYA&#10;AADcAAAADwAAAGRycy9kb3ducmV2LnhtbESPQWsCMRSE7wX/Q3hCL6JZ91Da1SgiqEuhhdp68PbY&#10;PDeLm5ewibr9940g9DjMzDfMfNnbVlypC41jBdNJBoK4crrhWsHP92b8CiJEZI2tY1LwSwGWi8HT&#10;HAvtbvxF132sRYJwKFCBidEXUobKkMUwcZ44eSfXWYxJdrXUHd4S3LYyz7IXabHhtGDQ09pQdd5f&#10;rILNzoxW8v3j4MvwebJ56be70VGp52G/moGI1Mf/8KNdagX52x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+c+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C52625" w:rsidRDefault="00C52625" w:rsidP="00D01B65"/>
    <w:p w:rsidR="00566100" w:rsidRDefault="00566100" w:rsidP="00D01B65">
      <w:pPr>
        <w:rPr>
          <w:b/>
        </w:rPr>
      </w:pPr>
    </w:p>
    <w:p w:rsidR="00566100" w:rsidRDefault="00566100" w:rsidP="00D01B65">
      <w:r>
        <w:rPr>
          <w:i/>
        </w:rPr>
        <w:t>Use the following information to answer Q6:</w:t>
      </w:r>
    </w:p>
    <w:p w:rsidR="00566100" w:rsidRDefault="00566100" w:rsidP="00D01B65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24574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6100" w:rsidRPr="007A68CC" w:rsidRDefault="007A68CC" w:rsidP="007A68C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Radiation Source Experiencing a Magnetic Field</w:t>
                            </w:r>
                          </w:p>
                          <w:p w:rsidR="00566100" w:rsidRDefault="00566100" w:rsidP="0056610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F61D60" wp14:editId="3B0D2A51">
                                  <wp:extent cx="2152650" cy="1203451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6242" t="41753" r="42547" b="434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4028" cy="12042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A68CC" w:rsidRPr="007A68CC" w:rsidRDefault="007A68CC" w:rsidP="007A68CC">
                            <w:pPr>
                              <w:pStyle w:val="NoSpacing"/>
                              <w:ind w:left="2880" w:firstLine="720"/>
                              <w:rPr>
                                <w:b/>
                              </w:rPr>
                            </w:pPr>
                            <w:r w:rsidRPr="007A68CC">
                              <w:rPr>
                                <w:b/>
                              </w:rPr>
                              <w:t>Deflecting Direction</w:t>
                            </w:r>
                          </w:p>
                          <w:p w:rsidR="007A68CC" w:rsidRDefault="007A68CC" w:rsidP="007A68CC">
                            <w:pPr>
                              <w:pStyle w:val="NoSpacing"/>
                              <w:ind w:left="2880" w:firstLine="720"/>
                            </w:pPr>
                            <w:r>
                              <w:t xml:space="preserve">      1 – Upward</w:t>
                            </w:r>
                          </w:p>
                          <w:p w:rsidR="007A68CC" w:rsidRDefault="007A68CC" w:rsidP="007A68CC">
                            <w:pPr>
                              <w:pStyle w:val="NoSpacing"/>
                              <w:ind w:left="2880" w:firstLine="720"/>
                            </w:pPr>
                            <w:r>
                              <w:t xml:space="preserve">      2 – Downward</w:t>
                            </w:r>
                          </w:p>
                          <w:p w:rsidR="007A68CC" w:rsidRPr="007A68CC" w:rsidRDefault="007A68CC" w:rsidP="007A68CC">
                            <w:pPr>
                              <w:pStyle w:val="NoSpacing"/>
                              <w:ind w:left="2880" w:firstLine="720"/>
                            </w:pPr>
                            <w:r>
                              <w:t xml:space="preserve">      3 – No deflection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464.45pt;height:193.5pt;z-index:2517032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">
                <v:textbox>
                  <w:txbxContent>
                    <w:p w:rsidR="00566100" w:rsidRPr="007A68CC" w:rsidRDefault="007A68CC" w:rsidP="007A68C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Radiation Source Experiencing a Magnetic Field</w:t>
                      </w:r>
                    </w:p>
                    <w:p w:rsidR="00566100" w:rsidRDefault="00566100" w:rsidP="0056610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9F61D60" wp14:editId="3B0D2A51">
                            <wp:extent cx="2152650" cy="1203451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36242" t="41753" r="42547" b="434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54028" cy="120422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A68CC" w:rsidRPr="007A68CC" w:rsidRDefault="007A68CC" w:rsidP="007A68CC">
                      <w:pPr>
                        <w:pStyle w:val="NoSpacing"/>
                        <w:ind w:left="2880" w:firstLine="720"/>
                        <w:rPr>
                          <w:b/>
                        </w:rPr>
                      </w:pPr>
                      <w:r w:rsidRPr="007A68CC">
                        <w:rPr>
                          <w:b/>
                        </w:rPr>
                        <w:t>Deflecting Direction</w:t>
                      </w:r>
                    </w:p>
                    <w:p w:rsidR="007A68CC" w:rsidRDefault="007A68CC" w:rsidP="007A68CC">
                      <w:pPr>
                        <w:pStyle w:val="NoSpacing"/>
                        <w:ind w:left="2880" w:firstLine="720"/>
                      </w:pPr>
                      <w:r>
                        <w:t xml:space="preserve">      1 – Upward</w:t>
                      </w:r>
                    </w:p>
                    <w:p w:rsidR="007A68CC" w:rsidRDefault="007A68CC" w:rsidP="007A68CC">
                      <w:pPr>
                        <w:pStyle w:val="NoSpacing"/>
                        <w:ind w:left="2880" w:firstLine="720"/>
                      </w:pPr>
                      <w:r>
                        <w:t xml:space="preserve">      2 – Downward</w:t>
                      </w:r>
                    </w:p>
                    <w:p w:rsidR="007A68CC" w:rsidRPr="007A68CC" w:rsidRDefault="007A68CC" w:rsidP="007A68CC">
                      <w:pPr>
                        <w:pStyle w:val="NoSpacing"/>
                        <w:ind w:left="2880" w:firstLine="720"/>
                      </w:pPr>
                      <w:r>
                        <w:t xml:space="preserve">      3 – No deflection</w:t>
                      </w:r>
                    </w:p>
                  </w:txbxContent>
                </v:textbox>
              </v:shape>
            </w:pict>
          </mc:Fallback>
        </mc:AlternateContent>
      </w:r>
    </w:p>
    <w:p w:rsidR="00566100" w:rsidRDefault="00566100" w:rsidP="00D01B65"/>
    <w:p w:rsidR="00566100" w:rsidRDefault="00566100" w:rsidP="00D01B65"/>
    <w:p w:rsidR="00566100" w:rsidRDefault="00566100" w:rsidP="00D01B65"/>
    <w:p w:rsidR="00566100" w:rsidRDefault="00566100" w:rsidP="00D01B65"/>
    <w:p w:rsidR="00566100" w:rsidRDefault="00566100" w:rsidP="00D01B65"/>
    <w:p w:rsidR="007A68CC" w:rsidRDefault="007A68CC" w:rsidP="00D01B65">
      <w:pPr>
        <w:rPr>
          <w:b/>
        </w:rPr>
      </w:pPr>
    </w:p>
    <w:p w:rsidR="007A68CC" w:rsidRDefault="007A68CC" w:rsidP="00D01B65">
      <w:pPr>
        <w:rPr>
          <w:b/>
        </w:rPr>
      </w:pPr>
    </w:p>
    <w:p w:rsidR="00BF6DB8" w:rsidRDefault="00566100" w:rsidP="00D01B65">
      <w:r>
        <w:rPr>
          <w:b/>
        </w:rPr>
        <w:t>Q6:</w:t>
      </w:r>
      <w:r>
        <w:t xml:space="preserve"> A magnetic field is directed into the page. Alpha radiation</w:t>
      </w:r>
      <w:r w:rsidR="00BF6DB8">
        <w:t>, beta-negative radiation, beta-positive radiation, and gamma radiation are emitted into the magnetic field. Using the Numerical Response numbers above, which deflection direction will each experience?</w:t>
      </w:r>
    </w:p>
    <w:p w:rsidR="00BF6DB8" w:rsidRDefault="00BF6DB8" w:rsidP="00BF6DB8">
      <w:pPr>
        <w:ind w:left="720"/>
        <w:rPr>
          <w:b/>
          <w:i/>
          <w:sz w:val="16"/>
          <w:szCs w:val="16"/>
        </w:rPr>
      </w:pPr>
      <w:r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rPr>
          <w:b/>
          <w:i/>
          <w:sz w:val="16"/>
          <w:szCs w:val="16"/>
        </w:rPr>
        <w:br/>
        <w:t>Alpha Radiation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Beta-Negative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Beta-Positive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Gamma Radiation</w:t>
      </w:r>
      <w:r>
        <w:rPr>
          <w:b/>
          <w:i/>
          <w:sz w:val="16"/>
          <w:szCs w:val="16"/>
        </w:rPr>
        <w:br/>
        <w:t>Deflection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Deflection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Deflection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Deflection</w:t>
      </w:r>
      <w:r>
        <w:rPr>
          <w:b/>
          <w:i/>
          <w:sz w:val="16"/>
          <w:szCs w:val="16"/>
        </w:rPr>
        <w:br/>
        <w:t>Direction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Direction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Direction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Direction</w:t>
      </w:r>
    </w:p>
    <w:p w:rsidR="00BF6DB8" w:rsidRPr="00B925E2" w:rsidRDefault="00566100" w:rsidP="00BF6DB8">
      <w:pPr>
        <w:rPr>
          <w:i/>
          <w:sz w:val="16"/>
          <w:szCs w:val="16"/>
        </w:rPr>
      </w:pPr>
      <w:r>
        <w:t xml:space="preserve"> </w:t>
      </w:r>
      <w:r w:rsidR="00BF6DB8" w:rsidRPr="00B925E2">
        <w:rPr>
          <w:i/>
          <w:sz w:val="16"/>
          <w:szCs w:val="16"/>
        </w:rPr>
        <w:t xml:space="preserve">(Record your </w:t>
      </w:r>
      <w:r w:rsidR="00BF6DB8">
        <w:rPr>
          <w:b/>
          <w:i/>
          <w:sz w:val="16"/>
          <w:szCs w:val="16"/>
        </w:rPr>
        <w:t>four</w:t>
      </w:r>
      <w:r w:rsidR="00BF6DB8" w:rsidRPr="00B925E2">
        <w:rPr>
          <w:b/>
          <w:i/>
          <w:sz w:val="16"/>
          <w:szCs w:val="16"/>
        </w:rPr>
        <w:t xml:space="preserve"> digit</w:t>
      </w:r>
      <w:r w:rsidR="00BF6DB8" w:rsidRPr="00B925E2">
        <w:rPr>
          <w:i/>
          <w:sz w:val="16"/>
          <w:szCs w:val="16"/>
        </w:rPr>
        <w:t xml:space="preserve"> answer in the Numerical Response boxes below)</w:t>
      </w:r>
    </w:p>
    <w:p w:rsidR="00BF6DB8" w:rsidRPr="00B925E2" w:rsidRDefault="00BF6DB8" w:rsidP="00BF6DB8"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64CAA23D" wp14:editId="4CBEFA51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292" name="Group 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293" name="Rectangle 293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2" o:spid="_x0000_s1026" style="position:absolute;margin-left:-1.5pt;margin-top:0;width:105pt;height:30pt;z-index:251705344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">
                <v:rect id="Rectangle 293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GnF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GnFsYAAADcAAAADwAAAAAAAAAAAAAAAACYAgAAZHJz&#10;L2Rvd25yZXYueG1sUEsFBgAAAAAEAAQA9QAAAIsDAAAAAA==&#10;" filled="f" strokecolor="black [3213]" strokeweight="2pt"/>
                <v:rect id="Rectangle 294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g/YsYA&#10;AADcAAAADwAAAGRycy9kb3ducmV2LnhtbESPQWsCMRSE74X+h/AKvUjNuoj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g/YsYAAADcAAAADwAAAAAAAAAAAAAAAACYAgAAZHJz&#10;L2Rvd25yZXYueG1sUEsFBgAAAAAEAAQA9QAAAIsDAAAAAA==&#10;" filled="f" strokecolor="black [3213]" strokeweight="2pt"/>
                <v:rect id="Rectangle 295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  <v:rect id="Rectangle 296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YEjsYA&#10;AADcAAAADwAAAGRycy9kb3ducmV2LnhtbESPQWsCMRSE7wX/Q3hCL1Kz3YPo1igiWBehgrY99PbY&#10;PDeLm5ewSXX9940g9DjMzDfMfNnbVlyoC41jBa/jDARx5XTDtYKvz83LFESIyBpbx6TgRgGWi8HT&#10;HAvtrnygyzHWIkE4FKjAxOgLKUNlyGIYO0+cvJPrLMYku1rqDq8JbluZZ9lEWmw4LRj0tDZUnY+/&#10;VsFma0Yrufv49mXYn2xe+vft6Eep52G/egMRqY//4Ue71Ary2Q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YEj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566100" w:rsidRDefault="00566100" w:rsidP="00BF6DB8"/>
    <w:p w:rsidR="00D55FD7" w:rsidRDefault="00D55FD7" w:rsidP="00BF6DB8">
      <w:r>
        <w:rPr>
          <w:b/>
        </w:rPr>
        <w:lastRenderedPageBreak/>
        <w:t>Q7:</w:t>
      </w:r>
      <w:r>
        <w:t xml:space="preserve"> </w:t>
      </w:r>
      <w:r w:rsidR="007B3FE6">
        <w:t>Both</w:t>
      </w:r>
      <w:r w:rsidR="007C74AD">
        <w:t xml:space="preserve"> proton</w:t>
      </w:r>
      <w:r w:rsidR="007B3FE6">
        <w:t>s</w:t>
      </w:r>
      <w:r w:rsidR="007C74AD">
        <w:t xml:space="preserve"> </w:t>
      </w:r>
      <w:r w:rsidR="007B3FE6">
        <w:t xml:space="preserve">and neutrons are </w:t>
      </w:r>
      <w:r w:rsidR="007C74AD">
        <w:t>made up of Up quarks and Down quarks.</w:t>
      </w:r>
    </w:p>
    <w:p w:rsidR="007B3FE6" w:rsidRPr="007B3FE6" w:rsidRDefault="007B3FE6" w:rsidP="00BF6DB8">
      <w:pPr>
        <w:rPr>
          <w:rFonts w:eastAsiaTheme="minorEastAsia"/>
          <w:b/>
          <w:i/>
          <w:sz w:val="16"/>
          <w:szCs w:val="16"/>
        </w:rPr>
      </w:pPr>
      <w:r>
        <w:tab/>
        <w:t>_______</w:t>
      </w:r>
      <w:r>
        <w:tab/>
      </w:r>
      <w:r>
        <w:tab/>
        <w:t>_______</w:t>
      </w:r>
      <w:r>
        <w:tab/>
      </w:r>
      <w:r>
        <w:tab/>
        <w:t>_______</w:t>
      </w:r>
      <w:r>
        <w:tab/>
      </w:r>
      <w:r>
        <w:tab/>
        <w:t>_______</w:t>
      </w:r>
      <w:r>
        <w:rPr>
          <w:sz w:val="16"/>
          <w:szCs w:val="16"/>
        </w:rPr>
        <w:br/>
      </w:r>
      <w:r>
        <w:rPr>
          <w:sz w:val="16"/>
          <w:szCs w:val="16"/>
        </w:rPr>
        <w:tab/>
      </w:r>
      <w:r>
        <w:rPr>
          <w:b/>
          <w:i/>
          <w:sz w:val="16"/>
          <w:szCs w:val="16"/>
        </w:rPr>
        <w:t>Number of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Number of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Number of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Number of</w:t>
      </w:r>
      <w:r>
        <w:rPr>
          <w:b/>
          <w:i/>
          <w:sz w:val="16"/>
          <w:szCs w:val="16"/>
        </w:rPr>
        <w:br/>
      </w:r>
      <w:r>
        <w:rPr>
          <w:b/>
          <w:i/>
          <w:sz w:val="16"/>
          <w:szCs w:val="16"/>
        </w:rPr>
        <w:tab/>
        <w:t>Up-Quarks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Down-Quarks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Up-Quarks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Down-Quarks</w:t>
      </w:r>
      <w:r>
        <w:rPr>
          <w:b/>
          <w:i/>
          <w:sz w:val="16"/>
          <w:szCs w:val="16"/>
        </w:rPr>
        <w:br/>
      </w:r>
      <w:r>
        <w:rPr>
          <w:b/>
          <w:i/>
          <w:sz w:val="16"/>
          <w:szCs w:val="16"/>
        </w:rPr>
        <w:tab/>
        <w:t>in a Proton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in a Proton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in a Neutron</w:t>
      </w:r>
      <w:r>
        <w:rPr>
          <w:b/>
          <w:i/>
          <w:sz w:val="16"/>
          <w:szCs w:val="16"/>
        </w:rPr>
        <w:tab/>
      </w:r>
      <w:r>
        <w:rPr>
          <w:b/>
          <w:i/>
          <w:sz w:val="16"/>
          <w:szCs w:val="16"/>
        </w:rPr>
        <w:tab/>
        <w:t>in a Neutron</w:t>
      </w:r>
    </w:p>
    <w:p w:rsidR="007C74AD" w:rsidRPr="00B925E2" w:rsidRDefault="007C74AD" w:rsidP="007C74AD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7C74AD" w:rsidRPr="00B925E2" w:rsidRDefault="007C74AD" w:rsidP="007C74AD"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3D37E058" wp14:editId="23A67127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297" name="Group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298" name="Rectangle 298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7" o:spid="_x0000_s1026" style="position:absolute;margin-left:-1.5pt;margin-top:0;width:105pt;height:30pt;z-index:251707392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">
                <v:rect id="Rectangle 298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U1Z8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7Q2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U1Z8MAAADcAAAADwAAAAAAAAAAAAAAAACYAgAAZHJzL2Rv&#10;d25yZXYueG1sUEsFBgAAAAAEAAQA9QAAAIgDAAAAAA==&#10;" filled="f" strokecolor="black [3213]" strokeweight="2pt"/>
                <v:rect id="Rectangle 299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mQ/MYA&#10;AADcAAAADwAAAGRycy9kb3ducmV2LnhtbESPQWsCMRSE7wX/Q3gFL6LZ7kHqahQRrEuhQm09eHts&#10;npulm5ewibr996Yg9DjMzDfMYtXbVlypC41jBS+TDARx5XTDtYLvr+34FUSIyBpbx6TglwKsloOn&#10;BRba3fiTrodYiwThUKACE6MvpAyVIYth4jxx8s6usxiT7GqpO7wluG1lnmVTabHhtGDQ08ZQ9XO4&#10;WAXbnRmt5fvH0Zdhf7Z56d92o5NSw+d+PQcRqY//4Ue71Ary2Qz+zq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mQ/MYAAADcAAAADwAAAAAAAAAAAAAAAACYAgAAZHJz&#10;L2Rvd25yZXYueG1sUEsFBgAAAAAEAAQA9QAAAIsDAAAAAA==&#10;" filled="f" strokecolor="black [3213]" strokeweight="2pt"/>
                <v:rect id="Rectangle 300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ije8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jQ/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ije8MAAADcAAAADwAAAAAAAAAAAAAAAACYAgAAZHJzL2Rv&#10;d25yZXYueG1sUEsFBgAAAAAEAAQA9QAAAIgDAAAAAA==&#10;" filled="f" strokecolor="black [3213]" strokeweight="2pt"/>
                <v:rect id="Rectangle 301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7C74AD" w:rsidRDefault="007C74AD" w:rsidP="00BF6DB8"/>
    <w:p w:rsidR="00946943" w:rsidRDefault="00946943" w:rsidP="00BF6DB8">
      <w:pPr>
        <w:rPr>
          <w:b/>
        </w:rPr>
      </w:pPr>
    </w:p>
    <w:p w:rsidR="007B3FE6" w:rsidRDefault="00946943" w:rsidP="00BF6DB8">
      <w:r>
        <w:rPr>
          <w:b/>
        </w:rPr>
        <w:t>Q8:</w:t>
      </w:r>
      <w:r>
        <w:t xml:space="preserve"> Which of the following statements is true about stable isotopes?</w:t>
      </w:r>
    </w:p>
    <w:p w:rsidR="00946943" w:rsidRPr="00946943" w:rsidRDefault="00946943" w:rsidP="00946943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N≤Z</m:t>
        </m:r>
      </m:oMath>
    </w:p>
    <w:p w:rsidR="00946943" w:rsidRPr="00946943" w:rsidRDefault="00946943" w:rsidP="00946943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N≥Z</m:t>
        </m:r>
      </m:oMath>
    </w:p>
    <w:p w:rsidR="00946943" w:rsidRPr="00946943" w:rsidRDefault="00946943" w:rsidP="00946943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N=Z</m:t>
        </m:r>
      </m:oMath>
    </w:p>
    <w:p w:rsidR="00946943" w:rsidRPr="00946943" w:rsidRDefault="00946943" w:rsidP="00946943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N≠Z</m:t>
        </m:r>
      </m:oMath>
    </w:p>
    <w:p w:rsidR="00946943" w:rsidRDefault="00946943" w:rsidP="00946943"/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Default="00946943" w:rsidP="00946943">
      <w:pPr>
        <w:rPr>
          <w:b/>
        </w:rPr>
      </w:pPr>
    </w:p>
    <w:p w:rsidR="00946943" w:rsidRPr="00946943" w:rsidRDefault="00946943" w:rsidP="00946943">
      <w:r>
        <w:rPr>
          <w:b/>
        </w:rPr>
        <w:t>MARKING</w:t>
      </w:r>
      <w:r>
        <w:br/>
        <w:t>Beginning</w:t>
      </w:r>
      <w:r>
        <w:tab/>
        <w:t>0.0 – 3.5</w:t>
      </w:r>
      <w:r>
        <w:br/>
        <w:t>Progressing</w:t>
      </w:r>
      <w:r>
        <w:tab/>
        <w:t>4.0 – 5.5</w:t>
      </w:r>
      <w:r>
        <w:br/>
        <w:t>Competent</w:t>
      </w:r>
      <w:r>
        <w:tab/>
        <w:t>6.0 – 7.5</w:t>
      </w:r>
      <w:r>
        <w:br/>
        <w:t>Exemplary</w:t>
      </w:r>
      <w:r>
        <w:tab/>
        <w:t>8.0</w:t>
      </w:r>
    </w:p>
    <w:sectPr w:rsidR="00946943" w:rsidRPr="009469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1A64"/>
    <w:multiLevelType w:val="hybridMultilevel"/>
    <w:tmpl w:val="71D455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F5388"/>
    <w:multiLevelType w:val="hybridMultilevel"/>
    <w:tmpl w:val="49F22C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36365D"/>
    <w:multiLevelType w:val="hybridMultilevel"/>
    <w:tmpl w:val="D6A881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44045"/>
    <w:rsid w:val="000B79E3"/>
    <w:rsid w:val="000E7033"/>
    <w:rsid w:val="000F129E"/>
    <w:rsid w:val="0010498D"/>
    <w:rsid w:val="00133415"/>
    <w:rsid w:val="001F2A10"/>
    <w:rsid w:val="002377AC"/>
    <w:rsid w:val="002A1961"/>
    <w:rsid w:val="002F69B5"/>
    <w:rsid w:val="003323E9"/>
    <w:rsid w:val="00373A23"/>
    <w:rsid w:val="00566100"/>
    <w:rsid w:val="005E13B8"/>
    <w:rsid w:val="006248D7"/>
    <w:rsid w:val="006525E4"/>
    <w:rsid w:val="006E352E"/>
    <w:rsid w:val="007A68CC"/>
    <w:rsid w:val="007B3FE6"/>
    <w:rsid w:val="007C74AD"/>
    <w:rsid w:val="008556E6"/>
    <w:rsid w:val="008575B9"/>
    <w:rsid w:val="008B280E"/>
    <w:rsid w:val="00912F4F"/>
    <w:rsid w:val="00946943"/>
    <w:rsid w:val="00A4654F"/>
    <w:rsid w:val="00A56CB4"/>
    <w:rsid w:val="00A704D6"/>
    <w:rsid w:val="00AE49D4"/>
    <w:rsid w:val="00B925E2"/>
    <w:rsid w:val="00BF6DB8"/>
    <w:rsid w:val="00C502D2"/>
    <w:rsid w:val="00C52625"/>
    <w:rsid w:val="00C87937"/>
    <w:rsid w:val="00CA3F94"/>
    <w:rsid w:val="00D01B65"/>
    <w:rsid w:val="00D55FD7"/>
    <w:rsid w:val="00DE32EA"/>
    <w:rsid w:val="00E1132D"/>
    <w:rsid w:val="00E5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47</cp:revision>
  <dcterms:created xsi:type="dcterms:W3CDTF">2014-12-11T15:51:00Z</dcterms:created>
  <dcterms:modified xsi:type="dcterms:W3CDTF">2018-05-23T17:59:00Z</dcterms:modified>
</cp:coreProperties>
</file>