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EFC" w:rsidRDefault="006A54D4">
      <w:pPr>
        <w:pStyle w:val="Standard"/>
      </w:pPr>
      <w:r>
        <w:t>Name</w:t>
      </w:r>
      <w:proofErr w:type="gramStart"/>
      <w:r>
        <w:t>:_</w:t>
      </w:r>
      <w:proofErr w:type="gramEnd"/>
      <w:r>
        <w:t>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Physics 30</w:t>
      </w:r>
    </w:p>
    <w:p w:rsidR="006A54D4" w:rsidRDefault="00CA4CE3">
      <w:pPr>
        <w:pStyle w:val="Standard"/>
        <w:rPr>
          <w:sz w:val="16"/>
          <w:szCs w:val="16"/>
        </w:rPr>
      </w:pPr>
      <w:r>
        <w:t>Lesson L0</w:t>
      </w:r>
      <w:r w:rsidR="00DB7EC2">
        <w:t>8</w:t>
      </w:r>
      <w:bookmarkStart w:id="0" w:name="_GoBack"/>
      <w:bookmarkEnd w:id="0"/>
      <w:r w:rsidR="006A54D4">
        <w:tab/>
      </w:r>
      <w:r w:rsidR="006A54D4">
        <w:tab/>
      </w:r>
      <w:r w:rsidR="006A54D4">
        <w:tab/>
      </w:r>
      <w:r w:rsidR="006A54D4">
        <w:tab/>
      </w:r>
      <w:r w:rsidR="006A54D4">
        <w:tab/>
      </w:r>
      <w:r w:rsidR="006A54D4">
        <w:tab/>
      </w:r>
      <w:r w:rsidR="006A54D4">
        <w:tab/>
      </w:r>
      <w:r w:rsidR="006A54D4">
        <w:tab/>
      </w:r>
      <w:r w:rsidR="006A54D4">
        <w:tab/>
      </w:r>
      <w:r w:rsidR="006A54D4">
        <w:tab/>
        <w:t>Unit A - Momentum</w:t>
      </w:r>
    </w:p>
    <w:p w:rsidR="00720EFC" w:rsidRDefault="00720EFC">
      <w:pPr>
        <w:pStyle w:val="Standard"/>
      </w:pPr>
    </w:p>
    <w:p w:rsidR="00720EFC" w:rsidRPr="00AA6D3D" w:rsidRDefault="00AA6D3D" w:rsidP="00AA6D3D">
      <w:pPr>
        <w:pStyle w:val="Standard"/>
        <w:jc w:val="center"/>
        <w:rPr>
          <w:rFonts w:ascii="Matura MT Script Capitals" w:hAnsi="Matura MT Script Capitals"/>
          <w:sz w:val="36"/>
          <w:szCs w:val="36"/>
          <w:u w:val="single"/>
        </w:rPr>
      </w:pPr>
      <w:r w:rsidRPr="00AA6D3D">
        <w:rPr>
          <w:bCs/>
          <w:sz w:val="30"/>
          <w:szCs w:val="30"/>
        </w:rPr>
        <w:t xml:space="preserve"> </w:t>
      </w:r>
      <w:r>
        <w:rPr>
          <w:rFonts w:ascii="Matura MT Script Capitals" w:hAnsi="Matura MT Script Capitals"/>
          <w:bCs/>
          <w:sz w:val="36"/>
          <w:szCs w:val="36"/>
          <w:u w:val="single"/>
        </w:rPr>
        <w:t>Lab #1</w:t>
      </w:r>
      <w:r w:rsidR="00D11ACE">
        <w:rPr>
          <w:rFonts w:ascii="Matura MT Script Capitals" w:hAnsi="Matura MT Script Capitals"/>
          <w:bCs/>
          <w:sz w:val="36"/>
          <w:szCs w:val="36"/>
          <w:u w:val="single"/>
        </w:rPr>
        <w:t>a</w:t>
      </w:r>
      <w:r>
        <w:rPr>
          <w:rFonts w:ascii="Matura MT Script Capitals" w:hAnsi="Matura MT Script Capitals"/>
          <w:bCs/>
          <w:sz w:val="36"/>
          <w:szCs w:val="36"/>
          <w:u w:val="single"/>
        </w:rPr>
        <w:t xml:space="preserve">: </w:t>
      </w:r>
      <w:r w:rsidR="004315C9">
        <w:rPr>
          <w:rFonts w:ascii="Matura MT Script Capitals" w:hAnsi="Matura MT Script Capitals"/>
          <w:bCs/>
          <w:sz w:val="36"/>
          <w:szCs w:val="36"/>
          <w:u w:val="single"/>
        </w:rPr>
        <w:t>Momentum Cars</w:t>
      </w:r>
      <w:r w:rsidR="004315C9">
        <w:rPr>
          <w:rFonts w:ascii="Matura MT Script Capitals" w:hAnsi="Matura MT Script Capitals"/>
          <w:bCs/>
          <w:sz w:val="36"/>
          <w:szCs w:val="36"/>
          <w:u w:val="single"/>
        </w:rPr>
        <w:tab/>
      </w:r>
      <w:r w:rsidR="00A15B59">
        <w:rPr>
          <w:rFonts w:ascii="Matura MT Script Capitals" w:hAnsi="Matura MT Script Capitals"/>
          <w:bCs/>
          <w:sz w:val="36"/>
          <w:szCs w:val="36"/>
          <w:u w:val="single"/>
        </w:rPr>
        <w:tab/>
      </w:r>
      <w:r w:rsidR="0096331C">
        <w:rPr>
          <w:rFonts w:ascii="Matura MT Script Capitals" w:hAnsi="Matura MT Script Capitals"/>
          <w:bCs/>
          <w:sz w:val="36"/>
          <w:szCs w:val="36"/>
          <w:u w:val="single"/>
        </w:rPr>
        <w:tab/>
      </w:r>
      <w:r w:rsidR="0096331C">
        <w:rPr>
          <w:rFonts w:ascii="Matura MT Script Capitals" w:hAnsi="Matura MT Script Capitals"/>
          <w:bCs/>
          <w:sz w:val="36"/>
          <w:szCs w:val="36"/>
          <w:u w:val="single"/>
        </w:rPr>
        <w:tab/>
      </w:r>
      <w:r w:rsidR="0096331C">
        <w:rPr>
          <w:rFonts w:ascii="Matura MT Script Capitals" w:hAnsi="Matura MT Script Capitals"/>
          <w:bCs/>
          <w:sz w:val="36"/>
          <w:szCs w:val="36"/>
          <w:u w:val="single"/>
        </w:rPr>
        <w:tab/>
        <w:t>/36 marks</w:t>
      </w:r>
    </w:p>
    <w:p w:rsidR="00720EFC" w:rsidRDefault="00720EFC">
      <w:pPr>
        <w:pStyle w:val="Standard"/>
      </w:pPr>
    </w:p>
    <w:p w:rsidR="00720EFC" w:rsidRDefault="002069E1">
      <w:pPr>
        <w:pStyle w:val="Standard"/>
      </w:pPr>
      <w:r>
        <w:t xml:space="preserve">Students are going to simulate four different collision conditions, as depicted below, using the </w:t>
      </w:r>
      <w:r w:rsidRPr="002069E1">
        <w:rPr>
          <w:i/>
        </w:rPr>
        <w:t xml:space="preserve">Pasco </w:t>
      </w:r>
      <w:proofErr w:type="spellStart"/>
      <w:r w:rsidRPr="002069E1">
        <w:rPr>
          <w:i/>
        </w:rPr>
        <w:t>PASCar</w:t>
      </w:r>
      <w:proofErr w:type="spellEnd"/>
      <w:r w:rsidRPr="002069E1">
        <w:rPr>
          <w:i/>
        </w:rPr>
        <w:t xml:space="preserve"> ME-9650</w:t>
      </w:r>
      <w:r>
        <w:t xml:space="preserve"> momentum cars. In each condition, the moving </w:t>
      </w:r>
      <w:r w:rsidR="00375EAE">
        <w:t xml:space="preserve">blue </w:t>
      </w:r>
      <w:r>
        <w:t xml:space="preserve">car will strike the stationary </w:t>
      </w:r>
      <w:r w:rsidR="00375EAE">
        <w:t xml:space="preserve">red </w:t>
      </w:r>
      <w:r>
        <w:t>car from behind</w:t>
      </w:r>
      <w:r w:rsidR="00375EAE">
        <w:t>.</w:t>
      </w:r>
    </w:p>
    <w:p w:rsidR="00AA6D3D" w:rsidRDefault="00AA6D3D">
      <w:pPr>
        <w:pStyle w:val="Standard"/>
      </w:pPr>
    </w:p>
    <w:p w:rsidR="00AA6D3D" w:rsidRDefault="00AA6D3D">
      <w:pPr>
        <w:pStyle w:val="Standard"/>
      </w:pPr>
      <w:r>
        <w:rPr>
          <w:noProof/>
          <w:lang w:val="en-US" w:eastAsia="en-US" w:bidi="ar-SA"/>
        </w:rPr>
        <w:drawing>
          <wp:inline distT="0" distB="0" distL="0" distR="0" wp14:anchorId="3C7EB2CC" wp14:editId="432A1809">
            <wp:extent cx="2933700" cy="20669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l="13141" t="20940" r="37500" b="32692"/>
                    <a:stretch/>
                  </pic:blipFill>
                  <pic:spPr bwMode="auto">
                    <a:xfrm>
                      <a:off x="0" y="0"/>
                      <a:ext cx="2933700" cy="2066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069E1">
        <w:rPr>
          <w:noProof/>
          <w:lang w:val="en-US" w:eastAsia="en-US" w:bidi="ar-SA"/>
        </w:rPr>
        <w:drawing>
          <wp:inline distT="0" distB="0" distL="0" distR="0" wp14:anchorId="79F980B1" wp14:editId="4C2D5269">
            <wp:extent cx="2933700" cy="20764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l="13141" t="20513" r="37500" b="32906"/>
                    <a:stretch/>
                  </pic:blipFill>
                  <pic:spPr bwMode="auto">
                    <a:xfrm>
                      <a:off x="0" y="0"/>
                      <a:ext cx="2933700" cy="2076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A6D3D" w:rsidRPr="00AA6D3D" w:rsidRDefault="00AA6D3D" w:rsidP="00AA6D3D">
      <w:pPr>
        <w:pStyle w:val="Standard"/>
        <w:rPr>
          <w:rFonts w:cs="Times New Roman"/>
          <w:b/>
          <w:bCs/>
          <w:u w:val="single"/>
        </w:rPr>
      </w:pPr>
    </w:p>
    <w:p w:rsidR="00AA6D3D" w:rsidRDefault="00015E7F" w:rsidP="00AA6D3D">
      <w:pPr>
        <w:pStyle w:val="Standard"/>
        <w:rPr>
          <w:rFonts w:cs="Times New Roman"/>
          <w:bCs/>
        </w:rPr>
      </w:pPr>
      <w:r>
        <w:rPr>
          <w:rFonts w:cs="Times New Roman"/>
          <w:bCs/>
        </w:rPr>
        <w:t>For each condition, s</w:t>
      </w:r>
      <w:r w:rsidR="002069E1">
        <w:rPr>
          <w:rFonts w:cs="Times New Roman"/>
          <w:bCs/>
        </w:rPr>
        <w:t xml:space="preserve">tudents will need to determine the initial </w:t>
      </w:r>
      <w:r w:rsidR="00656C7B">
        <w:rPr>
          <w:rFonts w:cs="Times New Roman"/>
          <w:bCs/>
        </w:rPr>
        <w:t xml:space="preserve">and final velocities of each car </w:t>
      </w:r>
      <w:r w:rsidR="002069E1">
        <w:rPr>
          <w:rFonts w:cs="Times New Roman"/>
          <w:bCs/>
        </w:rPr>
        <w:t xml:space="preserve">using distance markers and stopwatches. The momentum cars have very little friction, and we can assume that </w:t>
      </w:r>
      <w:r w:rsidR="00656C7B">
        <w:rPr>
          <w:rFonts w:cs="Times New Roman"/>
          <w:bCs/>
        </w:rPr>
        <w:t>their velocities are constant over short distances.</w:t>
      </w:r>
    </w:p>
    <w:p w:rsidR="002069E1" w:rsidRPr="002069E1" w:rsidRDefault="002069E1" w:rsidP="00AA6D3D">
      <w:pPr>
        <w:pStyle w:val="Standard"/>
        <w:rPr>
          <w:rFonts w:cs="Times New Roman"/>
          <w:bCs/>
        </w:rPr>
      </w:pPr>
      <w:r>
        <w:rPr>
          <w:noProof/>
          <w:lang w:val="en-US" w:eastAsia="en-US" w:bidi="ar-SA"/>
        </w:rPr>
        <w:drawing>
          <wp:inline distT="0" distB="0" distL="0" distR="0" wp14:anchorId="521BB08C" wp14:editId="37F811C6">
            <wp:extent cx="6305550" cy="2699624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l="25160" t="38462" r="22436" b="31624"/>
                    <a:stretch/>
                  </pic:blipFill>
                  <pic:spPr bwMode="auto">
                    <a:xfrm>
                      <a:off x="0" y="0"/>
                      <a:ext cx="6305550" cy="26996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A6D3D" w:rsidRPr="00015E7F" w:rsidRDefault="00015E7F" w:rsidP="00AA6D3D">
      <w:pPr>
        <w:pStyle w:val="Standard"/>
        <w:rPr>
          <w:rFonts w:cs="Times New Roman"/>
          <w:bCs/>
        </w:rPr>
      </w:pPr>
      <w:r>
        <w:rPr>
          <w:rFonts w:cs="Times New Roman"/>
          <w:bCs/>
        </w:rPr>
        <w:t xml:space="preserve">For each condition, students will determine if (a) momentum is conserved, and (b) the collision is elastic or inelastic. </w:t>
      </w:r>
      <w:r w:rsidR="00D11ACE">
        <w:rPr>
          <w:rFonts w:cs="Times New Roman"/>
          <w:bCs/>
        </w:rPr>
        <w:t>Data will be entered into Google Forms</w:t>
      </w:r>
      <w:r>
        <w:rPr>
          <w:rFonts w:cs="Times New Roman"/>
          <w:bCs/>
        </w:rPr>
        <w:t>.</w:t>
      </w:r>
    </w:p>
    <w:p w:rsidR="00015E7F" w:rsidRDefault="00015E7F" w:rsidP="00AA6D3D">
      <w:pPr>
        <w:pStyle w:val="Standard"/>
        <w:rPr>
          <w:rFonts w:cs="Times New Roman"/>
          <w:b/>
          <w:bCs/>
          <w:u w:val="single"/>
        </w:rPr>
      </w:pPr>
    </w:p>
    <w:p w:rsidR="00015E7F" w:rsidRDefault="00015E7F" w:rsidP="00AA6D3D">
      <w:pPr>
        <w:pStyle w:val="Standard"/>
        <w:rPr>
          <w:rFonts w:cs="Times New Roman"/>
          <w:b/>
          <w:bCs/>
          <w:u w:val="single"/>
        </w:rPr>
      </w:pPr>
    </w:p>
    <w:p w:rsidR="00015E7F" w:rsidRDefault="00015E7F" w:rsidP="00AA6D3D">
      <w:pPr>
        <w:pStyle w:val="Standard"/>
        <w:rPr>
          <w:rFonts w:cs="Times New Roman"/>
          <w:b/>
          <w:bCs/>
          <w:u w:val="single"/>
        </w:rPr>
      </w:pPr>
    </w:p>
    <w:p w:rsidR="00015E7F" w:rsidRDefault="00015E7F" w:rsidP="00AA6D3D">
      <w:pPr>
        <w:pStyle w:val="Standard"/>
        <w:rPr>
          <w:rFonts w:cs="Times New Roman"/>
          <w:b/>
          <w:bCs/>
          <w:u w:val="single"/>
        </w:rPr>
      </w:pPr>
    </w:p>
    <w:p w:rsidR="00015E7F" w:rsidRDefault="00015E7F" w:rsidP="00AA6D3D">
      <w:pPr>
        <w:pStyle w:val="Standard"/>
        <w:rPr>
          <w:rFonts w:cs="Times New Roman"/>
          <w:b/>
          <w:bCs/>
          <w:u w:val="single"/>
        </w:rPr>
      </w:pPr>
    </w:p>
    <w:p w:rsidR="00015E7F" w:rsidRDefault="00015E7F" w:rsidP="00AA6D3D">
      <w:pPr>
        <w:pStyle w:val="Standard"/>
        <w:rPr>
          <w:rFonts w:cs="Times New Roman"/>
          <w:b/>
          <w:bCs/>
          <w:u w:val="single"/>
        </w:rPr>
      </w:pPr>
    </w:p>
    <w:p w:rsidR="00720EFC" w:rsidRPr="00746C2F" w:rsidRDefault="00257687" w:rsidP="00AA6D3D">
      <w:pPr>
        <w:pStyle w:val="Standard"/>
        <w:jc w:val="center"/>
        <w:rPr>
          <w:rFonts w:ascii="Matura MT Script Capitals" w:hAnsi="Matura MT Script Capitals"/>
          <w:b/>
          <w:bCs/>
          <w:sz w:val="32"/>
          <w:szCs w:val="32"/>
          <w:u w:val="single"/>
        </w:rPr>
      </w:pPr>
      <w:r>
        <w:rPr>
          <w:rFonts w:ascii="Matura MT Script Capitals" w:hAnsi="Matura MT Script Capitals"/>
          <w:b/>
          <w:bCs/>
          <w:sz w:val="32"/>
          <w:szCs w:val="32"/>
          <w:u w:val="single"/>
        </w:rPr>
        <w:lastRenderedPageBreak/>
        <w:t>“Initiating and Planning”</w:t>
      </w:r>
    </w:p>
    <w:p w:rsidR="00720EFC" w:rsidRDefault="00720EFC">
      <w:pPr>
        <w:pStyle w:val="Standard"/>
      </w:pPr>
    </w:p>
    <w:p w:rsidR="00113768" w:rsidRDefault="00113768">
      <w:pPr>
        <w:pStyle w:val="Standard"/>
      </w:pPr>
      <w:r>
        <w:t xml:space="preserve">Make a prediction as to the final velocity of each car in each condition, using phrases like “forward/backward” and “slow/fast/very fast”. Hint: The cars do </w:t>
      </w:r>
      <w:r>
        <w:rPr>
          <w:b/>
          <w:i/>
        </w:rPr>
        <w:t>not</w:t>
      </w:r>
      <w:r>
        <w:t xml:space="preserve"> “stick together” in any of the cases.</w:t>
      </w:r>
      <w:r w:rsidR="00393B76">
        <w:t xml:space="preserve"> </w:t>
      </w:r>
      <w:r w:rsidR="00393B76" w:rsidRPr="00CC2976">
        <w:rPr>
          <w:b/>
          <w:i/>
        </w:rPr>
        <w:t>Predictions must be completed prior to starting the lab.</w:t>
      </w:r>
    </w:p>
    <w:p w:rsidR="00113768" w:rsidRDefault="00113768">
      <w:pPr>
        <w:pStyle w:val="Standard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8"/>
        <w:gridCol w:w="4410"/>
        <w:gridCol w:w="4410"/>
      </w:tblGrid>
      <w:tr w:rsidR="00113768" w:rsidTr="00113768">
        <w:trPr>
          <w:trHeight w:val="449"/>
        </w:trPr>
        <w:tc>
          <w:tcPr>
            <w:tcW w:w="1368" w:type="dxa"/>
          </w:tcPr>
          <w:p w:rsidR="00113768" w:rsidRPr="00A43417" w:rsidRDefault="00113768">
            <w:pPr>
              <w:pStyle w:val="Standard"/>
              <w:rPr>
                <w:b/>
              </w:rPr>
            </w:pPr>
            <w:r w:rsidRPr="00A43417">
              <w:rPr>
                <w:b/>
              </w:rPr>
              <w:t>Condition</w:t>
            </w:r>
          </w:p>
        </w:tc>
        <w:tc>
          <w:tcPr>
            <w:tcW w:w="4410" w:type="dxa"/>
          </w:tcPr>
          <w:p w:rsidR="00113768" w:rsidRPr="00A43417" w:rsidRDefault="00113768" w:rsidP="00375EAE">
            <w:pPr>
              <w:pStyle w:val="Standard"/>
              <w:rPr>
                <w:b/>
              </w:rPr>
            </w:pPr>
            <w:r w:rsidRPr="00A43417">
              <w:rPr>
                <w:b/>
              </w:rPr>
              <w:t>Car 1</w:t>
            </w:r>
            <w:r w:rsidR="00375EAE">
              <w:rPr>
                <w:b/>
              </w:rPr>
              <w:t xml:space="preserve"> –Blue Car</w:t>
            </w:r>
          </w:p>
        </w:tc>
        <w:tc>
          <w:tcPr>
            <w:tcW w:w="4410" w:type="dxa"/>
          </w:tcPr>
          <w:p w:rsidR="00113768" w:rsidRPr="00A43417" w:rsidRDefault="00113768">
            <w:pPr>
              <w:pStyle w:val="Standard"/>
              <w:rPr>
                <w:b/>
              </w:rPr>
            </w:pPr>
            <w:r w:rsidRPr="00A43417">
              <w:rPr>
                <w:b/>
              </w:rPr>
              <w:t>Car 2</w:t>
            </w:r>
            <w:r w:rsidR="00375EAE">
              <w:rPr>
                <w:b/>
              </w:rPr>
              <w:t xml:space="preserve"> – Red Car</w:t>
            </w:r>
          </w:p>
        </w:tc>
      </w:tr>
      <w:tr w:rsidR="00113768" w:rsidTr="0047719C">
        <w:trPr>
          <w:trHeight w:val="2010"/>
        </w:trPr>
        <w:tc>
          <w:tcPr>
            <w:tcW w:w="1368" w:type="dxa"/>
            <w:vAlign w:val="center"/>
          </w:tcPr>
          <w:p w:rsidR="00113768" w:rsidRPr="0047719C" w:rsidRDefault="00113768" w:rsidP="0047719C">
            <w:pPr>
              <w:pStyle w:val="Standard"/>
              <w:jc w:val="center"/>
              <w:rPr>
                <w:rFonts w:ascii="Matura MT Script Capitals" w:hAnsi="Matura MT Script Capitals"/>
                <w:sz w:val="96"/>
                <w:szCs w:val="96"/>
              </w:rPr>
            </w:pPr>
            <w:r w:rsidRPr="0047719C">
              <w:rPr>
                <w:rFonts w:ascii="Matura MT Script Capitals" w:hAnsi="Matura MT Script Capitals"/>
                <w:sz w:val="96"/>
                <w:szCs w:val="96"/>
              </w:rPr>
              <w:t>1</w:t>
            </w:r>
          </w:p>
        </w:tc>
        <w:tc>
          <w:tcPr>
            <w:tcW w:w="4410" w:type="dxa"/>
          </w:tcPr>
          <w:p w:rsidR="00113768" w:rsidRDefault="00113768">
            <w:pPr>
              <w:pStyle w:val="Standard"/>
            </w:pPr>
          </w:p>
        </w:tc>
        <w:tc>
          <w:tcPr>
            <w:tcW w:w="4410" w:type="dxa"/>
          </w:tcPr>
          <w:p w:rsidR="00113768" w:rsidRDefault="00113768">
            <w:pPr>
              <w:pStyle w:val="Standard"/>
            </w:pPr>
          </w:p>
        </w:tc>
      </w:tr>
      <w:tr w:rsidR="00113768" w:rsidTr="0047719C">
        <w:trPr>
          <w:trHeight w:val="2010"/>
        </w:trPr>
        <w:tc>
          <w:tcPr>
            <w:tcW w:w="1368" w:type="dxa"/>
            <w:vAlign w:val="center"/>
          </w:tcPr>
          <w:p w:rsidR="00113768" w:rsidRPr="0047719C" w:rsidRDefault="00113768" w:rsidP="0047719C">
            <w:pPr>
              <w:pStyle w:val="Standard"/>
              <w:jc w:val="center"/>
              <w:rPr>
                <w:rFonts w:ascii="Matura MT Script Capitals" w:hAnsi="Matura MT Script Capitals"/>
                <w:sz w:val="96"/>
                <w:szCs w:val="96"/>
              </w:rPr>
            </w:pPr>
            <w:r w:rsidRPr="0047719C">
              <w:rPr>
                <w:rFonts w:ascii="Matura MT Script Capitals" w:hAnsi="Matura MT Script Capitals"/>
                <w:sz w:val="96"/>
                <w:szCs w:val="96"/>
              </w:rPr>
              <w:t>2</w:t>
            </w:r>
          </w:p>
        </w:tc>
        <w:tc>
          <w:tcPr>
            <w:tcW w:w="4410" w:type="dxa"/>
          </w:tcPr>
          <w:p w:rsidR="00113768" w:rsidRDefault="00113768">
            <w:pPr>
              <w:pStyle w:val="Standard"/>
            </w:pPr>
          </w:p>
        </w:tc>
        <w:tc>
          <w:tcPr>
            <w:tcW w:w="4410" w:type="dxa"/>
          </w:tcPr>
          <w:p w:rsidR="00113768" w:rsidRDefault="00113768">
            <w:pPr>
              <w:pStyle w:val="Standard"/>
            </w:pPr>
          </w:p>
        </w:tc>
      </w:tr>
      <w:tr w:rsidR="00113768" w:rsidTr="0047719C">
        <w:trPr>
          <w:trHeight w:val="2010"/>
        </w:trPr>
        <w:tc>
          <w:tcPr>
            <w:tcW w:w="1368" w:type="dxa"/>
            <w:vAlign w:val="center"/>
          </w:tcPr>
          <w:p w:rsidR="00113768" w:rsidRPr="0047719C" w:rsidRDefault="00113768" w:rsidP="0047719C">
            <w:pPr>
              <w:pStyle w:val="Standard"/>
              <w:jc w:val="center"/>
              <w:rPr>
                <w:rFonts w:ascii="Matura MT Script Capitals" w:hAnsi="Matura MT Script Capitals"/>
                <w:sz w:val="96"/>
                <w:szCs w:val="96"/>
              </w:rPr>
            </w:pPr>
            <w:r w:rsidRPr="0047719C">
              <w:rPr>
                <w:rFonts w:ascii="Matura MT Script Capitals" w:hAnsi="Matura MT Script Capitals"/>
                <w:sz w:val="96"/>
                <w:szCs w:val="96"/>
              </w:rPr>
              <w:t>3</w:t>
            </w:r>
          </w:p>
        </w:tc>
        <w:tc>
          <w:tcPr>
            <w:tcW w:w="4410" w:type="dxa"/>
          </w:tcPr>
          <w:p w:rsidR="00113768" w:rsidRDefault="00113768">
            <w:pPr>
              <w:pStyle w:val="Standard"/>
            </w:pPr>
          </w:p>
        </w:tc>
        <w:tc>
          <w:tcPr>
            <w:tcW w:w="4410" w:type="dxa"/>
          </w:tcPr>
          <w:p w:rsidR="00113768" w:rsidRDefault="00113768">
            <w:pPr>
              <w:pStyle w:val="Standard"/>
            </w:pPr>
          </w:p>
        </w:tc>
      </w:tr>
      <w:tr w:rsidR="00113768" w:rsidTr="0047719C">
        <w:trPr>
          <w:trHeight w:val="2010"/>
        </w:trPr>
        <w:tc>
          <w:tcPr>
            <w:tcW w:w="1368" w:type="dxa"/>
            <w:vAlign w:val="center"/>
          </w:tcPr>
          <w:p w:rsidR="00113768" w:rsidRPr="0047719C" w:rsidRDefault="00113768" w:rsidP="0047719C">
            <w:pPr>
              <w:pStyle w:val="Standard"/>
              <w:jc w:val="center"/>
              <w:rPr>
                <w:rFonts w:ascii="Matura MT Script Capitals" w:hAnsi="Matura MT Script Capitals"/>
                <w:sz w:val="96"/>
                <w:szCs w:val="96"/>
              </w:rPr>
            </w:pPr>
            <w:r w:rsidRPr="0047719C">
              <w:rPr>
                <w:rFonts w:ascii="Matura MT Script Capitals" w:hAnsi="Matura MT Script Capitals"/>
                <w:sz w:val="96"/>
                <w:szCs w:val="96"/>
              </w:rPr>
              <w:t>4</w:t>
            </w:r>
          </w:p>
        </w:tc>
        <w:tc>
          <w:tcPr>
            <w:tcW w:w="4410" w:type="dxa"/>
          </w:tcPr>
          <w:p w:rsidR="00113768" w:rsidRDefault="00113768">
            <w:pPr>
              <w:pStyle w:val="Standard"/>
            </w:pPr>
          </w:p>
        </w:tc>
        <w:tc>
          <w:tcPr>
            <w:tcW w:w="4410" w:type="dxa"/>
          </w:tcPr>
          <w:p w:rsidR="00113768" w:rsidRDefault="00113768">
            <w:pPr>
              <w:pStyle w:val="Standard"/>
            </w:pPr>
          </w:p>
        </w:tc>
      </w:tr>
    </w:tbl>
    <w:p w:rsidR="00113768" w:rsidRDefault="00113768">
      <w:pPr>
        <w:pStyle w:val="Standard"/>
      </w:pPr>
    </w:p>
    <w:p w:rsidR="00746C2F" w:rsidRDefault="00746C2F">
      <w:pPr>
        <w:pStyle w:val="Standard"/>
      </w:pPr>
    </w:p>
    <w:tbl>
      <w:tblPr>
        <w:tblW w:w="9995" w:type="dxa"/>
        <w:tblInd w:w="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95"/>
        <w:gridCol w:w="535"/>
        <w:gridCol w:w="900"/>
        <w:gridCol w:w="1620"/>
        <w:gridCol w:w="1620"/>
        <w:gridCol w:w="1710"/>
        <w:gridCol w:w="1615"/>
      </w:tblGrid>
      <w:tr w:rsidR="003D07D1" w:rsidTr="00005D66">
        <w:tc>
          <w:tcPr>
            <w:tcW w:w="19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BFBFBF" w:themeFill="background1" w:themeFillShade="B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07D1" w:rsidRDefault="003D07D1">
            <w:pPr>
              <w:pStyle w:val="TableContents"/>
            </w:pPr>
          </w:p>
        </w:tc>
        <w:tc>
          <w:tcPr>
            <w:tcW w:w="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BFBFBF" w:themeFill="background1" w:themeFillShade="BF"/>
          </w:tcPr>
          <w:p w:rsidR="003D07D1" w:rsidRPr="003D07D1" w:rsidRDefault="003D07D1">
            <w:pPr>
              <w:pStyle w:val="TableContents"/>
              <w:rPr>
                <w:sz w:val="20"/>
                <w:szCs w:val="20"/>
              </w:rPr>
            </w:pPr>
            <w:r w:rsidRPr="003D07D1">
              <w:rPr>
                <w:sz w:val="20"/>
                <w:szCs w:val="20"/>
              </w:rPr>
              <w:t>Total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:rsidR="003D07D1" w:rsidRPr="003D07D1" w:rsidRDefault="003D07D1">
            <w:pPr>
              <w:pStyle w:val="TableContents"/>
              <w:rPr>
                <w:sz w:val="20"/>
                <w:szCs w:val="20"/>
              </w:rPr>
            </w:pPr>
            <w:r w:rsidRPr="003D07D1">
              <w:rPr>
                <w:sz w:val="20"/>
                <w:szCs w:val="20"/>
              </w:rPr>
              <w:t>Weighting Multiplier</w:t>
            </w: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BFBFBF" w:themeFill="background1" w:themeFillShade="B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07D1" w:rsidRPr="003D07D1" w:rsidRDefault="003D07D1">
            <w:pPr>
              <w:pStyle w:val="TableContents"/>
              <w:rPr>
                <w:sz w:val="20"/>
                <w:szCs w:val="20"/>
              </w:rPr>
            </w:pPr>
            <w:r w:rsidRPr="003D07D1">
              <w:rPr>
                <w:sz w:val="20"/>
                <w:szCs w:val="20"/>
              </w:rPr>
              <w:t>3</w:t>
            </w: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BFBFBF" w:themeFill="background1" w:themeFillShade="B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07D1" w:rsidRPr="003D07D1" w:rsidRDefault="003D07D1">
            <w:pPr>
              <w:pStyle w:val="TableContents"/>
              <w:rPr>
                <w:sz w:val="20"/>
                <w:szCs w:val="20"/>
              </w:rPr>
            </w:pPr>
            <w:r w:rsidRPr="003D07D1">
              <w:rPr>
                <w:sz w:val="20"/>
                <w:szCs w:val="20"/>
              </w:rPr>
              <w:t>2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BFBFBF" w:themeFill="background1" w:themeFillShade="B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07D1" w:rsidRPr="003D07D1" w:rsidRDefault="003D07D1">
            <w:pPr>
              <w:pStyle w:val="TableContents"/>
              <w:rPr>
                <w:sz w:val="20"/>
                <w:szCs w:val="20"/>
              </w:rPr>
            </w:pPr>
            <w:r w:rsidRPr="003D07D1">
              <w:rPr>
                <w:sz w:val="20"/>
                <w:szCs w:val="20"/>
              </w:rPr>
              <w:t>1</w:t>
            </w:r>
          </w:p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07D1" w:rsidRPr="003D07D1" w:rsidRDefault="003D07D1">
            <w:pPr>
              <w:pStyle w:val="TableContents"/>
              <w:rPr>
                <w:sz w:val="20"/>
                <w:szCs w:val="20"/>
              </w:rPr>
            </w:pPr>
            <w:r w:rsidRPr="003D07D1">
              <w:rPr>
                <w:sz w:val="20"/>
                <w:szCs w:val="20"/>
              </w:rPr>
              <w:t>0</w:t>
            </w:r>
          </w:p>
        </w:tc>
      </w:tr>
      <w:tr w:rsidR="003D07D1" w:rsidTr="00005D66">
        <w:tc>
          <w:tcPr>
            <w:tcW w:w="199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FBFBF" w:themeFill="background1" w:themeFillShade="B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07D1" w:rsidRPr="003D07D1" w:rsidRDefault="003D07D1">
            <w:pPr>
              <w:pStyle w:val="TableContents"/>
              <w:rPr>
                <w:sz w:val="20"/>
                <w:szCs w:val="20"/>
              </w:rPr>
            </w:pPr>
            <w:r w:rsidRPr="003D07D1">
              <w:rPr>
                <w:sz w:val="20"/>
                <w:szCs w:val="20"/>
              </w:rPr>
              <w:t>State a prediction and a hypothesis based on available evidence, background information or theory.</w:t>
            </w:r>
          </w:p>
        </w:tc>
        <w:tc>
          <w:tcPr>
            <w:tcW w:w="5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FBFBF" w:themeFill="background1" w:themeFillShade="BF"/>
          </w:tcPr>
          <w:p w:rsidR="003D07D1" w:rsidRPr="003D07D1" w:rsidRDefault="003D07D1" w:rsidP="00A43417">
            <w:pPr>
              <w:pStyle w:val="TableContents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9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:rsidR="003D07D1" w:rsidRPr="003D07D1" w:rsidRDefault="003D07D1" w:rsidP="003D07D1">
            <w:pPr>
              <w:pStyle w:val="TableContents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x2</w:t>
            </w:r>
          </w:p>
        </w:tc>
        <w:tc>
          <w:tcPr>
            <w:tcW w:w="16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FBFBF" w:themeFill="background1" w:themeFillShade="B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07D1" w:rsidRPr="003D07D1" w:rsidRDefault="003D07D1" w:rsidP="00A43417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3D07D1">
              <w:rPr>
                <w:i/>
                <w:iCs/>
                <w:sz w:val="20"/>
                <w:szCs w:val="20"/>
              </w:rPr>
              <w:t>Student is able to articulate and mathematically justify a possible result.</w:t>
            </w:r>
          </w:p>
        </w:tc>
        <w:tc>
          <w:tcPr>
            <w:tcW w:w="16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FBFBF" w:themeFill="background1" w:themeFillShade="B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07D1" w:rsidRPr="003D07D1" w:rsidRDefault="003D07D1" w:rsidP="00A43417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3D07D1">
              <w:rPr>
                <w:i/>
                <w:iCs/>
                <w:sz w:val="20"/>
                <w:szCs w:val="20"/>
              </w:rPr>
              <w:t>Student is able to articulate a probable result.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FBFBF" w:themeFill="background1" w:themeFillShade="B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07D1" w:rsidRPr="003D07D1" w:rsidRDefault="003D07D1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3D07D1">
              <w:rPr>
                <w:i/>
                <w:iCs/>
                <w:sz w:val="20"/>
                <w:szCs w:val="20"/>
              </w:rPr>
              <w:t>Student is able to articulate a possible, but highly improbable, result.</w:t>
            </w:r>
          </w:p>
        </w:tc>
        <w:tc>
          <w:tcPr>
            <w:tcW w:w="16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D07D1" w:rsidRPr="003D07D1" w:rsidRDefault="003D07D1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3D07D1">
              <w:rPr>
                <w:i/>
                <w:iCs/>
                <w:sz w:val="20"/>
                <w:szCs w:val="20"/>
              </w:rPr>
              <w:t>Student shows a conceptual misunderstanding of conservation of momentum.</w:t>
            </w:r>
          </w:p>
        </w:tc>
      </w:tr>
    </w:tbl>
    <w:p w:rsidR="0096331C" w:rsidRDefault="0096331C">
      <w:pPr>
        <w:pStyle w:val="Standard"/>
        <w:jc w:val="center"/>
        <w:rPr>
          <w:rFonts w:ascii="Matura MT Script Capitals" w:hAnsi="Matura MT Script Capitals"/>
          <w:b/>
          <w:bCs/>
          <w:sz w:val="32"/>
          <w:szCs w:val="32"/>
          <w:u w:val="single"/>
        </w:rPr>
      </w:pPr>
    </w:p>
    <w:p w:rsidR="00720EFC" w:rsidRPr="00746C2F" w:rsidRDefault="00257687">
      <w:pPr>
        <w:pStyle w:val="Standard"/>
        <w:jc w:val="center"/>
        <w:rPr>
          <w:rFonts w:ascii="Matura MT Script Capitals" w:hAnsi="Matura MT Script Capitals"/>
          <w:b/>
          <w:bCs/>
          <w:sz w:val="32"/>
          <w:szCs w:val="32"/>
          <w:u w:val="single"/>
        </w:rPr>
      </w:pPr>
      <w:r>
        <w:rPr>
          <w:rFonts w:ascii="Matura MT Script Capitals" w:hAnsi="Matura MT Script Capitals"/>
          <w:b/>
          <w:bCs/>
          <w:sz w:val="32"/>
          <w:szCs w:val="32"/>
          <w:u w:val="single"/>
        </w:rPr>
        <w:lastRenderedPageBreak/>
        <w:t>“Performing and Recording”</w:t>
      </w:r>
    </w:p>
    <w:p w:rsidR="00720EFC" w:rsidRDefault="00720EFC">
      <w:pPr>
        <w:pStyle w:val="Standard"/>
      </w:pPr>
    </w:p>
    <w:p w:rsidR="00257687" w:rsidRDefault="00257687" w:rsidP="004B0408">
      <w:pPr>
        <w:pStyle w:val="Standard"/>
      </w:pPr>
      <w:r>
        <w:t>Record all distance and time measurements for each condition in the table provided in this handout.</w:t>
      </w:r>
    </w:p>
    <w:p w:rsidR="00257687" w:rsidRDefault="00257687" w:rsidP="004B0408">
      <w:pPr>
        <w:pStyle w:val="Standard"/>
      </w:pPr>
    </w:p>
    <w:p w:rsidR="00257687" w:rsidRPr="00746C2F" w:rsidRDefault="00257687" w:rsidP="00257687">
      <w:pPr>
        <w:pStyle w:val="Standard"/>
        <w:jc w:val="center"/>
        <w:rPr>
          <w:rFonts w:ascii="Matura MT Script Capitals" w:hAnsi="Matura MT Script Capitals"/>
          <w:b/>
          <w:bCs/>
          <w:sz w:val="32"/>
          <w:szCs w:val="32"/>
          <w:u w:val="single"/>
        </w:rPr>
      </w:pPr>
      <w:r w:rsidRPr="00746C2F">
        <w:rPr>
          <w:rFonts w:ascii="Matura MT Script Capitals" w:hAnsi="Matura MT Script Capitals"/>
          <w:b/>
          <w:bCs/>
          <w:sz w:val="32"/>
          <w:szCs w:val="32"/>
          <w:u w:val="single"/>
        </w:rPr>
        <w:t>“Analyze and Interpret” Marking Rubric</w:t>
      </w:r>
    </w:p>
    <w:p w:rsidR="00257687" w:rsidRDefault="00257687" w:rsidP="00257687">
      <w:pPr>
        <w:pStyle w:val="Standard"/>
      </w:pPr>
    </w:p>
    <w:p w:rsidR="00257687" w:rsidRDefault="00257687" w:rsidP="00257687">
      <w:pPr>
        <w:pStyle w:val="Standard"/>
        <w:rPr>
          <w:rFonts w:cs="Times New Roman"/>
          <w:bCs/>
        </w:rPr>
      </w:pPr>
      <w:r>
        <w:rPr>
          <w:rFonts w:cs="Times New Roman"/>
          <w:bCs/>
        </w:rPr>
        <w:t>Using the collected distance and time measurements, students will need to calculate:</w:t>
      </w:r>
    </w:p>
    <w:p w:rsidR="00257687" w:rsidRPr="00005D66" w:rsidRDefault="00257687" w:rsidP="00257687">
      <w:pPr>
        <w:pStyle w:val="Standard"/>
        <w:numPr>
          <w:ilvl w:val="0"/>
          <w:numId w:val="1"/>
        </w:numPr>
        <w:rPr>
          <w:rFonts w:cs="Times New Roman"/>
          <w:bCs/>
        </w:rPr>
      </w:pPr>
      <w:r>
        <w:rPr>
          <w:rFonts w:cs="Times New Roman"/>
          <w:bCs/>
        </w:rPr>
        <w:t xml:space="preserve">Velocities </w:t>
      </w:r>
      <w:r w:rsidR="00005D66" w:rsidRPr="00005D66">
        <w:rPr>
          <w:rFonts w:cs="Times New Roman"/>
          <w:bCs/>
          <w:i/>
          <w:color w:val="808080" w:themeColor="background1" w:themeShade="80"/>
        </w:rPr>
        <w:t>(Vector quantity)</w:t>
      </w:r>
      <w:r w:rsidR="00005D66">
        <w:rPr>
          <w:rFonts w:cs="Times New Roman"/>
          <w:bCs/>
          <w:i/>
          <w:color w:val="808080" w:themeColor="background1" w:themeShade="80"/>
        </w:rPr>
        <w:t xml:space="preserve"> </w:t>
      </w:r>
      <w:r>
        <w:rPr>
          <w:rFonts w:cs="Times New Roman"/>
          <w:bCs/>
        </w:rPr>
        <w:t>of all cars before and after impact.</w:t>
      </w:r>
    </w:p>
    <w:p w:rsidR="00257687" w:rsidRDefault="00257687" w:rsidP="00257687">
      <w:pPr>
        <w:pStyle w:val="Standard"/>
        <w:numPr>
          <w:ilvl w:val="0"/>
          <w:numId w:val="1"/>
        </w:numPr>
        <w:rPr>
          <w:rFonts w:cs="Times New Roman"/>
          <w:bCs/>
        </w:rPr>
      </w:pPr>
      <w:r>
        <w:rPr>
          <w:rFonts w:cs="Times New Roman"/>
          <w:bCs/>
        </w:rPr>
        <w:t xml:space="preserve">Momentums </w:t>
      </w:r>
      <w:r w:rsidR="00005D66" w:rsidRPr="00005D66">
        <w:rPr>
          <w:rFonts w:cs="Times New Roman"/>
          <w:bCs/>
          <w:i/>
          <w:color w:val="808080" w:themeColor="background1" w:themeShade="80"/>
        </w:rPr>
        <w:t>(Vector quantity)</w:t>
      </w:r>
      <w:r w:rsidR="00005D66">
        <w:rPr>
          <w:rFonts w:cs="Times New Roman"/>
          <w:bCs/>
          <w:i/>
          <w:color w:val="808080" w:themeColor="background1" w:themeShade="80"/>
        </w:rPr>
        <w:t xml:space="preserve"> </w:t>
      </w:r>
      <w:r>
        <w:rPr>
          <w:rFonts w:cs="Times New Roman"/>
          <w:bCs/>
        </w:rPr>
        <w:t>of all cars before and after impact.</w:t>
      </w:r>
    </w:p>
    <w:p w:rsidR="00005D66" w:rsidRDefault="00005D66" w:rsidP="00257687">
      <w:pPr>
        <w:pStyle w:val="Standard"/>
        <w:numPr>
          <w:ilvl w:val="0"/>
          <w:numId w:val="1"/>
        </w:numPr>
        <w:rPr>
          <w:rFonts w:cs="Times New Roman"/>
          <w:bCs/>
        </w:rPr>
      </w:pPr>
      <w:r>
        <w:rPr>
          <w:rFonts w:cs="Times New Roman"/>
          <w:bCs/>
        </w:rPr>
        <w:t xml:space="preserve">Kinetic Energy of all cars before and after impact. </w:t>
      </w:r>
    </w:p>
    <w:p w:rsidR="00257687" w:rsidRDefault="00257687" w:rsidP="00257687">
      <w:pPr>
        <w:pStyle w:val="Standard"/>
        <w:numPr>
          <w:ilvl w:val="0"/>
          <w:numId w:val="1"/>
        </w:numPr>
        <w:rPr>
          <w:rFonts w:cs="Times New Roman"/>
          <w:bCs/>
        </w:rPr>
      </w:pPr>
      <w:r>
        <w:rPr>
          <w:rFonts w:cs="Times New Roman"/>
          <w:bCs/>
        </w:rPr>
        <w:t>Initial momentum</w:t>
      </w:r>
      <w:r w:rsidR="00005D66">
        <w:rPr>
          <w:rFonts w:cs="Times New Roman"/>
          <w:bCs/>
        </w:rPr>
        <w:t xml:space="preserve"> </w:t>
      </w:r>
      <w:r w:rsidR="00005D66" w:rsidRPr="00005D66">
        <w:rPr>
          <w:rFonts w:cs="Times New Roman"/>
          <w:bCs/>
          <w:i/>
          <w:color w:val="808080" w:themeColor="background1" w:themeShade="80"/>
        </w:rPr>
        <w:t>(Vector quantity)</w:t>
      </w:r>
      <w:r w:rsidR="00005D66">
        <w:rPr>
          <w:rFonts w:cs="Times New Roman"/>
          <w:bCs/>
          <w:i/>
          <w:color w:val="808080" w:themeColor="background1" w:themeShade="80"/>
        </w:rPr>
        <w:t xml:space="preserve"> </w:t>
      </w:r>
      <w:r>
        <w:rPr>
          <w:rFonts w:cs="Times New Roman"/>
          <w:bCs/>
        </w:rPr>
        <w:t>and kinetic energy of the system.</w:t>
      </w:r>
      <w:r w:rsidR="00005D66">
        <w:rPr>
          <w:rFonts w:cs="Times New Roman"/>
          <w:bCs/>
        </w:rPr>
        <w:t xml:space="preserve"> </w:t>
      </w:r>
    </w:p>
    <w:p w:rsidR="00257687" w:rsidRDefault="00257687" w:rsidP="00257687">
      <w:pPr>
        <w:pStyle w:val="Standard"/>
        <w:numPr>
          <w:ilvl w:val="0"/>
          <w:numId w:val="1"/>
        </w:numPr>
        <w:rPr>
          <w:rFonts w:cs="Times New Roman"/>
          <w:bCs/>
        </w:rPr>
      </w:pPr>
      <w:r>
        <w:rPr>
          <w:rFonts w:cs="Times New Roman"/>
          <w:bCs/>
        </w:rPr>
        <w:t xml:space="preserve">Final momentum </w:t>
      </w:r>
      <w:r w:rsidR="00005D66" w:rsidRPr="00005D66">
        <w:rPr>
          <w:rFonts w:cs="Times New Roman"/>
          <w:bCs/>
          <w:i/>
          <w:color w:val="808080" w:themeColor="background1" w:themeShade="80"/>
        </w:rPr>
        <w:t>(Vector quantity)</w:t>
      </w:r>
      <w:r w:rsidR="00005D66">
        <w:rPr>
          <w:rFonts w:cs="Times New Roman"/>
          <w:bCs/>
          <w:i/>
          <w:color w:val="808080" w:themeColor="background1" w:themeShade="80"/>
        </w:rPr>
        <w:t xml:space="preserve"> </w:t>
      </w:r>
      <w:r>
        <w:rPr>
          <w:rFonts w:cs="Times New Roman"/>
          <w:bCs/>
        </w:rPr>
        <w:t>and kinetic energy of the system.</w:t>
      </w:r>
      <w:r w:rsidR="00005D66">
        <w:rPr>
          <w:rFonts w:cs="Times New Roman"/>
          <w:bCs/>
        </w:rPr>
        <w:t xml:space="preserve"> </w:t>
      </w:r>
    </w:p>
    <w:p w:rsidR="006A0DA5" w:rsidRDefault="006A0DA5" w:rsidP="006A0DA5">
      <w:pPr>
        <w:pStyle w:val="Standard"/>
        <w:rPr>
          <w:rFonts w:cs="Times New Roman"/>
          <w:bCs/>
        </w:rPr>
      </w:pPr>
      <w:r>
        <w:rPr>
          <w:rFonts w:cs="Times New Roman"/>
          <w:bCs/>
        </w:rPr>
        <w:t>The table provided in this handout has room for all of these values.</w:t>
      </w:r>
    </w:p>
    <w:p w:rsidR="00005D66" w:rsidRDefault="00005D66" w:rsidP="00005D66">
      <w:pPr>
        <w:pStyle w:val="Standard"/>
        <w:rPr>
          <w:rFonts w:cs="Times New Roman"/>
          <w:bCs/>
        </w:rPr>
      </w:pPr>
    </w:p>
    <w:p w:rsidR="00005D66" w:rsidRDefault="00005D66" w:rsidP="00005D66">
      <w:pPr>
        <w:pStyle w:val="Standard"/>
        <w:rPr>
          <w:rFonts w:cs="Times New Roman"/>
          <w:bCs/>
        </w:rPr>
      </w:pPr>
      <w:r>
        <w:rPr>
          <w:rFonts w:cs="Times New Roman"/>
          <w:bCs/>
        </w:rPr>
        <w:t>Students will then need to draw conclusions about whether momentum and kinetic energy are conserved. For the purposes of this lab we will assume the following:</w:t>
      </w:r>
    </w:p>
    <w:p w:rsidR="00005D66" w:rsidRDefault="00005D66" w:rsidP="00005D66">
      <w:pPr>
        <w:pStyle w:val="Standard"/>
        <w:numPr>
          <w:ilvl w:val="0"/>
          <w:numId w:val="2"/>
        </w:numPr>
        <w:rPr>
          <w:rFonts w:cs="Times New Roman"/>
          <w:bCs/>
        </w:rPr>
      </w:pPr>
      <w:r>
        <w:rPr>
          <w:rFonts w:cs="Times New Roman"/>
          <w:bCs/>
        </w:rPr>
        <w:t>If the percent loss is less than 20%, the quantity is conserved.</w:t>
      </w:r>
    </w:p>
    <w:p w:rsidR="00005D66" w:rsidRDefault="00005D66" w:rsidP="00005D66">
      <w:pPr>
        <w:pStyle w:val="Standard"/>
        <w:numPr>
          <w:ilvl w:val="0"/>
          <w:numId w:val="2"/>
        </w:numPr>
        <w:rPr>
          <w:rFonts w:cs="Times New Roman"/>
          <w:bCs/>
        </w:rPr>
      </w:pPr>
      <w:r>
        <w:rPr>
          <w:rFonts w:cs="Times New Roman"/>
          <w:bCs/>
        </w:rPr>
        <w:t xml:space="preserve">If the percent loss is greater than 20%, the quantity is </w:t>
      </w:r>
      <w:r>
        <w:rPr>
          <w:rFonts w:cs="Times New Roman"/>
          <w:b/>
          <w:bCs/>
          <w:i/>
        </w:rPr>
        <w:t>not</w:t>
      </w:r>
      <w:r>
        <w:rPr>
          <w:rFonts w:cs="Times New Roman"/>
          <w:bCs/>
        </w:rPr>
        <w:t xml:space="preserve"> conserved.</w:t>
      </w:r>
    </w:p>
    <w:p w:rsidR="00005D66" w:rsidRDefault="00005D66" w:rsidP="00005D66">
      <w:pPr>
        <w:pStyle w:val="Standard"/>
        <w:numPr>
          <w:ilvl w:val="0"/>
          <w:numId w:val="2"/>
        </w:numPr>
        <w:rPr>
          <w:rFonts w:cs="Times New Roman"/>
          <w:bCs/>
        </w:rPr>
      </w:pPr>
      <w:r>
        <w:rPr>
          <w:rFonts w:cs="Times New Roman"/>
          <w:bCs/>
        </w:rPr>
        <w:t>If there is an increase in the quantity, this is due to a measurement error.</w:t>
      </w:r>
    </w:p>
    <w:p w:rsidR="00005D66" w:rsidRDefault="00005D66" w:rsidP="00005D66">
      <w:pPr>
        <w:pStyle w:val="Standard"/>
        <w:rPr>
          <w:rFonts w:cs="Times New Roman"/>
          <w:bCs/>
        </w:rPr>
      </w:pPr>
    </w:p>
    <w:p w:rsidR="00005D66" w:rsidRDefault="00005D66" w:rsidP="00005D66">
      <w:pPr>
        <w:pStyle w:val="Standard"/>
        <w:jc w:val="center"/>
        <w:rPr>
          <w:rFonts w:cs="Times New Roman"/>
          <w:bCs/>
        </w:rPr>
      </w:pPr>
      <m:oMathPara>
        <m:oMath>
          <m:r>
            <w:rPr>
              <w:rFonts w:ascii="Cambria Math" w:hAnsi="Cambria Math" w:cs="Times New Roman"/>
            </w:rPr>
            <m:t xml:space="preserve">Percent Difference </m:t>
          </m:r>
          <m:d>
            <m:dPr>
              <m:ctrlPr>
                <w:rPr>
                  <w:rFonts w:ascii="Cambria Math" w:hAnsi="Cambria Math" w:cs="Times New Roman"/>
                  <w:bCs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%</m:t>
              </m:r>
            </m:e>
          </m:d>
          <m:r>
            <w:rPr>
              <w:rFonts w:ascii="Cambria Math" w:hAnsi="Cambria Math" w:cs="Times New Roman"/>
            </w:rPr>
            <m:t>=</m:t>
          </m:r>
          <m:f>
            <m:fPr>
              <m:ctrlPr>
                <w:rPr>
                  <w:rFonts w:ascii="Cambria Math" w:hAnsi="Cambria Math" w:cs="Times New Roman"/>
                  <w:bCs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(Initial-Final)</m:t>
              </m:r>
            </m:num>
            <m:den>
              <m:r>
                <w:rPr>
                  <w:rFonts w:ascii="Cambria Math" w:hAnsi="Cambria Math" w:cs="Times New Roman"/>
                </w:rPr>
                <m:t>Initial</m:t>
              </m:r>
            </m:den>
          </m:f>
          <m:r>
            <w:rPr>
              <w:rFonts w:ascii="Cambria Math" w:hAnsi="Cambria Math" w:cs="Times New Roman"/>
            </w:rPr>
            <m:t>x100%</m:t>
          </m:r>
        </m:oMath>
      </m:oMathPara>
    </w:p>
    <w:p w:rsidR="00257687" w:rsidRDefault="00257687" w:rsidP="00257687">
      <w:pPr>
        <w:pStyle w:val="Standard"/>
        <w:rPr>
          <w:rFonts w:cs="Times New Roman"/>
          <w:bCs/>
        </w:rPr>
      </w:pPr>
    </w:p>
    <w:p w:rsidR="00257687" w:rsidRDefault="00257687" w:rsidP="00257687">
      <w:pPr>
        <w:pStyle w:val="Standard"/>
        <w:rPr>
          <w:rFonts w:cs="Times New Roman"/>
          <w:bCs/>
        </w:rPr>
      </w:pPr>
      <w:r>
        <w:rPr>
          <w:rFonts w:cs="Times New Roman"/>
          <w:bCs/>
        </w:rPr>
        <w:t>All data needs to be entered into the appropriate Google Form, found in the “</w:t>
      </w:r>
      <w:r w:rsidRPr="00257687">
        <w:rPr>
          <w:rFonts w:cs="Times New Roman"/>
          <w:bCs/>
          <w:i/>
        </w:rPr>
        <w:t>Physics 30: The History of Chemistry explained through Mathematics</w:t>
      </w:r>
      <w:r>
        <w:rPr>
          <w:rFonts w:cs="Times New Roman"/>
          <w:bCs/>
          <w:i/>
        </w:rPr>
        <w:t>”</w:t>
      </w:r>
      <w:r>
        <w:rPr>
          <w:rFonts w:cs="Times New Roman"/>
          <w:bCs/>
        </w:rPr>
        <w:t xml:space="preserve"> Google Classroom.</w:t>
      </w:r>
    </w:p>
    <w:p w:rsidR="00257687" w:rsidRPr="00257687" w:rsidRDefault="00257687" w:rsidP="004B0408">
      <w:pPr>
        <w:pStyle w:val="Standard"/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58"/>
        <w:gridCol w:w="1080"/>
        <w:gridCol w:w="1440"/>
        <w:gridCol w:w="1552"/>
        <w:gridCol w:w="1553"/>
        <w:gridCol w:w="1552"/>
        <w:gridCol w:w="1553"/>
      </w:tblGrid>
      <w:tr w:rsidR="00005D66" w:rsidTr="00005D66">
        <w:tc>
          <w:tcPr>
            <w:tcW w:w="1458" w:type="dxa"/>
            <w:shd w:val="clear" w:color="auto" w:fill="BFBFBF" w:themeFill="background1" w:themeFillShade="BF"/>
          </w:tcPr>
          <w:p w:rsidR="00005D66" w:rsidRPr="00005D66" w:rsidRDefault="00005D66" w:rsidP="004B0408">
            <w:pPr>
              <w:pStyle w:val="Standard"/>
              <w:rPr>
                <w:sz w:val="20"/>
                <w:szCs w:val="20"/>
              </w:rPr>
            </w:pPr>
            <w:r w:rsidRPr="00005D66">
              <w:rPr>
                <w:sz w:val="20"/>
                <w:szCs w:val="20"/>
              </w:rPr>
              <w:t>Total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:rsidR="00005D66" w:rsidRPr="00005D66" w:rsidRDefault="00005D66" w:rsidP="004B0408">
            <w:pPr>
              <w:pStyle w:val="Standard"/>
              <w:rPr>
                <w:sz w:val="20"/>
                <w:szCs w:val="20"/>
              </w:rPr>
            </w:pPr>
            <w:r w:rsidRPr="00005D66">
              <w:rPr>
                <w:sz w:val="20"/>
                <w:szCs w:val="20"/>
              </w:rPr>
              <w:t>Weighting Multiplier</w:t>
            </w:r>
          </w:p>
        </w:tc>
        <w:tc>
          <w:tcPr>
            <w:tcW w:w="1440" w:type="dxa"/>
            <w:shd w:val="clear" w:color="auto" w:fill="BFBFBF" w:themeFill="background1" w:themeFillShade="BF"/>
          </w:tcPr>
          <w:p w:rsidR="00005D66" w:rsidRPr="00005D66" w:rsidRDefault="00005D66" w:rsidP="004B0408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Sum</w:t>
            </w:r>
          </w:p>
        </w:tc>
        <w:tc>
          <w:tcPr>
            <w:tcW w:w="1552" w:type="dxa"/>
            <w:shd w:val="clear" w:color="auto" w:fill="BFBFBF" w:themeFill="background1" w:themeFillShade="BF"/>
          </w:tcPr>
          <w:p w:rsidR="00005D66" w:rsidRPr="00005D66" w:rsidRDefault="00005D66" w:rsidP="004B0408">
            <w:pPr>
              <w:pStyle w:val="Standard"/>
              <w:rPr>
                <w:sz w:val="20"/>
                <w:szCs w:val="20"/>
              </w:rPr>
            </w:pPr>
            <w:r w:rsidRPr="00005D66">
              <w:rPr>
                <w:sz w:val="20"/>
                <w:szCs w:val="20"/>
              </w:rPr>
              <w:t>Condition #1</w:t>
            </w:r>
          </w:p>
        </w:tc>
        <w:tc>
          <w:tcPr>
            <w:tcW w:w="1553" w:type="dxa"/>
            <w:shd w:val="clear" w:color="auto" w:fill="BFBFBF" w:themeFill="background1" w:themeFillShade="BF"/>
          </w:tcPr>
          <w:p w:rsidR="00005D66" w:rsidRPr="00005D66" w:rsidRDefault="00005D66" w:rsidP="004B0408">
            <w:pPr>
              <w:pStyle w:val="Standard"/>
              <w:rPr>
                <w:sz w:val="20"/>
                <w:szCs w:val="20"/>
              </w:rPr>
            </w:pPr>
            <w:r w:rsidRPr="00005D66">
              <w:rPr>
                <w:sz w:val="20"/>
                <w:szCs w:val="20"/>
              </w:rPr>
              <w:t>Condition #2</w:t>
            </w:r>
          </w:p>
        </w:tc>
        <w:tc>
          <w:tcPr>
            <w:tcW w:w="1552" w:type="dxa"/>
            <w:shd w:val="clear" w:color="auto" w:fill="BFBFBF" w:themeFill="background1" w:themeFillShade="BF"/>
          </w:tcPr>
          <w:p w:rsidR="00005D66" w:rsidRPr="00005D66" w:rsidRDefault="00005D66" w:rsidP="004B0408">
            <w:pPr>
              <w:pStyle w:val="Standard"/>
              <w:rPr>
                <w:sz w:val="20"/>
                <w:szCs w:val="20"/>
              </w:rPr>
            </w:pPr>
            <w:r w:rsidRPr="00005D66">
              <w:rPr>
                <w:sz w:val="20"/>
                <w:szCs w:val="20"/>
              </w:rPr>
              <w:t>Condition #3</w:t>
            </w:r>
          </w:p>
        </w:tc>
        <w:tc>
          <w:tcPr>
            <w:tcW w:w="1553" w:type="dxa"/>
            <w:shd w:val="clear" w:color="auto" w:fill="BFBFBF" w:themeFill="background1" w:themeFillShade="BF"/>
          </w:tcPr>
          <w:p w:rsidR="00005D66" w:rsidRPr="00005D66" w:rsidRDefault="00005D66" w:rsidP="004B0408">
            <w:pPr>
              <w:pStyle w:val="Standard"/>
              <w:rPr>
                <w:sz w:val="20"/>
                <w:szCs w:val="20"/>
              </w:rPr>
            </w:pPr>
            <w:r w:rsidRPr="00005D66">
              <w:rPr>
                <w:sz w:val="20"/>
                <w:szCs w:val="20"/>
              </w:rPr>
              <w:t>Condition #4</w:t>
            </w:r>
          </w:p>
        </w:tc>
      </w:tr>
      <w:tr w:rsidR="00005D66" w:rsidTr="00005D66">
        <w:trPr>
          <w:trHeight w:val="1187"/>
        </w:trPr>
        <w:tc>
          <w:tcPr>
            <w:tcW w:w="1458" w:type="dxa"/>
            <w:shd w:val="clear" w:color="auto" w:fill="BFBFBF" w:themeFill="background1" w:themeFillShade="BF"/>
            <w:vAlign w:val="bottom"/>
          </w:tcPr>
          <w:p w:rsidR="00005D66" w:rsidRPr="00005D66" w:rsidRDefault="00005D66" w:rsidP="00005D66">
            <w:pPr>
              <w:pStyle w:val="Standard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/30</w:t>
            </w:r>
          </w:p>
        </w:tc>
        <w:tc>
          <w:tcPr>
            <w:tcW w:w="1080" w:type="dxa"/>
            <w:shd w:val="clear" w:color="auto" w:fill="BFBFBF" w:themeFill="background1" w:themeFillShade="BF"/>
            <w:vAlign w:val="center"/>
          </w:tcPr>
          <w:p w:rsidR="00005D66" w:rsidRPr="00005D66" w:rsidRDefault="00005D66" w:rsidP="00005D66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x0.5</w:t>
            </w:r>
          </w:p>
        </w:tc>
        <w:tc>
          <w:tcPr>
            <w:tcW w:w="1440" w:type="dxa"/>
            <w:shd w:val="clear" w:color="auto" w:fill="BFBFBF" w:themeFill="background1" w:themeFillShade="BF"/>
            <w:vAlign w:val="bottom"/>
          </w:tcPr>
          <w:p w:rsidR="00005D66" w:rsidRPr="00005D66" w:rsidRDefault="00005D66" w:rsidP="00005D66">
            <w:pPr>
              <w:pStyle w:val="Standard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/60</w:t>
            </w:r>
          </w:p>
        </w:tc>
        <w:tc>
          <w:tcPr>
            <w:tcW w:w="1552" w:type="dxa"/>
            <w:shd w:val="clear" w:color="auto" w:fill="BFBFBF" w:themeFill="background1" w:themeFillShade="BF"/>
            <w:vAlign w:val="bottom"/>
          </w:tcPr>
          <w:p w:rsidR="00005D66" w:rsidRPr="00005D66" w:rsidRDefault="00005D66" w:rsidP="00005D66">
            <w:pPr>
              <w:pStyle w:val="Standard"/>
              <w:jc w:val="right"/>
              <w:rPr>
                <w:sz w:val="20"/>
                <w:szCs w:val="20"/>
              </w:rPr>
            </w:pPr>
            <w:r w:rsidRPr="00005D66">
              <w:rPr>
                <w:sz w:val="20"/>
                <w:szCs w:val="20"/>
              </w:rPr>
              <w:t>/15</w:t>
            </w:r>
          </w:p>
        </w:tc>
        <w:tc>
          <w:tcPr>
            <w:tcW w:w="1553" w:type="dxa"/>
            <w:shd w:val="clear" w:color="auto" w:fill="BFBFBF" w:themeFill="background1" w:themeFillShade="BF"/>
            <w:vAlign w:val="bottom"/>
          </w:tcPr>
          <w:p w:rsidR="00005D66" w:rsidRPr="00005D66" w:rsidRDefault="00005D66" w:rsidP="00005D66">
            <w:pPr>
              <w:pStyle w:val="Standard"/>
              <w:jc w:val="right"/>
              <w:rPr>
                <w:sz w:val="20"/>
                <w:szCs w:val="20"/>
              </w:rPr>
            </w:pPr>
            <w:r w:rsidRPr="00005D66">
              <w:rPr>
                <w:sz w:val="20"/>
                <w:szCs w:val="20"/>
              </w:rPr>
              <w:t>/15</w:t>
            </w:r>
          </w:p>
        </w:tc>
        <w:tc>
          <w:tcPr>
            <w:tcW w:w="1552" w:type="dxa"/>
            <w:shd w:val="clear" w:color="auto" w:fill="BFBFBF" w:themeFill="background1" w:themeFillShade="BF"/>
            <w:vAlign w:val="bottom"/>
          </w:tcPr>
          <w:p w:rsidR="00005D66" w:rsidRPr="00005D66" w:rsidRDefault="00005D66" w:rsidP="00005D66">
            <w:pPr>
              <w:pStyle w:val="Standard"/>
              <w:jc w:val="right"/>
              <w:rPr>
                <w:sz w:val="20"/>
                <w:szCs w:val="20"/>
              </w:rPr>
            </w:pPr>
            <w:r w:rsidRPr="00005D66">
              <w:rPr>
                <w:sz w:val="20"/>
                <w:szCs w:val="20"/>
              </w:rPr>
              <w:t>/15</w:t>
            </w:r>
          </w:p>
        </w:tc>
        <w:tc>
          <w:tcPr>
            <w:tcW w:w="1553" w:type="dxa"/>
            <w:shd w:val="clear" w:color="auto" w:fill="BFBFBF" w:themeFill="background1" w:themeFillShade="BF"/>
            <w:vAlign w:val="bottom"/>
          </w:tcPr>
          <w:p w:rsidR="00005D66" w:rsidRPr="00005D66" w:rsidRDefault="00005D66" w:rsidP="00005D66">
            <w:pPr>
              <w:pStyle w:val="Standard"/>
              <w:jc w:val="right"/>
              <w:rPr>
                <w:sz w:val="20"/>
                <w:szCs w:val="20"/>
              </w:rPr>
            </w:pPr>
            <w:r w:rsidRPr="00005D66">
              <w:rPr>
                <w:sz w:val="20"/>
                <w:szCs w:val="20"/>
              </w:rPr>
              <w:t>/15</w:t>
            </w:r>
          </w:p>
        </w:tc>
      </w:tr>
    </w:tbl>
    <w:p w:rsidR="00257687" w:rsidRDefault="00257687" w:rsidP="004B0408">
      <w:pPr>
        <w:pStyle w:val="Standard"/>
        <w:rPr>
          <w:b/>
          <w:i/>
        </w:rPr>
      </w:pPr>
    </w:p>
    <w:p w:rsidR="00257687" w:rsidRDefault="00257687" w:rsidP="004B0408">
      <w:pPr>
        <w:pStyle w:val="Standard"/>
        <w:rPr>
          <w:b/>
          <w:i/>
        </w:rPr>
      </w:pPr>
    </w:p>
    <w:p w:rsidR="00005D66" w:rsidRDefault="00005D66" w:rsidP="004B0408">
      <w:pPr>
        <w:pStyle w:val="Standard"/>
        <w:rPr>
          <w:b/>
          <w:i/>
        </w:rPr>
      </w:pPr>
    </w:p>
    <w:p w:rsidR="00005D66" w:rsidRDefault="00005D66" w:rsidP="004B0408">
      <w:pPr>
        <w:pStyle w:val="Standard"/>
        <w:rPr>
          <w:b/>
          <w:i/>
        </w:rPr>
      </w:pPr>
    </w:p>
    <w:p w:rsidR="00005D66" w:rsidRDefault="00005D66" w:rsidP="004B0408">
      <w:pPr>
        <w:pStyle w:val="Standard"/>
        <w:rPr>
          <w:b/>
          <w:i/>
        </w:rPr>
      </w:pPr>
    </w:p>
    <w:p w:rsidR="00005D66" w:rsidRDefault="00005D66" w:rsidP="004B0408">
      <w:pPr>
        <w:pStyle w:val="Standard"/>
        <w:rPr>
          <w:b/>
          <w:i/>
        </w:rPr>
      </w:pPr>
    </w:p>
    <w:p w:rsidR="00005D66" w:rsidRDefault="00005D66" w:rsidP="004B0408">
      <w:pPr>
        <w:pStyle w:val="Standard"/>
        <w:rPr>
          <w:b/>
          <w:i/>
        </w:rPr>
      </w:pPr>
    </w:p>
    <w:p w:rsidR="00005D66" w:rsidRDefault="00005D66" w:rsidP="004B0408">
      <w:pPr>
        <w:pStyle w:val="Standard"/>
        <w:rPr>
          <w:b/>
          <w:i/>
        </w:rPr>
      </w:pPr>
    </w:p>
    <w:p w:rsidR="00005D66" w:rsidRDefault="00005D66" w:rsidP="004B0408">
      <w:pPr>
        <w:pStyle w:val="Standard"/>
        <w:rPr>
          <w:b/>
          <w:i/>
        </w:rPr>
      </w:pPr>
    </w:p>
    <w:p w:rsidR="00005D66" w:rsidRDefault="00005D66" w:rsidP="004B0408">
      <w:pPr>
        <w:pStyle w:val="Standard"/>
        <w:rPr>
          <w:b/>
          <w:i/>
        </w:rPr>
      </w:pPr>
    </w:p>
    <w:p w:rsidR="00005D66" w:rsidRDefault="00005D66" w:rsidP="004B0408">
      <w:pPr>
        <w:pStyle w:val="Standard"/>
        <w:rPr>
          <w:b/>
          <w:i/>
        </w:rPr>
      </w:pPr>
    </w:p>
    <w:p w:rsidR="00005D66" w:rsidRDefault="00005D66" w:rsidP="004B0408">
      <w:pPr>
        <w:pStyle w:val="Standard"/>
        <w:rPr>
          <w:b/>
          <w:i/>
        </w:rPr>
      </w:pPr>
    </w:p>
    <w:p w:rsidR="00005D66" w:rsidRDefault="00005D66" w:rsidP="004B0408">
      <w:pPr>
        <w:pStyle w:val="Standard"/>
        <w:rPr>
          <w:b/>
          <w:i/>
        </w:rPr>
      </w:pPr>
    </w:p>
    <w:p w:rsidR="00005D66" w:rsidRDefault="00005D66" w:rsidP="004B0408">
      <w:pPr>
        <w:pStyle w:val="Standard"/>
        <w:rPr>
          <w:b/>
          <w:i/>
        </w:rPr>
      </w:pPr>
    </w:p>
    <w:p w:rsidR="00005D66" w:rsidRDefault="00005D66" w:rsidP="004B0408">
      <w:pPr>
        <w:pStyle w:val="Standard"/>
        <w:rPr>
          <w:b/>
          <w:i/>
        </w:rPr>
      </w:pPr>
    </w:p>
    <w:p w:rsidR="0000220A" w:rsidRPr="00D11ACE" w:rsidRDefault="00D11ACE" w:rsidP="004B0408">
      <w:pPr>
        <w:pStyle w:val="Standard"/>
        <w:rPr>
          <w:i/>
        </w:rPr>
      </w:pPr>
      <w:r w:rsidRPr="00D11ACE">
        <w:rPr>
          <w:b/>
          <w:i/>
        </w:rPr>
        <w:lastRenderedPageBreak/>
        <w:t>Condition #1</w:t>
      </w:r>
      <w:r>
        <w:rPr>
          <w:b/>
          <w:i/>
        </w:rPr>
        <w:t>:</w:t>
      </w:r>
      <w:r>
        <w:rPr>
          <w:i/>
        </w:rPr>
        <w:t xml:space="preserve"> Blue car = 0.250kg, Red car = 0.250kg</w:t>
      </w:r>
    </w:p>
    <w:p w:rsidR="0000220A" w:rsidRDefault="0000220A" w:rsidP="004B0408">
      <w:pPr>
        <w:pStyle w:val="Standard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3"/>
        <w:gridCol w:w="1273"/>
        <w:gridCol w:w="1273"/>
        <w:gridCol w:w="1273"/>
        <w:gridCol w:w="1274"/>
        <w:gridCol w:w="1274"/>
        <w:gridCol w:w="1274"/>
        <w:gridCol w:w="1274"/>
      </w:tblGrid>
      <w:tr w:rsidR="00D11ACE" w:rsidTr="00461DE3">
        <w:tc>
          <w:tcPr>
            <w:tcW w:w="5092" w:type="dxa"/>
            <w:gridSpan w:val="4"/>
          </w:tcPr>
          <w:p w:rsidR="00D11ACE" w:rsidRDefault="00D11ACE" w:rsidP="004B0408">
            <w:pPr>
              <w:pStyle w:val="Standard"/>
            </w:pPr>
            <w:r>
              <w:t>Initial</w:t>
            </w:r>
          </w:p>
        </w:tc>
        <w:tc>
          <w:tcPr>
            <w:tcW w:w="5096" w:type="dxa"/>
            <w:gridSpan w:val="4"/>
          </w:tcPr>
          <w:p w:rsidR="00D11ACE" w:rsidRDefault="00D11ACE" w:rsidP="004B0408">
            <w:pPr>
              <w:pStyle w:val="Standard"/>
            </w:pPr>
            <w:r>
              <w:t>Final</w:t>
            </w:r>
          </w:p>
        </w:tc>
      </w:tr>
      <w:tr w:rsidR="00D11ACE" w:rsidTr="00F37AF6">
        <w:tc>
          <w:tcPr>
            <w:tcW w:w="2546" w:type="dxa"/>
            <w:gridSpan w:val="2"/>
          </w:tcPr>
          <w:p w:rsidR="00D11ACE" w:rsidRDefault="00D11ACE" w:rsidP="004B0408">
            <w:pPr>
              <w:pStyle w:val="Standard"/>
            </w:pPr>
            <w:r>
              <w:t>Blue Car 1</w:t>
            </w:r>
          </w:p>
        </w:tc>
        <w:tc>
          <w:tcPr>
            <w:tcW w:w="2546" w:type="dxa"/>
            <w:gridSpan w:val="2"/>
          </w:tcPr>
          <w:p w:rsidR="00D11ACE" w:rsidRDefault="00D11ACE" w:rsidP="004B0408">
            <w:pPr>
              <w:pStyle w:val="Standard"/>
            </w:pPr>
            <w:r>
              <w:t>Red Car 2</w:t>
            </w:r>
          </w:p>
        </w:tc>
        <w:tc>
          <w:tcPr>
            <w:tcW w:w="2548" w:type="dxa"/>
            <w:gridSpan w:val="2"/>
          </w:tcPr>
          <w:p w:rsidR="00D11ACE" w:rsidRDefault="00D11ACE" w:rsidP="004B0408">
            <w:pPr>
              <w:pStyle w:val="Standard"/>
            </w:pPr>
            <w:r>
              <w:t>Blue Car 1</w:t>
            </w:r>
          </w:p>
        </w:tc>
        <w:tc>
          <w:tcPr>
            <w:tcW w:w="2548" w:type="dxa"/>
            <w:gridSpan w:val="2"/>
          </w:tcPr>
          <w:p w:rsidR="00D11ACE" w:rsidRDefault="00D11ACE" w:rsidP="004B0408">
            <w:pPr>
              <w:pStyle w:val="Standard"/>
            </w:pPr>
            <w:r>
              <w:t>Red Car 2</w:t>
            </w:r>
          </w:p>
        </w:tc>
      </w:tr>
      <w:tr w:rsidR="00D11ACE" w:rsidTr="00D11ACE">
        <w:trPr>
          <w:trHeight w:val="557"/>
        </w:trPr>
        <w:tc>
          <w:tcPr>
            <w:tcW w:w="1273" w:type="dxa"/>
          </w:tcPr>
          <w:p w:rsidR="00D11ACE" w:rsidRDefault="00D11ACE" w:rsidP="00AF6D80">
            <w:pPr>
              <w:pStyle w:val="Standard"/>
            </w:pPr>
            <w:r>
              <w:t>d (m)</w:t>
            </w:r>
          </w:p>
        </w:tc>
        <w:tc>
          <w:tcPr>
            <w:tcW w:w="1273" w:type="dxa"/>
          </w:tcPr>
          <w:p w:rsidR="00D11ACE" w:rsidRDefault="00D11ACE" w:rsidP="004B0408">
            <w:pPr>
              <w:pStyle w:val="Standard"/>
            </w:pP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Default="00D11ACE" w:rsidP="00AF6D80">
            <w:pPr>
              <w:pStyle w:val="Standard"/>
            </w:pPr>
            <w:r>
              <w:t>d (m)</w:t>
            </w: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Pr="00D11ACE" w:rsidRDefault="00D11ACE" w:rsidP="00D11ACE">
            <w:pPr>
              <w:pStyle w:val="Standard"/>
              <w:jc w:val="center"/>
              <w:rPr>
                <w:rFonts w:ascii="Matura MT Script Capitals" w:hAnsi="Matura MT Script Capitals"/>
              </w:rPr>
            </w:pPr>
            <w:r w:rsidRPr="00D11ACE">
              <w:rPr>
                <w:rFonts w:ascii="Matura MT Script Capitals" w:hAnsi="Matura MT Script Capitals"/>
              </w:rPr>
              <w:t>0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d (m)</w:t>
            </w:r>
          </w:p>
        </w:tc>
        <w:tc>
          <w:tcPr>
            <w:tcW w:w="1274" w:type="dxa"/>
          </w:tcPr>
          <w:p w:rsidR="00D11ACE" w:rsidRDefault="00D11ACE" w:rsidP="004B0408">
            <w:pPr>
              <w:pStyle w:val="Standard"/>
            </w:pP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d (m)</w:t>
            </w:r>
          </w:p>
        </w:tc>
        <w:tc>
          <w:tcPr>
            <w:tcW w:w="1274" w:type="dxa"/>
          </w:tcPr>
          <w:p w:rsidR="00D11ACE" w:rsidRDefault="00D11ACE" w:rsidP="004B0408">
            <w:pPr>
              <w:pStyle w:val="Standard"/>
            </w:pPr>
          </w:p>
        </w:tc>
      </w:tr>
      <w:tr w:rsidR="00D11ACE" w:rsidTr="00D11ACE">
        <w:trPr>
          <w:trHeight w:val="557"/>
        </w:trPr>
        <w:tc>
          <w:tcPr>
            <w:tcW w:w="1273" w:type="dxa"/>
          </w:tcPr>
          <w:p w:rsidR="00D11ACE" w:rsidRDefault="00D11ACE" w:rsidP="00AF6D80">
            <w:pPr>
              <w:pStyle w:val="Standard"/>
            </w:pPr>
            <w:r>
              <w:t>t (s)</w:t>
            </w:r>
          </w:p>
        </w:tc>
        <w:tc>
          <w:tcPr>
            <w:tcW w:w="1273" w:type="dxa"/>
          </w:tcPr>
          <w:p w:rsidR="00D11ACE" w:rsidRDefault="00D11ACE" w:rsidP="004B0408">
            <w:pPr>
              <w:pStyle w:val="Standard"/>
            </w:pP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Default="00D11ACE" w:rsidP="00AF6D80">
            <w:pPr>
              <w:pStyle w:val="Standard"/>
            </w:pPr>
            <w:r>
              <w:t>t (s)</w:t>
            </w: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Pr="00D11ACE" w:rsidRDefault="00D11ACE" w:rsidP="00D11ACE">
            <w:pPr>
              <w:pStyle w:val="Standard"/>
              <w:jc w:val="center"/>
              <w:rPr>
                <w:rFonts w:ascii="Matura MT Script Capitals" w:hAnsi="Matura MT Script Capitals"/>
              </w:rPr>
            </w:pPr>
            <w:r w:rsidRPr="00D11ACE">
              <w:rPr>
                <w:rFonts w:ascii="Matura MT Script Capitals" w:hAnsi="Matura MT Script Capitals"/>
              </w:rPr>
              <w:t>0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t (s)</w:t>
            </w:r>
          </w:p>
        </w:tc>
        <w:tc>
          <w:tcPr>
            <w:tcW w:w="1274" w:type="dxa"/>
          </w:tcPr>
          <w:p w:rsidR="00D11ACE" w:rsidRDefault="00D11ACE" w:rsidP="004B0408">
            <w:pPr>
              <w:pStyle w:val="Standard"/>
            </w:pP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t (s)</w:t>
            </w:r>
          </w:p>
        </w:tc>
        <w:tc>
          <w:tcPr>
            <w:tcW w:w="1274" w:type="dxa"/>
          </w:tcPr>
          <w:p w:rsidR="00D11ACE" w:rsidRDefault="00D11ACE" w:rsidP="004B0408">
            <w:pPr>
              <w:pStyle w:val="Standard"/>
            </w:pPr>
          </w:p>
        </w:tc>
      </w:tr>
      <w:tr w:rsidR="00D11ACE" w:rsidTr="00D11ACE">
        <w:trPr>
          <w:trHeight w:val="557"/>
        </w:trPr>
        <w:tc>
          <w:tcPr>
            <w:tcW w:w="1273" w:type="dxa"/>
          </w:tcPr>
          <w:p w:rsidR="00D11ACE" w:rsidRDefault="00D11ACE" w:rsidP="00AF6D80">
            <w:pPr>
              <w:pStyle w:val="Standard"/>
            </w:pPr>
            <w:r>
              <w:t>v (m/s)</w:t>
            </w:r>
          </w:p>
        </w:tc>
        <w:tc>
          <w:tcPr>
            <w:tcW w:w="1273" w:type="dxa"/>
          </w:tcPr>
          <w:p w:rsidR="00D11ACE" w:rsidRDefault="00D11ACE" w:rsidP="004B0408">
            <w:pPr>
              <w:pStyle w:val="Standard"/>
            </w:pP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Default="00D11ACE" w:rsidP="00AF6D80">
            <w:pPr>
              <w:pStyle w:val="Standard"/>
            </w:pPr>
            <w:r>
              <w:t>v (m/s)</w:t>
            </w: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Pr="00D11ACE" w:rsidRDefault="00D11ACE" w:rsidP="00D11ACE">
            <w:pPr>
              <w:pStyle w:val="Standard"/>
              <w:jc w:val="center"/>
              <w:rPr>
                <w:rFonts w:ascii="Matura MT Script Capitals" w:hAnsi="Matura MT Script Capitals"/>
              </w:rPr>
            </w:pPr>
            <w:r w:rsidRPr="00D11ACE">
              <w:rPr>
                <w:rFonts w:ascii="Matura MT Script Capitals" w:hAnsi="Matura MT Script Capitals"/>
              </w:rPr>
              <w:t>0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v (m/s)</w:t>
            </w:r>
          </w:p>
        </w:tc>
        <w:tc>
          <w:tcPr>
            <w:tcW w:w="1274" w:type="dxa"/>
          </w:tcPr>
          <w:p w:rsidR="00D11ACE" w:rsidRDefault="00D11ACE" w:rsidP="004B0408">
            <w:pPr>
              <w:pStyle w:val="Standard"/>
            </w:pP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v (m/s)</w:t>
            </w:r>
          </w:p>
        </w:tc>
        <w:tc>
          <w:tcPr>
            <w:tcW w:w="1274" w:type="dxa"/>
          </w:tcPr>
          <w:p w:rsidR="00D11ACE" w:rsidRDefault="00D11ACE" w:rsidP="004B0408">
            <w:pPr>
              <w:pStyle w:val="Standard"/>
            </w:pPr>
          </w:p>
        </w:tc>
      </w:tr>
      <w:tr w:rsidR="00D11ACE" w:rsidTr="00D11ACE">
        <w:trPr>
          <w:trHeight w:val="557"/>
        </w:trPr>
        <w:tc>
          <w:tcPr>
            <w:tcW w:w="1273" w:type="dxa"/>
          </w:tcPr>
          <w:p w:rsidR="00D11ACE" w:rsidRDefault="00D11ACE" w:rsidP="00AF6D80">
            <w:pPr>
              <w:pStyle w:val="Standard"/>
            </w:pPr>
            <w:r>
              <w:t>p (kg*m/s)</w:t>
            </w:r>
          </w:p>
        </w:tc>
        <w:tc>
          <w:tcPr>
            <w:tcW w:w="1273" w:type="dxa"/>
          </w:tcPr>
          <w:p w:rsidR="00D11ACE" w:rsidRDefault="00D11ACE" w:rsidP="004B0408">
            <w:pPr>
              <w:pStyle w:val="Standard"/>
            </w:pP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Default="00D11ACE" w:rsidP="00AF6D80">
            <w:pPr>
              <w:pStyle w:val="Standard"/>
            </w:pPr>
            <w:r>
              <w:t>p (kg*m/s)</w:t>
            </w: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Pr="00D11ACE" w:rsidRDefault="00D11ACE" w:rsidP="00D11ACE">
            <w:pPr>
              <w:pStyle w:val="Standard"/>
              <w:jc w:val="center"/>
              <w:rPr>
                <w:rFonts w:ascii="Matura MT Script Capitals" w:hAnsi="Matura MT Script Capitals"/>
              </w:rPr>
            </w:pPr>
            <w:r w:rsidRPr="00D11ACE">
              <w:rPr>
                <w:rFonts w:ascii="Matura MT Script Capitals" w:hAnsi="Matura MT Script Capitals"/>
              </w:rPr>
              <w:t>0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p (kg*m/s)</w:t>
            </w:r>
          </w:p>
        </w:tc>
        <w:tc>
          <w:tcPr>
            <w:tcW w:w="1274" w:type="dxa"/>
          </w:tcPr>
          <w:p w:rsidR="00D11ACE" w:rsidRDefault="00D11ACE" w:rsidP="004B0408">
            <w:pPr>
              <w:pStyle w:val="Standard"/>
            </w:pP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p (kg*m/s)</w:t>
            </w:r>
          </w:p>
        </w:tc>
        <w:tc>
          <w:tcPr>
            <w:tcW w:w="1274" w:type="dxa"/>
          </w:tcPr>
          <w:p w:rsidR="00D11ACE" w:rsidRDefault="00D11ACE" w:rsidP="004B0408">
            <w:pPr>
              <w:pStyle w:val="Standard"/>
            </w:pPr>
          </w:p>
        </w:tc>
      </w:tr>
      <w:tr w:rsidR="00D11ACE" w:rsidTr="00D11ACE">
        <w:trPr>
          <w:trHeight w:val="557"/>
        </w:trPr>
        <w:tc>
          <w:tcPr>
            <w:tcW w:w="1273" w:type="dxa"/>
          </w:tcPr>
          <w:p w:rsidR="00D11ACE" w:rsidRDefault="00D11ACE" w:rsidP="00AF6D80">
            <w:pPr>
              <w:pStyle w:val="Standard"/>
            </w:pPr>
            <w:proofErr w:type="spellStart"/>
            <w:r>
              <w:t>Ek</w:t>
            </w:r>
            <w:proofErr w:type="spellEnd"/>
            <w:r>
              <w:t xml:space="preserve"> (J)</w:t>
            </w:r>
          </w:p>
        </w:tc>
        <w:tc>
          <w:tcPr>
            <w:tcW w:w="1273" w:type="dxa"/>
          </w:tcPr>
          <w:p w:rsidR="00D11ACE" w:rsidRDefault="00D11ACE" w:rsidP="004B0408">
            <w:pPr>
              <w:pStyle w:val="Standard"/>
            </w:pP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Default="00D11ACE" w:rsidP="00AF6D80">
            <w:pPr>
              <w:pStyle w:val="Standard"/>
            </w:pPr>
            <w:proofErr w:type="spellStart"/>
            <w:r>
              <w:t>Ek</w:t>
            </w:r>
            <w:proofErr w:type="spellEnd"/>
            <w:r>
              <w:t xml:space="preserve"> (J)</w:t>
            </w: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Pr="00D11ACE" w:rsidRDefault="00D11ACE" w:rsidP="00D11ACE">
            <w:pPr>
              <w:pStyle w:val="Standard"/>
              <w:jc w:val="center"/>
              <w:rPr>
                <w:rFonts w:ascii="Matura MT Script Capitals" w:hAnsi="Matura MT Script Capitals"/>
              </w:rPr>
            </w:pPr>
            <w:r w:rsidRPr="00D11ACE">
              <w:rPr>
                <w:rFonts w:ascii="Matura MT Script Capitals" w:hAnsi="Matura MT Script Capitals"/>
              </w:rPr>
              <w:t>0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proofErr w:type="spellStart"/>
            <w:r>
              <w:t>Ek</w:t>
            </w:r>
            <w:proofErr w:type="spellEnd"/>
            <w:r>
              <w:t xml:space="preserve"> (J)</w:t>
            </w:r>
          </w:p>
        </w:tc>
        <w:tc>
          <w:tcPr>
            <w:tcW w:w="1274" w:type="dxa"/>
          </w:tcPr>
          <w:p w:rsidR="00D11ACE" w:rsidRDefault="00D11ACE" w:rsidP="004B0408">
            <w:pPr>
              <w:pStyle w:val="Standard"/>
            </w:pP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proofErr w:type="spellStart"/>
            <w:r>
              <w:t>Ek</w:t>
            </w:r>
            <w:proofErr w:type="spellEnd"/>
            <w:r>
              <w:t xml:space="preserve"> (J)</w:t>
            </w:r>
          </w:p>
        </w:tc>
        <w:tc>
          <w:tcPr>
            <w:tcW w:w="1274" w:type="dxa"/>
          </w:tcPr>
          <w:p w:rsidR="00D11ACE" w:rsidRDefault="00D11ACE" w:rsidP="004B0408">
            <w:pPr>
              <w:pStyle w:val="Standard"/>
            </w:pPr>
          </w:p>
        </w:tc>
      </w:tr>
      <w:tr w:rsidR="00D11ACE" w:rsidTr="00D11ACE">
        <w:trPr>
          <w:trHeight w:val="557"/>
        </w:trPr>
        <w:tc>
          <w:tcPr>
            <w:tcW w:w="2546" w:type="dxa"/>
            <w:gridSpan w:val="2"/>
          </w:tcPr>
          <w:p w:rsidR="00D11ACE" w:rsidRDefault="00D11ACE" w:rsidP="004B0408">
            <w:pPr>
              <w:pStyle w:val="Standard"/>
            </w:pPr>
            <w:r>
              <w:t>p-sys-initial</w:t>
            </w:r>
          </w:p>
        </w:tc>
        <w:tc>
          <w:tcPr>
            <w:tcW w:w="2546" w:type="dxa"/>
            <w:gridSpan w:val="2"/>
          </w:tcPr>
          <w:p w:rsidR="00D11ACE" w:rsidRDefault="00D11ACE" w:rsidP="004B0408">
            <w:pPr>
              <w:pStyle w:val="Standard"/>
            </w:pPr>
          </w:p>
        </w:tc>
        <w:tc>
          <w:tcPr>
            <w:tcW w:w="2548" w:type="dxa"/>
            <w:gridSpan w:val="2"/>
          </w:tcPr>
          <w:p w:rsidR="00D11ACE" w:rsidRDefault="00D11ACE" w:rsidP="004B0408">
            <w:pPr>
              <w:pStyle w:val="Standard"/>
            </w:pPr>
            <w:r>
              <w:t>p-sys-final</w:t>
            </w:r>
          </w:p>
        </w:tc>
        <w:tc>
          <w:tcPr>
            <w:tcW w:w="2548" w:type="dxa"/>
            <w:gridSpan w:val="2"/>
          </w:tcPr>
          <w:p w:rsidR="00D11ACE" w:rsidRDefault="00D11ACE" w:rsidP="004B0408">
            <w:pPr>
              <w:pStyle w:val="Standard"/>
            </w:pPr>
          </w:p>
        </w:tc>
      </w:tr>
      <w:tr w:rsidR="00D11ACE" w:rsidTr="00D11ACE">
        <w:trPr>
          <w:trHeight w:val="557"/>
        </w:trPr>
        <w:tc>
          <w:tcPr>
            <w:tcW w:w="2546" w:type="dxa"/>
            <w:gridSpan w:val="2"/>
          </w:tcPr>
          <w:p w:rsidR="00D11ACE" w:rsidRDefault="00D11ACE" w:rsidP="004B0408">
            <w:pPr>
              <w:pStyle w:val="Standard"/>
            </w:pPr>
            <w:proofErr w:type="spellStart"/>
            <w:r>
              <w:t>Ek</w:t>
            </w:r>
            <w:proofErr w:type="spellEnd"/>
            <w:r>
              <w:t>-sys-initial</w:t>
            </w:r>
          </w:p>
        </w:tc>
        <w:tc>
          <w:tcPr>
            <w:tcW w:w="2546" w:type="dxa"/>
            <w:gridSpan w:val="2"/>
          </w:tcPr>
          <w:p w:rsidR="00D11ACE" w:rsidRDefault="00D11ACE" w:rsidP="004B0408">
            <w:pPr>
              <w:pStyle w:val="Standard"/>
            </w:pPr>
          </w:p>
        </w:tc>
        <w:tc>
          <w:tcPr>
            <w:tcW w:w="2548" w:type="dxa"/>
            <w:gridSpan w:val="2"/>
          </w:tcPr>
          <w:p w:rsidR="00D11ACE" w:rsidRDefault="00D11ACE" w:rsidP="004B0408">
            <w:pPr>
              <w:pStyle w:val="Standard"/>
            </w:pPr>
            <w:proofErr w:type="spellStart"/>
            <w:r>
              <w:t>Ek</w:t>
            </w:r>
            <w:proofErr w:type="spellEnd"/>
            <w:r>
              <w:t>-sys-final</w:t>
            </w:r>
          </w:p>
        </w:tc>
        <w:tc>
          <w:tcPr>
            <w:tcW w:w="2548" w:type="dxa"/>
            <w:gridSpan w:val="2"/>
          </w:tcPr>
          <w:p w:rsidR="00D11ACE" w:rsidRDefault="00D11ACE" w:rsidP="004B0408">
            <w:pPr>
              <w:pStyle w:val="Standard"/>
            </w:pPr>
          </w:p>
        </w:tc>
      </w:tr>
      <w:tr w:rsidR="00D11ACE" w:rsidTr="00D11ACE">
        <w:trPr>
          <w:trHeight w:val="557"/>
        </w:trPr>
        <w:tc>
          <w:tcPr>
            <w:tcW w:w="2546" w:type="dxa"/>
            <w:gridSpan w:val="2"/>
          </w:tcPr>
          <w:p w:rsidR="00D11ACE" w:rsidRDefault="00D11ACE" w:rsidP="004B0408">
            <w:pPr>
              <w:pStyle w:val="Standard"/>
            </w:pPr>
            <w:proofErr w:type="gramStart"/>
            <w:r>
              <w:t>p-conserved</w:t>
            </w:r>
            <w:proofErr w:type="gramEnd"/>
            <w:r>
              <w:t>?</w:t>
            </w:r>
          </w:p>
        </w:tc>
        <w:tc>
          <w:tcPr>
            <w:tcW w:w="7642" w:type="dxa"/>
            <w:gridSpan w:val="6"/>
          </w:tcPr>
          <w:p w:rsidR="00D11ACE" w:rsidRDefault="00D11ACE" w:rsidP="004B0408">
            <w:pPr>
              <w:pStyle w:val="Standard"/>
            </w:pPr>
          </w:p>
        </w:tc>
      </w:tr>
      <w:tr w:rsidR="00D11ACE" w:rsidTr="00D11ACE">
        <w:trPr>
          <w:trHeight w:val="557"/>
        </w:trPr>
        <w:tc>
          <w:tcPr>
            <w:tcW w:w="2546" w:type="dxa"/>
            <w:gridSpan w:val="2"/>
          </w:tcPr>
          <w:p w:rsidR="00D11ACE" w:rsidRDefault="00D11ACE" w:rsidP="004B0408">
            <w:pPr>
              <w:pStyle w:val="Standard"/>
            </w:pPr>
            <w:proofErr w:type="spellStart"/>
            <w:r>
              <w:t>Ek</w:t>
            </w:r>
            <w:proofErr w:type="spellEnd"/>
            <w:r>
              <w:t>-conserved?</w:t>
            </w:r>
          </w:p>
        </w:tc>
        <w:tc>
          <w:tcPr>
            <w:tcW w:w="7642" w:type="dxa"/>
            <w:gridSpan w:val="6"/>
          </w:tcPr>
          <w:p w:rsidR="00D11ACE" w:rsidRDefault="00D11ACE" w:rsidP="004B0408">
            <w:pPr>
              <w:pStyle w:val="Standard"/>
            </w:pPr>
          </w:p>
        </w:tc>
      </w:tr>
    </w:tbl>
    <w:p w:rsidR="0000220A" w:rsidRDefault="0000220A" w:rsidP="004B0408">
      <w:pPr>
        <w:pStyle w:val="Standard"/>
      </w:pPr>
    </w:p>
    <w:p w:rsidR="00D11ACE" w:rsidRPr="00D11ACE" w:rsidRDefault="00D11ACE" w:rsidP="00D11ACE">
      <w:pPr>
        <w:pStyle w:val="Standard"/>
        <w:rPr>
          <w:i/>
        </w:rPr>
      </w:pPr>
      <w:r w:rsidRPr="00D11ACE">
        <w:rPr>
          <w:b/>
          <w:i/>
        </w:rPr>
        <w:t>Condition #</w:t>
      </w:r>
      <w:r>
        <w:rPr>
          <w:b/>
          <w:i/>
        </w:rPr>
        <w:t>2:</w:t>
      </w:r>
      <w:r>
        <w:rPr>
          <w:i/>
        </w:rPr>
        <w:t xml:space="preserve"> Blue car = 0.500kg, Red car =0.250kg</w:t>
      </w:r>
    </w:p>
    <w:p w:rsidR="00D11ACE" w:rsidRDefault="00D11ACE" w:rsidP="00D11ACE">
      <w:pPr>
        <w:pStyle w:val="Standard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3"/>
        <w:gridCol w:w="1273"/>
        <w:gridCol w:w="1273"/>
        <w:gridCol w:w="1273"/>
        <w:gridCol w:w="1274"/>
        <w:gridCol w:w="1274"/>
        <w:gridCol w:w="1274"/>
        <w:gridCol w:w="1274"/>
      </w:tblGrid>
      <w:tr w:rsidR="00D11ACE" w:rsidTr="00AF6D80">
        <w:tc>
          <w:tcPr>
            <w:tcW w:w="5092" w:type="dxa"/>
            <w:gridSpan w:val="4"/>
          </w:tcPr>
          <w:p w:rsidR="00D11ACE" w:rsidRDefault="00D11ACE" w:rsidP="00AF6D80">
            <w:pPr>
              <w:pStyle w:val="Standard"/>
            </w:pPr>
            <w:r>
              <w:t>Initial</w:t>
            </w:r>
          </w:p>
        </w:tc>
        <w:tc>
          <w:tcPr>
            <w:tcW w:w="5096" w:type="dxa"/>
            <w:gridSpan w:val="4"/>
          </w:tcPr>
          <w:p w:rsidR="00D11ACE" w:rsidRDefault="00D11ACE" w:rsidP="00AF6D80">
            <w:pPr>
              <w:pStyle w:val="Standard"/>
            </w:pPr>
            <w:r>
              <w:t>Final</w:t>
            </w:r>
          </w:p>
        </w:tc>
      </w:tr>
      <w:tr w:rsidR="00D11ACE" w:rsidTr="00AF6D80">
        <w:tc>
          <w:tcPr>
            <w:tcW w:w="2546" w:type="dxa"/>
            <w:gridSpan w:val="2"/>
          </w:tcPr>
          <w:p w:rsidR="00D11ACE" w:rsidRDefault="00D11ACE" w:rsidP="00AF6D80">
            <w:pPr>
              <w:pStyle w:val="Standard"/>
            </w:pPr>
            <w:r>
              <w:t>Blue Car 1</w:t>
            </w:r>
          </w:p>
        </w:tc>
        <w:tc>
          <w:tcPr>
            <w:tcW w:w="2546" w:type="dxa"/>
            <w:gridSpan w:val="2"/>
          </w:tcPr>
          <w:p w:rsidR="00D11ACE" w:rsidRDefault="00D11ACE" w:rsidP="00AF6D80">
            <w:pPr>
              <w:pStyle w:val="Standard"/>
            </w:pPr>
            <w:r>
              <w:t>Red Car 2</w:t>
            </w:r>
          </w:p>
        </w:tc>
        <w:tc>
          <w:tcPr>
            <w:tcW w:w="2548" w:type="dxa"/>
            <w:gridSpan w:val="2"/>
          </w:tcPr>
          <w:p w:rsidR="00D11ACE" w:rsidRDefault="00D11ACE" w:rsidP="00AF6D80">
            <w:pPr>
              <w:pStyle w:val="Standard"/>
            </w:pPr>
            <w:r>
              <w:t>Blue Car 1</w:t>
            </w:r>
          </w:p>
        </w:tc>
        <w:tc>
          <w:tcPr>
            <w:tcW w:w="2548" w:type="dxa"/>
            <w:gridSpan w:val="2"/>
          </w:tcPr>
          <w:p w:rsidR="00D11ACE" w:rsidRDefault="00D11ACE" w:rsidP="00AF6D80">
            <w:pPr>
              <w:pStyle w:val="Standard"/>
            </w:pPr>
            <w:r>
              <w:t>Red Car 2</w:t>
            </w:r>
          </w:p>
        </w:tc>
      </w:tr>
      <w:tr w:rsidR="00D11ACE" w:rsidTr="00AF6D80">
        <w:trPr>
          <w:trHeight w:val="557"/>
        </w:trPr>
        <w:tc>
          <w:tcPr>
            <w:tcW w:w="1273" w:type="dxa"/>
          </w:tcPr>
          <w:p w:rsidR="00D11ACE" w:rsidRDefault="00D11ACE" w:rsidP="00AF6D80">
            <w:pPr>
              <w:pStyle w:val="Standard"/>
            </w:pPr>
            <w:r>
              <w:t>d (m)</w:t>
            </w:r>
          </w:p>
        </w:tc>
        <w:tc>
          <w:tcPr>
            <w:tcW w:w="1273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Default="00D11ACE" w:rsidP="00AF6D80">
            <w:pPr>
              <w:pStyle w:val="Standard"/>
            </w:pPr>
            <w:r>
              <w:t>d (m)</w:t>
            </w: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Pr="00D11ACE" w:rsidRDefault="00D11ACE" w:rsidP="00D11ACE">
            <w:pPr>
              <w:pStyle w:val="Standard"/>
              <w:jc w:val="center"/>
              <w:rPr>
                <w:rFonts w:ascii="Matura MT Script Capitals" w:hAnsi="Matura MT Script Capitals"/>
              </w:rPr>
            </w:pPr>
            <w:r w:rsidRPr="00D11ACE">
              <w:rPr>
                <w:rFonts w:ascii="Matura MT Script Capitals" w:hAnsi="Matura MT Script Capitals"/>
              </w:rPr>
              <w:t>0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d (m)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d (m)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</w:tr>
      <w:tr w:rsidR="00D11ACE" w:rsidTr="00AF6D80">
        <w:trPr>
          <w:trHeight w:val="557"/>
        </w:trPr>
        <w:tc>
          <w:tcPr>
            <w:tcW w:w="1273" w:type="dxa"/>
          </w:tcPr>
          <w:p w:rsidR="00D11ACE" w:rsidRDefault="00D11ACE" w:rsidP="00AF6D80">
            <w:pPr>
              <w:pStyle w:val="Standard"/>
            </w:pPr>
            <w:r>
              <w:t>t (s)</w:t>
            </w:r>
          </w:p>
        </w:tc>
        <w:tc>
          <w:tcPr>
            <w:tcW w:w="1273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Default="00D11ACE" w:rsidP="00AF6D80">
            <w:pPr>
              <w:pStyle w:val="Standard"/>
            </w:pPr>
            <w:r>
              <w:t>t (s)</w:t>
            </w: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Pr="00D11ACE" w:rsidRDefault="00D11ACE" w:rsidP="00D11ACE">
            <w:pPr>
              <w:pStyle w:val="Standard"/>
              <w:jc w:val="center"/>
              <w:rPr>
                <w:rFonts w:ascii="Matura MT Script Capitals" w:hAnsi="Matura MT Script Capitals"/>
              </w:rPr>
            </w:pPr>
            <w:r w:rsidRPr="00D11ACE">
              <w:rPr>
                <w:rFonts w:ascii="Matura MT Script Capitals" w:hAnsi="Matura MT Script Capitals"/>
              </w:rPr>
              <w:t>0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t (s)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t (s)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</w:tr>
      <w:tr w:rsidR="00D11ACE" w:rsidTr="00AF6D80">
        <w:trPr>
          <w:trHeight w:val="557"/>
        </w:trPr>
        <w:tc>
          <w:tcPr>
            <w:tcW w:w="1273" w:type="dxa"/>
          </w:tcPr>
          <w:p w:rsidR="00D11ACE" w:rsidRDefault="00D11ACE" w:rsidP="00AF6D80">
            <w:pPr>
              <w:pStyle w:val="Standard"/>
            </w:pPr>
            <w:r>
              <w:t>v (m/s)</w:t>
            </w:r>
          </w:p>
        </w:tc>
        <w:tc>
          <w:tcPr>
            <w:tcW w:w="1273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Default="00D11ACE" w:rsidP="00AF6D80">
            <w:pPr>
              <w:pStyle w:val="Standard"/>
            </w:pPr>
            <w:r>
              <w:t>v (m/s)</w:t>
            </w: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Pr="00D11ACE" w:rsidRDefault="00D11ACE" w:rsidP="00D11ACE">
            <w:pPr>
              <w:pStyle w:val="Standard"/>
              <w:jc w:val="center"/>
              <w:rPr>
                <w:rFonts w:ascii="Matura MT Script Capitals" w:hAnsi="Matura MT Script Capitals"/>
              </w:rPr>
            </w:pPr>
            <w:r w:rsidRPr="00D11ACE">
              <w:rPr>
                <w:rFonts w:ascii="Matura MT Script Capitals" w:hAnsi="Matura MT Script Capitals"/>
              </w:rPr>
              <w:t>0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v (m/s)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v (m/s)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</w:tr>
      <w:tr w:rsidR="00D11ACE" w:rsidTr="00AF6D80">
        <w:trPr>
          <w:trHeight w:val="557"/>
        </w:trPr>
        <w:tc>
          <w:tcPr>
            <w:tcW w:w="1273" w:type="dxa"/>
          </w:tcPr>
          <w:p w:rsidR="00D11ACE" w:rsidRDefault="00D11ACE" w:rsidP="00AF6D80">
            <w:pPr>
              <w:pStyle w:val="Standard"/>
            </w:pPr>
            <w:r>
              <w:t>p (kg*m/s)</w:t>
            </w:r>
          </w:p>
        </w:tc>
        <w:tc>
          <w:tcPr>
            <w:tcW w:w="1273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Default="00D11ACE" w:rsidP="00AF6D80">
            <w:pPr>
              <w:pStyle w:val="Standard"/>
            </w:pPr>
            <w:r>
              <w:t>p (kg*m/s)</w:t>
            </w: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Pr="00D11ACE" w:rsidRDefault="00D11ACE" w:rsidP="00D11ACE">
            <w:pPr>
              <w:pStyle w:val="Standard"/>
              <w:jc w:val="center"/>
              <w:rPr>
                <w:rFonts w:ascii="Matura MT Script Capitals" w:hAnsi="Matura MT Script Capitals"/>
              </w:rPr>
            </w:pPr>
            <w:r w:rsidRPr="00D11ACE">
              <w:rPr>
                <w:rFonts w:ascii="Matura MT Script Capitals" w:hAnsi="Matura MT Script Capitals"/>
              </w:rPr>
              <w:t>0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p (kg*m/s)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p (kg*m/s)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</w:tr>
      <w:tr w:rsidR="00D11ACE" w:rsidTr="00AF6D80">
        <w:trPr>
          <w:trHeight w:val="557"/>
        </w:trPr>
        <w:tc>
          <w:tcPr>
            <w:tcW w:w="1273" w:type="dxa"/>
          </w:tcPr>
          <w:p w:rsidR="00D11ACE" w:rsidRDefault="00D11ACE" w:rsidP="00AF6D80">
            <w:pPr>
              <w:pStyle w:val="Standard"/>
            </w:pPr>
            <w:proofErr w:type="spellStart"/>
            <w:r>
              <w:t>Ek</w:t>
            </w:r>
            <w:proofErr w:type="spellEnd"/>
            <w:r>
              <w:t xml:space="preserve"> (J)</w:t>
            </w:r>
          </w:p>
        </w:tc>
        <w:tc>
          <w:tcPr>
            <w:tcW w:w="1273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Default="00D11ACE" w:rsidP="00AF6D80">
            <w:pPr>
              <w:pStyle w:val="Standard"/>
            </w:pPr>
            <w:proofErr w:type="spellStart"/>
            <w:r>
              <w:t>Ek</w:t>
            </w:r>
            <w:proofErr w:type="spellEnd"/>
            <w:r>
              <w:t xml:space="preserve"> (J)</w:t>
            </w: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Pr="00D11ACE" w:rsidRDefault="00D11ACE" w:rsidP="00D11ACE">
            <w:pPr>
              <w:pStyle w:val="Standard"/>
              <w:jc w:val="center"/>
              <w:rPr>
                <w:rFonts w:ascii="Matura MT Script Capitals" w:hAnsi="Matura MT Script Capitals"/>
              </w:rPr>
            </w:pPr>
            <w:r w:rsidRPr="00D11ACE">
              <w:rPr>
                <w:rFonts w:ascii="Matura MT Script Capitals" w:hAnsi="Matura MT Script Capitals"/>
              </w:rPr>
              <w:t>0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proofErr w:type="spellStart"/>
            <w:r>
              <w:t>Ek</w:t>
            </w:r>
            <w:proofErr w:type="spellEnd"/>
            <w:r>
              <w:t xml:space="preserve"> (J)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proofErr w:type="spellStart"/>
            <w:r>
              <w:t>Ek</w:t>
            </w:r>
            <w:proofErr w:type="spellEnd"/>
            <w:r>
              <w:t xml:space="preserve"> (J)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</w:tr>
      <w:tr w:rsidR="00D11ACE" w:rsidTr="00AF6D80">
        <w:trPr>
          <w:trHeight w:val="557"/>
        </w:trPr>
        <w:tc>
          <w:tcPr>
            <w:tcW w:w="2546" w:type="dxa"/>
            <w:gridSpan w:val="2"/>
          </w:tcPr>
          <w:p w:rsidR="00D11ACE" w:rsidRDefault="00D11ACE" w:rsidP="00AF6D80">
            <w:pPr>
              <w:pStyle w:val="Standard"/>
            </w:pPr>
            <w:r>
              <w:t>p-sys-initial</w:t>
            </w:r>
          </w:p>
        </w:tc>
        <w:tc>
          <w:tcPr>
            <w:tcW w:w="2546" w:type="dxa"/>
            <w:gridSpan w:val="2"/>
          </w:tcPr>
          <w:p w:rsidR="00D11ACE" w:rsidRDefault="00D11ACE" w:rsidP="00AF6D80">
            <w:pPr>
              <w:pStyle w:val="Standard"/>
            </w:pPr>
          </w:p>
        </w:tc>
        <w:tc>
          <w:tcPr>
            <w:tcW w:w="2548" w:type="dxa"/>
            <w:gridSpan w:val="2"/>
          </w:tcPr>
          <w:p w:rsidR="00D11ACE" w:rsidRDefault="00D11ACE" w:rsidP="00AF6D80">
            <w:pPr>
              <w:pStyle w:val="Standard"/>
            </w:pPr>
            <w:r>
              <w:t>p-sys-final</w:t>
            </w:r>
          </w:p>
        </w:tc>
        <w:tc>
          <w:tcPr>
            <w:tcW w:w="2548" w:type="dxa"/>
            <w:gridSpan w:val="2"/>
          </w:tcPr>
          <w:p w:rsidR="00D11ACE" w:rsidRDefault="00D11ACE" w:rsidP="00AF6D80">
            <w:pPr>
              <w:pStyle w:val="Standard"/>
            </w:pPr>
          </w:p>
        </w:tc>
      </w:tr>
      <w:tr w:rsidR="00D11ACE" w:rsidTr="00AF6D80">
        <w:trPr>
          <w:trHeight w:val="557"/>
        </w:trPr>
        <w:tc>
          <w:tcPr>
            <w:tcW w:w="2546" w:type="dxa"/>
            <w:gridSpan w:val="2"/>
          </w:tcPr>
          <w:p w:rsidR="00D11ACE" w:rsidRDefault="00D11ACE" w:rsidP="00AF6D80">
            <w:pPr>
              <w:pStyle w:val="Standard"/>
            </w:pPr>
            <w:proofErr w:type="spellStart"/>
            <w:r>
              <w:t>Ek</w:t>
            </w:r>
            <w:proofErr w:type="spellEnd"/>
            <w:r>
              <w:t>-sys-initial</w:t>
            </w:r>
          </w:p>
        </w:tc>
        <w:tc>
          <w:tcPr>
            <w:tcW w:w="2546" w:type="dxa"/>
            <w:gridSpan w:val="2"/>
          </w:tcPr>
          <w:p w:rsidR="00D11ACE" w:rsidRDefault="00D11ACE" w:rsidP="00AF6D80">
            <w:pPr>
              <w:pStyle w:val="Standard"/>
            </w:pPr>
          </w:p>
        </w:tc>
        <w:tc>
          <w:tcPr>
            <w:tcW w:w="2548" w:type="dxa"/>
            <w:gridSpan w:val="2"/>
          </w:tcPr>
          <w:p w:rsidR="00D11ACE" w:rsidRDefault="00D11ACE" w:rsidP="00AF6D80">
            <w:pPr>
              <w:pStyle w:val="Standard"/>
            </w:pPr>
            <w:proofErr w:type="spellStart"/>
            <w:r>
              <w:t>Ek</w:t>
            </w:r>
            <w:proofErr w:type="spellEnd"/>
            <w:r>
              <w:t>-sys-final</w:t>
            </w:r>
          </w:p>
        </w:tc>
        <w:tc>
          <w:tcPr>
            <w:tcW w:w="2548" w:type="dxa"/>
            <w:gridSpan w:val="2"/>
          </w:tcPr>
          <w:p w:rsidR="00D11ACE" w:rsidRDefault="00D11ACE" w:rsidP="00AF6D80">
            <w:pPr>
              <w:pStyle w:val="Standard"/>
            </w:pPr>
          </w:p>
        </w:tc>
      </w:tr>
      <w:tr w:rsidR="00D11ACE" w:rsidTr="00AF6D80">
        <w:trPr>
          <w:trHeight w:val="557"/>
        </w:trPr>
        <w:tc>
          <w:tcPr>
            <w:tcW w:w="2546" w:type="dxa"/>
            <w:gridSpan w:val="2"/>
          </w:tcPr>
          <w:p w:rsidR="00D11ACE" w:rsidRDefault="00D11ACE" w:rsidP="00AF6D80">
            <w:pPr>
              <w:pStyle w:val="Standard"/>
            </w:pPr>
            <w:proofErr w:type="gramStart"/>
            <w:r>
              <w:t>p-conserved</w:t>
            </w:r>
            <w:proofErr w:type="gramEnd"/>
            <w:r>
              <w:t>?</w:t>
            </w:r>
          </w:p>
        </w:tc>
        <w:tc>
          <w:tcPr>
            <w:tcW w:w="7642" w:type="dxa"/>
            <w:gridSpan w:val="6"/>
          </w:tcPr>
          <w:p w:rsidR="00D11ACE" w:rsidRDefault="00D11ACE" w:rsidP="00AF6D80">
            <w:pPr>
              <w:pStyle w:val="Standard"/>
            </w:pPr>
          </w:p>
        </w:tc>
      </w:tr>
      <w:tr w:rsidR="00D11ACE" w:rsidTr="00AF6D80">
        <w:trPr>
          <w:trHeight w:val="557"/>
        </w:trPr>
        <w:tc>
          <w:tcPr>
            <w:tcW w:w="2546" w:type="dxa"/>
            <w:gridSpan w:val="2"/>
          </w:tcPr>
          <w:p w:rsidR="00D11ACE" w:rsidRDefault="00D11ACE" w:rsidP="00AF6D80">
            <w:pPr>
              <w:pStyle w:val="Standard"/>
            </w:pPr>
            <w:proofErr w:type="spellStart"/>
            <w:r>
              <w:t>Ek</w:t>
            </w:r>
            <w:proofErr w:type="spellEnd"/>
            <w:r>
              <w:t>-conserved?</w:t>
            </w:r>
          </w:p>
        </w:tc>
        <w:tc>
          <w:tcPr>
            <w:tcW w:w="7642" w:type="dxa"/>
            <w:gridSpan w:val="6"/>
          </w:tcPr>
          <w:p w:rsidR="00D11ACE" w:rsidRDefault="00D11ACE" w:rsidP="00AF6D80">
            <w:pPr>
              <w:pStyle w:val="Standard"/>
            </w:pPr>
          </w:p>
        </w:tc>
      </w:tr>
    </w:tbl>
    <w:p w:rsidR="006A0DA5" w:rsidRDefault="006A0DA5" w:rsidP="00D11ACE">
      <w:pPr>
        <w:pStyle w:val="Standard"/>
        <w:rPr>
          <w:b/>
          <w:i/>
        </w:rPr>
      </w:pPr>
    </w:p>
    <w:p w:rsidR="006A0DA5" w:rsidRDefault="006A0DA5" w:rsidP="00D11ACE">
      <w:pPr>
        <w:pStyle w:val="Standard"/>
        <w:rPr>
          <w:b/>
          <w:i/>
        </w:rPr>
      </w:pPr>
    </w:p>
    <w:p w:rsidR="00D11ACE" w:rsidRPr="00D11ACE" w:rsidRDefault="00D11ACE" w:rsidP="00D11ACE">
      <w:pPr>
        <w:pStyle w:val="Standard"/>
        <w:rPr>
          <w:i/>
        </w:rPr>
      </w:pPr>
      <w:r w:rsidRPr="00D11ACE">
        <w:rPr>
          <w:b/>
          <w:i/>
        </w:rPr>
        <w:lastRenderedPageBreak/>
        <w:t>Condition #</w:t>
      </w:r>
      <w:r>
        <w:rPr>
          <w:b/>
          <w:i/>
        </w:rPr>
        <w:t>3:</w:t>
      </w:r>
      <w:r>
        <w:rPr>
          <w:i/>
        </w:rPr>
        <w:t xml:space="preserve"> Blue car = 0.250kg, Red car = 1.250kg</w:t>
      </w:r>
    </w:p>
    <w:p w:rsidR="00D11ACE" w:rsidRDefault="00D11ACE" w:rsidP="00D11ACE">
      <w:pPr>
        <w:pStyle w:val="Standard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3"/>
        <w:gridCol w:w="1273"/>
        <w:gridCol w:w="1273"/>
        <w:gridCol w:w="1273"/>
        <w:gridCol w:w="1274"/>
        <w:gridCol w:w="1274"/>
        <w:gridCol w:w="1274"/>
        <w:gridCol w:w="1274"/>
      </w:tblGrid>
      <w:tr w:rsidR="00D11ACE" w:rsidTr="00AF6D80">
        <w:tc>
          <w:tcPr>
            <w:tcW w:w="5092" w:type="dxa"/>
            <w:gridSpan w:val="4"/>
          </w:tcPr>
          <w:p w:rsidR="00D11ACE" w:rsidRDefault="00D11ACE" w:rsidP="00AF6D80">
            <w:pPr>
              <w:pStyle w:val="Standard"/>
            </w:pPr>
            <w:r>
              <w:t>Initial</w:t>
            </w:r>
          </w:p>
        </w:tc>
        <w:tc>
          <w:tcPr>
            <w:tcW w:w="5096" w:type="dxa"/>
            <w:gridSpan w:val="4"/>
          </w:tcPr>
          <w:p w:rsidR="00D11ACE" w:rsidRDefault="00D11ACE" w:rsidP="00AF6D80">
            <w:pPr>
              <w:pStyle w:val="Standard"/>
            </w:pPr>
            <w:r>
              <w:t>Final</w:t>
            </w:r>
          </w:p>
        </w:tc>
      </w:tr>
      <w:tr w:rsidR="00D11ACE" w:rsidTr="00AF6D80">
        <w:tc>
          <w:tcPr>
            <w:tcW w:w="2546" w:type="dxa"/>
            <w:gridSpan w:val="2"/>
          </w:tcPr>
          <w:p w:rsidR="00D11ACE" w:rsidRDefault="00D11ACE" w:rsidP="00AF6D80">
            <w:pPr>
              <w:pStyle w:val="Standard"/>
            </w:pPr>
            <w:r>
              <w:t>Blue Car 1</w:t>
            </w:r>
          </w:p>
        </w:tc>
        <w:tc>
          <w:tcPr>
            <w:tcW w:w="2546" w:type="dxa"/>
            <w:gridSpan w:val="2"/>
          </w:tcPr>
          <w:p w:rsidR="00D11ACE" w:rsidRDefault="00D11ACE" w:rsidP="00AF6D80">
            <w:pPr>
              <w:pStyle w:val="Standard"/>
            </w:pPr>
            <w:r>
              <w:t>Red Car 2</w:t>
            </w:r>
          </w:p>
        </w:tc>
        <w:tc>
          <w:tcPr>
            <w:tcW w:w="2548" w:type="dxa"/>
            <w:gridSpan w:val="2"/>
          </w:tcPr>
          <w:p w:rsidR="00D11ACE" w:rsidRDefault="00D11ACE" w:rsidP="00AF6D80">
            <w:pPr>
              <w:pStyle w:val="Standard"/>
            </w:pPr>
            <w:r>
              <w:t>Blue Car 1</w:t>
            </w:r>
          </w:p>
        </w:tc>
        <w:tc>
          <w:tcPr>
            <w:tcW w:w="2548" w:type="dxa"/>
            <w:gridSpan w:val="2"/>
          </w:tcPr>
          <w:p w:rsidR="00D11ACE" w:rsidRDefault="00D11ACE" w:rsidP="00AF6D80">
            <w:pPr>
              <w:pStyle w:val="Standard"/>
            </w:pPr>
            <w:r>
              <w:t>Red Car 2</w:t>
            </w:r>
          </w:p>
        </w:tc>
      </w:tr>
      <w:tr w:rsidR="00D11ACE" w:rsidTr="00AF6D80">
        <w:trPr>
          <w:trHeight w:val="557"/>
        </w:trPr>
        <w:tc>
          <w:tcPr>
            <w:tcW w:w="1273" w:type="dxa"/>
          </w:tcPr>
          <w:p w:rsidR="00D11ACE" w:rsidRDefault="00D11ACE" w:rsidP="00AF6D80">
            <w:pPr>
              <w:pStyle w:val="Standard"/>
            </w:pPr>
            <w:r>
              <w:t>d (m)</w:t>
            </w:r>
          </w:p>
        </w:tc>
        <w:tc>
          <w:tcPr>
            <w:tcW w:w="1273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Default="00D11ACE" w:rsidP="00AF6D80">
            <w:pPr>
              <w:pStyle w:val="Standard"/>
            </w:pPr>
            <w:r>
              <w:t>d (m)</w:t>
            </w: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Pr="00D11ACE" w:rsidRDefault="00D11ACE" w:rsidP="00D11ACE">
            <w:pPr>
              <w:pStyle w:val="Standard"/>
              <w:jc w:val="center"/>
              <w:rPr>
                <w:rFonts w:ascii="Matura MT Script Capitals" w:hAnsi="Matura MT Script Capitals"/>
              </w:rPr>
            </w:pPr>
            <w:r w:rsidRPr="00D11ACE">
              <w:rPr>
                <w:rFonts w:ascii="Matura MT Script Capitals" w:hAnsi="Matura MT Script Capitals"/>
              </w:rPr>
              <w:t>0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d (m)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d (m)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</w:tr>
      <w:tr w:rsidR="00D11ACE" w:rsidTr="00AF6D80">
        <w:trPr>
          <w:trHeight w:val="557"/>
        </w:trPr>
        <w:tc>
          <w:tcPr>
            <w:tcW w:w="1273" w:type="dxa"/>
          </w:tcPr>
          <w:p w:rsidR="00D11ACE" w:rsidRDefault="00D11ACE" w:rsidP="00AF6D80">
            <w:pPr>
              <w:pStyle w:val="Standard"/>
            </w:pPr>
            <w:r>
              <w:t>t (s)</w:t>
            </w:r>
          </w:p>
        </w:tc>
        <w:tc>
          <w:tcPr>
            <w:tcW w:w="1273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Default="00D11ACE" w:rsidP="00AF6D80">
            <w:pPr>
              <w:pStyle w:val="Standard"/>
            </w:pPr>
            <w:r>
              <w:t>t (s)</w:t>
            </w: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Pr="00D11ACE" w:rsidRDefault="00D11ACE" w:rsidP="00D11ACE">
            <w:pPr>
              <w:pStyle w:val="Standard"/>
              <w:jc w:val="center"/>
              <w:rPr>
                <w:rFonts w:ascii="Matura MT Script Capitals" w:hAnsi="Matura MT Script Capitals"/>
              </w:rPr>
            </w:pPr>
            <w:r w:rsidRPr="00D11ACE">
              <w:rPr>
                <w:rFonts w:ascii="Matura MT Script Capitals" w:hAnsi="Matura MT Script Capitals"/>
              </w:rPr>
              <w:t>0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t (s)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t (s)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</w:tr>
      <w:tr w:rsidR="00D11ACE" w:rsidTr="00AF6D80">
        <w:trPr>
          <w:trHeight w:val="557"/>
        </w:trPr>
        <w:tc>
          <w:tcPr>
            <w:tcW w:w="1273" w:type="dxa"/>
          </w:tcPr>
          <w:p w:rsidR="00D11ACE" w:rsidRDefault="00D11ACE" w:rsidP="00AF6D80">
            <w:pPr>
              <w:pStyle w:val="Standard"/>
            </w:pPr>
            <w:r>
              <w:t>v (m/s)</w:t>
            </w:r>
          </w:p>
        </w:tc>
        <w:tc>
          <w:tcPr>
            <w:tcW w:w="1273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Default="00D11ACE" w:rsidP="00AF6D80">
            <w:pPr>
              <w:pStyle w:val="Standard"/>
            </w:pPr>
            <w:r>
              <w:t>v (m/s)</w:t>
            </w: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Pr="00D11ACE" w:rsidRDefault="00D11ACE" w:rsidP="00D11ACE">
            <w:pPr>
              <w:pStyle w:val="Standard"/>
              <w:jc w:val="center"/>
              <w:rPr>
                <w:rFonts w:ascii="Matura MT Script Capitals" w:hAnsi="Matura MT Script Capitals"/>
              </w:rPr>
            </w:pPr>
            <w:r w:rsidRPr="00D11ACE">
              <w:rPr>
                <w:rFonts w:ascii="Matura MT Script Capitals" w:hAnsi="Matura MT Script Capitals"/>
              </w:rPr>
              <w:t>0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v (m/s)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v (m/s)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</w:tr>
      <w:tr w:rsidR="00D11ACE" w:rsidTr="00AF6D80">
        <w:trPr>
          <w:trHeight w:val="557"/>
        </w:trPr>
        <w:tc>
          <w:tcPr>
            <w:tcW w:w="1273" w:type="dxa"/>
          </w:tcPr>
          <w:p w:rsidR="00D11ACE" w:rsidRDefault="00D11ACE" w:rsidP="00AF6D80">
            <w:pPr>
              <w:pStyle w:val="Standard"/>
            </w:pPr>
            <w:r>
              <w:t>p (kg*m/s)</w:t>
            </w:r>
          </w:p>
        </w:tc>
        <w:tc>
          <w:tcPr>
            <w:tcW w:w="1273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Default="00D11ACE" w:rsidP="00AF6D80">
            <w:pPr>
              <w:pStyle w:val="Standard"/>
            </w:pPr>
            <w:r>
              <w:t>p (kg*m/s)</w:t>
            </w: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Pr="00D11ACE" w:rsidRDefault="00D11ACE" w:rsidP="00D11ACE">
            <w:pPr>
              <w:pStyle w:val="Standard"/>
              <w:jc w:val="center"/>
              <w:rPr>
                <w:rFonts w:ascii="Matura MT Script Capitals" w:hAnsi="Matura MT Script Capitals"/>
              </w:rPr>
            </w:pPr>
            <w:r w:rsidRPr="00D11ACE">
              <w:rPr>
                <w:rFonts w:ascii="Matura MT Script Capitals" w:hAnsi="Matura MT Script Capitals"/>
              </w:rPr>
              <w:t>0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p (kg*m/s)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p (kg*m/s)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</w:tr>
      <w:tr w:rsidR="00D11ACE" w:rsidTr="00AF6D80">
        <w:trPr>
          <w:trHeight w:val="557"/>
        </w:trPr>
        <w:tc>
          <w:tcPr>
            <w:tcW w:w="1273" w:type="dxa"/>
          </w:tcPr>
          <w:p w:rsidR="00D11ACE" w:rsidRDefault="00D11ACE" w:rsidP="00AF6D80">
            <w:pPr>
              <w:pStyle w:val="Standard"/>
            </w:pPr>
            <w:proofErr w:type="spellStart"/>
            <w:r>
              <w:t>Ek</w:t>
            </w:r>
            <w:proofErr w:type="spellEnd"/>
            <w:r>
              <w:t xml:space="preserve"> (J)</w:t>
            </w:r>
          </w:p>
        </w:tc>
        <w:tc>
          <w:tcPr>
            <w:tcW w:w="1273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Default="00D11ACE" w:rsidP="00AF6D80">
            <w:pPr>
              <w:pStyle w:val="Standard"/>
            </w:pPr>
            <w:proofErr w:type="spellStart"/>
            <w:r>
              <w:t>Ek</w:t>
            </w:r>
            <w:proofErr w:type="spellEnd"/>
            <w:r>
              <w:t xml:space="preserve"> (J)</w:t>
            </w: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Pr="00D11ACE" w:rsidRDefault="00D11ACE" w:rsidP="00D11ACE">
            <w:pPr>
              <w:pStyle w:val="Standard"/>
              <w:jc w:val="center"/>
              <w:rPr>
                <w:rFonts w:ascii="Matura MT Script Capitals" w:hAnsi="Matura MT Script Capitals"/>
              </w:rPr>
            </w:pPr>
            <w:r w:rsidRPr="00D11ACE">
              <w:rPr>
                <w:rFonts w:ascii="Matura MT Script Capitals" w:hAnsi="Matura MT Script Capitals"/>
              </w:rPr>
              <w:t>0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proofErr w:type="spellStart"/>
            <w:r>
              <w:t>Ek</w:t>
            </w:r>
            <w:proofErr w:type="spellEnd"/>
            <w:r>
              <w:t xml:space="preserve"> (J)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proofErr w:type="spellStart"/>
            <w:r>
              <w:t>Ek</w:t>
            </w:r>
            <w:proofErr w:type="spellEnd"/>
            <w:r>
              <w:t xml:space="preserve"> (J)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</w:tr>
      <w:tr w:rsidR="00D11ACE" w:rsidTr="00AF6D80">
        <w:trPr>
          <w:trHeight w:val="557"/>
        </w:trPr>
        <w:tc>
          <w:tcPr>
            <w:tcW w:w="2546" w:type="dxa"/>
            <w:gridSpan w:val="2"/>
          </w:tcPr>
          <w:p w:rsidR="00D11ACE" w:rsidRDefault="00D11ACE" w:rsidP="00AF6D80">
            <w:pPr>
              <w:pStyle w:val="Standard"/>
            </w:pPr>
            <w:r>
              <w:t>p-sys-initial</w:t>
            </w:r>
          </w:p>
        </w:tc>
        <w:tc>
          <w:tcPr>
            <w:tcW w:w="2546" w:type="dxa"/>
            <w:gridSpan w:val="2"/>
          </w:tcPr>
          <w:p w:rsidR="00D11ACE" w:rsidRDefault="00D11ACE" w:rsidP="00AF6D80">
            <w:pPr>
              <w:pStyle w:val="Standard"/>
            </w:pPr>
          </w:p>
        </w:tc>
        <w:tc>
          <w:tcPr>
            <w:tcW w:w="2548" w:type="dxa"/>
            <w:gridSpan w:val="2"/>
          </w:tcPr>
          <w:p w:rsidR="00D11ACE" w:rsidRDefault="00D11ACE" w:rsidP="00AF6D80">
            <w:pPr>
              <w:pStyle w:val="Standard"/>
            </w:pPr>
            <w:r>
              <w:t>p-sys-final</w:t>
            </w:r>
          </w:p>
        </w:tc>
        <w:tc>
          <w:tcPr>
            <w:tcW w:w="2548" w:type="dxa"/>
            <w:gridSpan w:val="2"/>
          </w:tcPr>
          <w:p w:rsidR="00D11ACE" w:rsidRDefault="00D11ACE" w:rsidP="00AF6D80">
            <w:pPr>
              <w:pStyle w:val="Standard"/>
            </w:pPr>
          </w:p>
        </w:tc>
      </w:tr>
      <w:tr w:rsidR="00D11ACE" w:rsidTr="00AF6D80">
        <w:trPr>
          <w:trHeight w:val="557"/>
        </w:trPr>
        <w:tc>
          <w:tcPr>
            <w:tcW w:w="2546" w:type="dxa"/>
            <w:gridSpan w:val="2"/>
          </w:tcPr>
          <w:p w:rsidR="00D11ACE" w:rsidRDefault="00D11ACE" w:rsidP="00AF6D80">
            <w:pPr>
              <w:pStyle w:val="Standard"/>
            </w:pPr>
            <w:proofErr w:type="spellStart"/>
            <w:r>
              <w:t>Ek</w:t>
            </w:r>
            <w:proofErr w:type="spellEnd"/>
            <w:r>
              <w:t>-sys-initial</w:t>
            </w:r>
          </w:p>
        </w:tc>
        <w:tc>
          <w:tcPr>
            <w:tcW w:w="2546" w:type="dxa"/>
            <w:gridSpan w:val="2"/>
          </w:tcPr>
          <w:p w:rsidR="00D11ACE" w:rsidRDefault="00D11ACE" w:rsidP="00AF6D80">
            <w:pPr>
              <w:pStyle w:val="Standard"/>
            </w:pPr>
          </w:p>
        </w:tc>
        <w:tc>
          <w:tcPr>
            <w:tcW w:w="2548" w:type="dxa"/>
            <w:gridSpan w:val="2"/>
          </w:tcPr>
          <w:p w:rsidR="00D11ACE" w:rsidRDefault="00D11ACE" w:rsidP="00AF6D80">
            <w:pPr>
              <w:pStyle w:val="Standard"/>
            </w:pPr>
            <w:proofErr w:type="spellStart"/>
            <w:r>
              <w:t>Ek</w:t>
            </w:r>
            <w:proofErr w:type="spellEnd"/>
            <w:r>
              <w:t>-sys-final</w:t>
            </w:r>
          </w:p>
        </w:tc>
        <w:tc>
          <w:tcPr>
            <w:tcW w:w="2548" w:type="dxa"/>
            <w:gridSpan w:val="2"/>
          </w:tcPr>
          <w:p w:rsidR="00D11ACE" w:rsidRDefault="00D11ACE" w:rsidP="00AF6D80">
            <w:pPr>
              <w:pStyle w:val="Standard"/>
            </w:pPr>
          </w:p>
        </w:tc>
      </w:tr>
      <w:tr w:rsidR="00D11ACE" w:rsidTr="00AF6D80">
        <w:trPr>
          <w:trHeight w:val="557"/>
        </w:trPr>
        <w:tc>
          <w:tcPr>
            <w:tcW w:w="2546" w:type="dxa"/>
            <w:gridSpan w:val="2"/>
          </w:tcPr>
          <w:p w:rsidR="00D11ACE" w:rsidRDefault="00D11ACE" w:rsidP="00AF6D80">
            <w:pPr>
              <w:pStyle w:val="Standard"/>
            </w:pPr>
            <w:proofErr w:type="gramStart"/>
            <w:r>
              <w:t>p-conserved</w:t>
            </w:r>
            <w:proofErr w:type="gramEnd"/>
            <w:r>
              <w:t>?</w:t>
            </w:r>
          </w:p>
        </w:tc>
        <w:tc>
          <w:tcPr>
            <w:tcW w:w="7642" w:type="dxa"/>
            <w:gridSpan w:val="6"/>
          </w:tcPr>
          <w:p w:rsidR="00D11ACE" w:rsidRDefault="00D11ACE" w:rsidP="00AF6D80">
            <w:pPr>
              <w:pStyle w:val="Standard"/>
            </w:pPr>
          </w:p>
        </w:tc>
      </w:tr>
      <w:tr w:rsidR="00D11ACE" w:rsidTr="00AF6D80">
        <w:trPr>
          <w:trHeight w:val="557"/>
        </w:trPr>
        <w:tc>
          <w:tcPr>
            <w:tcW w:w="2546" w:type="dxa"/>
            <w:gridSpan w:val="2"/>
          </w:tcPr>
          <w:p w:rsidR="00D11ACE" w:rsidRDefault="00D11ACE" w:rsidP="00AF6D80">
            <w:pPr>
              <w:pStyle w:val="Standard"/>
            </w:pPr>
            <w:proofErr w:type="spellStart"/>
            <w:r>
              <w:t>Ek</w:t>
            </w:r>
            <w:proofErr w:type="spellEnd"/>
            <w:r>
              <w:t>-conserved?</w:t>
            </w:r>
          </w:p>
        </w:tc>
        <w:tc>
          <w:tcPr>
            <w:tcW w:w="7642" w:type="dxa"/>
            <w:gridSpan w:val="6"/>
          </w:tcPr>
          <w:p w:rsidR="00D11ACE" w:rsidRDefault="00D11ACE" w:rsidP="00AF6D80">
            <w:pPr>
              <w:pStyle w:val="Standard"/>
            </w:pPr>
          </w:p>
        </w:tc>
      </w:tr>
    </w:tbl>
    <w:p w:rsidR="00D11ACE" w:rsidRDefault="00D11ACE" w:rsidP="00D11ACE">
      <w:pPr>
        <w:pStyle w:val="Standard"/>
      </w:pPr>
    </w:p>
    <w:p w:rsidR="00D11ACE" w:rsidRPr="00D11ACE" w:rsidRDefault="00D11ACE" w:rsidP="00D11ACE">
      <w:pPr>
        <w:pStyle w:val="Standard"/>
        <w:rPr>
          <w:i/>
        </w:rPr>
      </w:pPr>
      <w:r w:rsidRPr="00D11ACE">
        <w:rPr>
          <w:b/>
          <w:i/>
        </w:rPr>
        <w:t>Condition #</w:t>
      </w:r>
      <w:r>
        <w:rPr>
          <w:b/>
          <w:i/>
        </w:rPr>
        <w:t>4:</w:t>
      </w:r>
      <w:r>
        <w:rPr>
          <w:i/>
        </w:rPr>
        <w:t xml:space="preserve"> Blue car = 1.250kg, Red car = 0.250kg</w:t>
      </w:r>
    </w:p>
    <w:p w:rsidR="00D11ACE" w:rsidRDefault="00D11ACE" w:rsidP="00D11ACE">
      <w:pPr>
        <w:pStyle w:val="Standard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3"/>
        <w:gridCol w:w="1273"/>
        <w:gridCol w:w="1273"/>
        <w:gridCol w:w="1273"/>
        <w:gridCol w:w="1274"/>
        <w:gridCol w:w="1274"/>
        <w:gridCol w:w="1274"/>
        <w:gridCol w:w="1274"/>
      </w:tblGrid>
      <w:tr w:rsidR="00D11ACE" w:rsidTr="00AF6D80">
        <w:tc>
          <w:tcPr>
            <w:tcW w:w="5092" w:type="dxa"/>
            <w:gridSpan w:val="4"/>
          </w:tcPr>
          <w:p w:rsidR="00D11ACE" w:rsidRDefault="00D11ACE" w:rsidP="00AF6D80">
            <w:pPr>
              <w:pStyle w:val="Standard"/>
            </w:pPr>
            <w:r>
              <w:t>Initial</w:t>
            </w:r>
          </w:p>
        </w:tc>
        <w:tc>
          <w:tcPr>
            <w:tcW w:w="5096" w:type="dxa"/>
            <w:gridSpan w:val="4"/>
          </w:tcPr>
          <w:p w:rsidR="00D11ACE" w:rsidRDefault="00D11ACE" w:rsidP="00AF6D80">
            <w:pPr>
              <w:pStyle w:val="Standard"/>
            </w:pPr>
            <w:r>
              <w:t>Final</w:t>
            </w:r>
          </w:p>
        </w:tc>
      </w:tr>
      <w:tr w:rsidR="00D11ACE" w:rsidTr="00AF6D80">
        <w:tc>
          <w:tcPr>
            <w:tcW w:w="2546" w:type="dxa"/>
            <w:gridSpan w:val="2"/>
          </w:tcPr>
          <w:p w:rsidR="00D11ACE" w:rsidRDefault="00D11ACE" w:rsidP="00AF6D80">
            <w:pPr>
              <w:pStyle w:val="Standard"/>
            </w:pPr>
            <w:r>
              <w:t>Blue Car 1</w:t>
            </w:r>
          </w:p>
        </w:tc>
        <w:tc>
          <w:tcPr>
            <w:tcW w:w="2546" w:type="dxa"/>
            <w:gridSpan w:val="2"/>
          </w:tcPr>
          <w:p w:rsidR="00D11ACE" w:rsidRDefault="00D11ACE" w:rsidP="00AF6D80">
            <w:pPr>
              <w:pStyle w:val="Standard"/>
            </w:pPr>
            <w:r>
              <w:t>Red Car 2</w:t>
            </w:r>
          </w:p>
        </w:tc>
        <w:tc>
          <w:tcPr>
            <w:tcW w:w="2548" w:type="dxa"/>
            <w:gridSpan w:val="2"/>
          </w:tcPr>
          <w:p w:rsidR="00D11ACE" w:rsidRDefault="00D11ACE" w:rsidP="00AF6D80">
            <w:pPr>
              <w:pStyle w:val="Standard"/>
            </w:pPr>
            <w:r>
              <w:t>Blue Car 1</w:t>
            </w:r>
          </w:p>
        </w:tc>
        <w:tc>
          <w:tcPr>
            <w:tcW w:w="2548" w:type="dxa"/>
            <w:gridSpan w:val="2"/>
          </w:tcPr>
          <w:p w:rsidR="00D11ACE" w:rsidRDefault="00D11ACE" w:rsidP="00AF6D80">
            <w:pPr>
              <w:pStyle w:val="Standard"/>
            </w:pPr>
            <w:r>
              <w:t>Red Car 2</w:t>
            </w:r>
          </w:p>
        </w:tc>
      </w:tr>
      <w:tr w:rsidR="00D11ACE" w:rsidTr="00AF6D80">
        <w:trPr>
          <w:trHeight w:val="557"/>
        </w:trPr>
        <w:tc>
          <w:tcPr>
            <w:tcW w:w="1273" w:type="dxa"/>
          </w:tcPr>
          <w:p w:rsidR="00D11ACE" w:rsidRDefault="00D11ACE" w:rsidP="00AF6D80">
            <w:pPr>
              <w:pStyle w:val="Standard"/>
            </w:pPr>
            <w:r>
              <w:t>d (m)</w:t>
            </w:r>
          </w:p>
        </w:tc>
        <w:tc>
          <w:tcPr>
            <w:tcW w:w="1273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Default="00D11ACE" w:rsidP="00AF6D80">
            <w:pPr>
              <w:pStyle w:val="Standard"/>
            </w:pPr>
            <w:r>
              <w:t>d (m)</w:t>
            </w: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Pr="00D11ACE" w:rsidRDefault="00D11ACE" w:rsidP="00D11ACE">
            <w:pPr>
              <w:pStyle w:val="Standard"/>
              <w:jc w:val="center"/>
              <w:rPr>
                <w:rFonts w:ascii="Matura MT Script Capitals" w:hAnsi="Matura MT Script Capitals"/>
              </w:rPr>
            </w:pPr>
            <w:r w:rsidRPr="00D11ACE">
              <w:rPr>
                <w:rFonts w:ascii="Matura MT Script Capitals" w:hAnsi="Matura MT Script Capitals"/>
              </w:rPr>
              <w:t>0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d (m)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d (m)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</w:tr>
      <w:tr w:rsidR="00D11ACE" w:rsidTr="00AF6D80">
        <w:trPr>
          <w:trHeight w:val="557"/>
        </w:trPr>
        <w:tc>
          <w:tcPr>
            <w:tcW w:w="1273" w:type="dxa"/>
          </w:tcPr>
          <w:p w:rsidR="00D11ACE" w:rsidRDefault="00D11ACE" w:rsidP="00AF6D80">
            <w:pPr>
              <w:pStyle w:val="Standard"/>
            </w:pPr>
            <w:r>
              <w:t>t (s)</w:t>
            </w:r>
          </w:p>
        </w:tc>
        <w:tc>
          <w:tcPr>
            <w:tcW w:w="1273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Default="00D11ACE" w:rsidP="00AF6D80">
            <w:pPr>
              <w:pStyle w:val="Standard"/>
            </w:pPr>
            <w:r>
              <w:t>t (s)</w:t>
            </w: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Pr="00D11ACE" w:rsidRDefault="00D11ACE" w:rsidP="00D11ACE">
            <w:pPr>
              <w:pStyle w:val="Standard"/>
              <w:jc w:val="center"/>
              <w:rPr>
                <w:rFonts w:ascii="Matura MT Script Capitals" w:hAnsi="Matura MT Script Capitals"/>
              </w:rPr>
            </w:pPr>
            <w:r w:rsidRPr="00D11ACE">
              <w:rPr>
                <w:rFonts w:ascii="Matura MT Script Capitals" w:hAnsi="Matura MT Script Capitals"/>
              </w:rPr>
              <w:t>0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t (s)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t (s)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</w:tr>
      <w:tr w:rsidR="00D11ACE" w:rsidTr="00AF6D80">
        <w:trPr>
          <w:trHeight w:val="557"/>
        </w:trPr>
        <w:tc>
          <w:tcPr>
            <w:tcW w:w="1273" w:type="dxa"/>
          </w:tcPr>
          <w:p w:rsidR="00D11ACE" w:rsidRDefault="00D11ACE" w:rsidP="00AF6D80">
            <w:pPr>
              <w:pStyle w:val="Standard"/>
            </w:pPr>
            <w:r>
              <w:t>v (m/s)</w:t>
            </w:r>
          </w:p>
        </w:tc>
        <w:tc>
          <w:tcPr>
            <w:tcW w:w="1273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Default="00D11ACE" w:rsidP="00AF6D80">
            <w:pPr>
              <w:pStyle w:val="Standard"/>
            </w:pPr>
            <w:r>
              <w:t>v (m/s)</w:t>
            </w: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Pr="00D11ACE" w:rsidRDefault="00D11ACE" w:rsidP="00D11ACE">
            <w:pPr>
              <w:pStyle w:val="Standard"/>
              <w:jc w:val="center"/>
              <w:rPr>
                <w:rFonts w:ascii="Matura MT Script Capitals" w:hAnsi="Matura MT Script Capitals"/>
              </w:rPr>
            </w:pPr>
            <w:r w:rsidRPr="00D11ACE">
              <w:rPr>
                <w:rFonts w:ascii="Matura MT Script Capitals" w:hAnsi="Matura MT Script Capitals"/>
              </w:rPr>
              <w:t>0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v (m/s)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v (m/s)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</w:tr>
      <w:tr w:rsidR="00D11ACE" w:rsidTr="00AF6D80">
        <w:trPr>
          <w:trHeight w:val="557"/>
        </w:trPr>
        <w:tc>
          <w:tcPr>
            <w:tcW w:w="1273" w:type="dxa"/>
          </w:tcPr>
          <w:p w:rsidR="00D11ACE" w:rsidRDefault="00D11ACE" w:rsidP="00AF6D80">
            <w:pPr>
              <w:pStyle w:val="Standard"/>
            </w:pPr>
            <w:r>
              <w:t>p (kg*m/s)</w:t>
            </w:r>
          </w:p>
        </w:tc>
        <w:tc>
          <w:tcPr>
            <w:tcW w:w="1273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Default="00D11ACE" w:rsidP="00AF6D80">
            <w:pPr>
              <w:pStyle w:val="Standard"/>
            </w:pPr>
            <w:r>
              <w:t>p (kg*m/s)</w:t>
            </w: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Pr="00D11ACE" w:rsidRDefault="00D11ACE" w:rsidP="00D11ACE">
            <w:pPr>
              <w:pStyle w:val="Standard"/>
              <w:jc w:val="center"/>
              <w:rPr>
                <w:rFonts w:ascii="Matura MT Script Capitals" w:hAnsi="Matura MT Script Capitals"/>
              </w:rPr>
            </w:pPr>
            <w:r w:rsidRPr="00D11ACE">
              <w:rPr>
                <w:rFonts w:ascii="Matura MT Script Capitals" w:hAnsi="Matura MT Script Capitals"/>
              </w:rPr>
              <w:t>0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p (kg*m/s)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r>
              <w:t>p (kg*m/s)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</w:tr>
      <w:tr w:rsidR="00D11ACE" w:rsidTr="00AF6D80">
        <w:trPr>
          <w:trHeight w:val="557"/>
        </w:trPr>
        <w:tc>
          <w:tcPr>
            <w:tcW w:w="1273" w:type="dxa"/>
          </w:tcPr>
          <w:p w:rsidR="00D11ACE" w:rsidRDefault="00D11ACE" w:rsidP="00AF6D80">
            <w:pPr>
              <w:pStyle w:val="Standard"/>
            </w:pPr>
            <w:proofErr w:type="spellStart"/>
            <w:r>
              <w:t>Ek</w:t>
            </w:r>
            <w:proofErr w:type="spellEnd"/>
            <w:r>
              <w:t xml:space="preserve"> (J)</w:t>
            </w:r>
          </w:p>
        </w:tc>
        <w:tc>
          <w:tcPr>
            <w:tcW w:w="1273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Default="00D11ACE" w:rsidP="00AF6D80">
            <w:pPr>
              <w:pStyle w:val="Standard"/>
            </w:pPr>
            <w:proofErr w:type="spellStart"/>
            <w:r>
              <w:t>Ek</w:t>
            </w:r>
            <w:proofErr w:type="spellEnd"/>
            <w:r>
              <w:t xml:space="preserve"> (J)</w:t>
            </w:r>
          </w:p>
        </w:tc>
        <w:tc>
          <w:tcPr>
            <w:tcW w:w="1273" w:type="dxa"/>
            <w:shd w:val="clear" w:color="auto" w:fill="BFBFBF" w:themeFill="background1" w:themeFillShade="BF"/>
          </w:tcPr>
          <w:p w:rsidR="00D11ACE" w:rsidRPr="00D11ACE" w:rsidRDefault="00D11ACE" w:rsidP="00D11ACE">
            <w:pPr>
              <w:pStyle w:val="Standard"/>
              <w:jc w:val="center"/>
              <w:rPr>
                <w:rFonts w:ascii="Matura MT Script Capitals" w:hAnsi="Matura MT Script Capitals"/>
              </w:rPr>
            </w:pPr>
            <w:r w:rsidRPr="00D11ACE">
              <w:rPr>
                <w:rFonts w:ascii="Matura MT Script Capitals" w:hAnsi="Matura MT Script Capitals"/>
              </w:rPr>
              <w:t>0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proofErr w:type="spellStart"/>
            <w:r>
              <w:t>Ek</w:t>
            </w:r>
            <w:proofErr w:type="spellEnd"/>
            <w:r>
              <w:t xml:space="preserve"> (J)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  <w:proofErr w:type="spellStart"/>
            <w:r>
              <w:t>Ek</w:t>
            </w:r>
            <w:proofErr w:type="spellEnd"/>
            <w:r>
              <w:t xml:space="preserve"> (J)</w:t>
            </w:r>
          </w:p>
        </w:tc>
        <w:tc>
          <w:tcPr>
            <w:tcW w:w="1274" w:type="dxa"/>
          </w:tcPr>
          <w:p w:rsidR="00D11ACE" w:rsidRDefault="00D11ACE" w:rsidP="00AF6D80">
            <w:pPr>
              <w:pStyle w:val="Standard"/>
            </w:pPr>
          </w:p>
        </w:tc>
      </w:tr>
      <w:tr w:rsidR="00D11ACE" w:rsidTr="00AF6D80">
        <w:trPr>
          <w:trHeight w:val="557"/>
        </w:trPr>
        <w:tc>
          <w:tcPr>
            <w:tcW w:w="2546" w:type="dxa"/>
            <w:gridSpan w:val="2"/>
          </w:tcPr>
          <w:p w:rsidR="00D11ACE" w:rsidRDefault="00D11ACE" w:rsidP="00AF6D80">
            <w:pPr>
              <w:pStyle w:val="Standard"/>
            </w:pPr>
            <w:r>
              <w:t>p-sys-initial</w:t>
            </w:r>
          </w:p>
        </w:tc>
        <w:tc>
          <w:tcPr>
            <w:tcW w:w="2546" w:type="dxa"/>
            <w:gridSpan w:val="2"/>
          </w:tcPr>
          <w:p w:rsidR="00D11ACE" w:rsidRDefault="00D11ACE" w:rsidP="00AF6D80">
            <w:pPr>
              <w:pStyle w:val="Standard"/>
            </w:pPr>
          </w:p>
        </w:tc>
        <w:tc>
          <w:tcPr>
            <w:tcW w:w="2548" w:type="dxa"/>
            <w:gridSpan w:val="2"/>
          </w:tcPr>
          <w:p w:rsidR="00D11ACE" w:rsidRDefault="00D11ACE" w:rsidP="00AF6D80">
            <w:pPr>
              <w:pStyle w:val="Standard"/>
            </w:pPr>
            <w:r>
              <w:t>p-sys-final</w:t>
            </w:r>
          </w:p>
        </w:tc>
        <w:tc>
          <w:tcPr>
            <w:tcW w:w="2548" w:type="dxa"/>
            <w:gridSpan w:val="2"/>
          </w:tcPr>
          <w:p w:rsidR="00D11ACE" w:rsidRDefault="00D11ACE" w:rsidP="00AF6D80">
            <w:pPr>
              <w:pStyle w:val="Standard"/>
            </w:pPr>
          </w:p>
        </w:tc>
      </w:tr>
      <w:tr w:rsidR="00D11ACE" w:rsidTr="00AF6D80">
        <w:trPr>
          <w:trHeight w:val="557"/>
        </w:trPr>
        <w:tc>
          <w:tcPr>
            <w:tcW w:w="2546" w:type="dxa"/>
            <w:gridSpan w:val="2"/>
          </w:tcPr>
          <w:p w:rsidR="00D11ACE" w:rsidRDefault="00D11ACE" w:rsidP="00AF6D80">
            <w:pPr>
              <w:pStyle w:val="Standard"/>
            </w:pPr>
            <w:proofErr w:type="spellStart"/>
            <w:r>
              <w:t>Ek</w:t>
            </w:r>
            <w:proofErr w:type="spellEnd"/>
            <w:r>
              <w:t>-sys-initial</w:t>
            </w:r>
          </w:p>
        </w:tc>
        <w:tc>
          <w:tcPr>
            <w:tcW w:w="2546" w:type="dxa"/>
            <w:gridSpan w:val="2"/>
          </w:tcPr>
          <w:p w:rsidR="00D11ACE" w:rsidRDefault="00D11ACE" w:rsidP="00AF6D80">
            <w:pPr>
              <w:pStyle w:val="Standard"/>
            </w:pPr>
          </w:p>
        </w:tc>
        <w:tc>
          <w:tcPr>
            <w:tcW w:w="2548" w:type="dxa"/>
            <w:gridSpan w:val="2"/>
          </w:tcPr>
          <w:p w:rsidR="00D11ACE" w:rsidRDefault="00D11ACE" w:rsidP="00AF6D80">
            <w:pPr>
              <w:pStyle w:val="Standard"/>
            </w:pPr>
            <w:proofErr w:type="spellStart"/>
            <w:r>
              <w:t>Ek</w:t>
            </w:r>
            <w:proofErr w:type="spellEnd"/>
            <w:r>
              <w:t>-sys-final</w:t>
            </w:r>
          </w:p>
        </w:tc>
        <w:tc>
          <w:tcPr>
            <w:tcW w:w="2548" w:type="dxa"/>
            <w:gridSpan w:val="2"/>
          </w:tcPr>
          <w:p w:rsidR="00D11ACE" w:rsidRDefault="00D11ACE" w:rsidP="00AF6D80">
            <w:pPr>
              <w:pStyle w:val="Standard"/>
            </w:pPr>
          </w:p>
        </w:tc>
      </w:tr>
      <w:tr w:rsidR="00D11ACE" w:rsidTr="00AF6D80">
        <w:trPr>
          <w:trHeight w:val="557"/>
        </w:trPr>
        <w:tc>
          <w:tcPr>
            <w:tcW w:w="2546" w:type="dxa"/>
            <w:gridSpan w:val="2"/>
          </w:tcPr>
          <w:p w:rsidR="00D11ACE" w:rsidRDefault="00D11ACE" w:rsidP="00AF6D80">
            <w:pPr>
              <w:pStyle w:val="Standard"/>
            </w:pPr>
            <w:proofErr w:type="gramStart"/>
            <w:r>
              <w:t>p-conserved</w:t>
            </w:r>
            <w:proofErr w:type="gramEnd"/>
            <w:r>
              <w:t>?</w:t>
            </w:r>
          </w:p>
        </w:tc>
        <w:tc>
          <w:tcPr>
            <w:tcW w:w="7642" w:type="dxa"/>
            <w:gridSpan w:val="6"/>
          </w:tcPr>
          <w:p w:rsidR="00D11ACE" w:rsidRDefault="00D11ACE" w:rsidP="00AF6D80">
            <w:pPr>
              <w:pStyle w:val="Standard"/>
            </w:pPr>
          </w:p>
        </w:tc>
      </w:tr>
      <w:tr w:rsidR="00D11ACE" w:rsidTr="00AF6D80">
        <w:trPr>
          <w:trHeight w:val="557"/>
        </w:trPr>
        <w:tc>
          <w:tcPr>
            <w:tcW w:w="2546" w:type="dxa"/>
            <w:gridSpan w:val="2"/>
          </w:tcPr>
          <w:p w:rsidR="00D11ACE" w:rsidRDefault="00D11ACE" w:rsidP="00AF6D80">
            <w:pPr>
              <w:pStyle w:val="Standard"/>
            </w:pPr>
            <w:proofErr w:type="spellStart"/>
            <w:r>
              <w:t>Ek</w:t>
            </w:r>
            <w:proofErr w:type="spellEnd"/>
            <w:r>
              <w:t>-conserved?</w:t>
            </w:r>
          </w:p>
        </w:tc>
        <w:tc>
          <w:tcPr>
            <w:tcW w:w="7642" w:type="dxa"/>
            <w:gridSpan w:val="6"/>
          </w:tcPr>
          <w:p w:rsidR="00D11ACE" w:rsidRDefault="00D11ACE" w:rsidP="00AF6D80">
            <w:pPr>
              <w:pStyle w:val="Standard"/>
            </w:pPr>
          </w:p>
        </w:tc>
      </w:tr>
    </w:tbl>
    <w:p w:rsidR="00D11ACE" w:rsidRDefault="00D11ACE" w:rsidP="00005D66">
      <w:pPr>
        <w:pStyle w:val="Standard"/>
      </w:pPr>
    </w:p>
    <w:sectPr w:rsidR="00D11ACE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6D4E" w:rsidRDefault="00663695">
      <w:r>
        <w:separator/>
      </w:r>
    </w:p>
  </w:endnote>
  <w:endnote w:type="continuationSeparator" w:id="0">
    <w:p w:rsidR="00E16D4E" w:rsidRDefault="00663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6D4E" w:rsidRDefault="00663695">
      <w:r>
        <w:rPr>
          <w:color w:val="000000"/>
        </w:rPr>
        <w:separator/>
      </w:r>
    </w:p>
  </w:footnote>
  <w:footnote w:type="continuationSeparator" w:id="0">
    <w:p w:rsidR="00E16D4E" w:rsidRDefault="006636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D855B9"/>
    <w:multiLevelType w:val="hybridMultilevel"/>
    <w:tmpl w:val="A3625F6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54505814"/>
    <w:multiLevelType w:val="hybridMultilevel"/>
    <w:tmpl w:val="9A96EB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720EFC"/>
    <w:rsid w:val="0000220A"/>
    <w:rsid w:val="00005D66"/>
    <w:rsid w:val="00015E7F"/>
    <w:rsid w:val="00046933"/>
    <w:rsid w:val="000D6BBA"/>
    <w:rsid w:val="00113768"/>
    <w:rsid w:val="002069E1"/>
    <w:rsid w:val="00257687"/>
    <w:rsid w:val="00375EAE"/>
    <w:rsid w:val="00393B76"/>
    <w:rsid w:val="003D07D1"/>
    <w:rsid w:val="004315C9"/>
    <w:rsid w:val="0047719C"/>
    <w:rsid w:val="004B0408"/>
    <w:rsid w:val="00596DDC"/>
    <w:rsid w:val="00656C7B"/>
    <w:rsid w:val="00663695"/>
    <w:rsid w:val="006A0DA5"/>
    <w:rsid w:val="006A54D4"/>
    <w:rsid w:val="006D4104"/>
    <w:rsid w:val="00720EFC"/>
    <w:rsid w:val="00746C2F"/>
    <w:rsid w:val="0080319A"/>
    <w:rsid w:val="0085740B"/>
    <w:rsid w:val="00956CE1"/>
    <w:rsid w:val="0096331C"/>
    <w:rsid w:val="009A2DE3"/>
    <w:rsid w:val="00A15B59"/>
    <w:rsid w:val="00A43417"/>
    <w:rsid w:val="00AA6D3D"/>
    <w:rsid w:val="00AD3CAB"/>
    <w:rsid w:val="00BC5E51"/>
    <w:rsid w:val="00C82362"/>
    <w:rsid w:val="00CA4CE3"/>
    <w:rsid w:val="00CC2976"/>
    <w:rsid w:val="00D11ACE"/>
    <w:rsid w:val="00DB7EC2"/>
    <w:rsid w:val="00E16D4E"/>
    <w:rsid w:val="00FA4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Mangal"/>
        <w:kern w:val="3"/>
        <w:sz w:val="24"/>
        <w:szCs w:val="24"/>
        <w:lang w:val="en-CA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6D3D"/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D3D"/>
    <w:rPr>
      <w:rFonts w:ascii="Tahoma" w:hAnsi="Tahoma"/>
      <w:sz w:val="16"/>
      <w:szCs w:val="14"/>
    </w:rPr>
  </w:style>
  <w:style w:type="table" w:styleId="TableGrid">
    <w:name w:val="Table Grid"/>
    <w:basedOn w:val="TableNormal"/>
    <w:uiPriority w:val="59"/>
    <w:rsid w:val="001137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05D6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Mangal"/>
        <w:kern w:val="3"/>
        <w:sz w:val="24"/>
        <w:szCs w:val="24"/>
        <w:lang w:val="en-CA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6D3D"/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D3D"/>
    <w:rPr>
      <w:rFonts w:ascii="Tahoma" w:hAnsi="Tahoma"/>
      <w:sz w:val="16"/>
      <w:szCs w:val="14"/>
    </w:rPr>
  </w:style>
  <w:style w:type="table" w:styleId="TableGrid">
    <w:name w:val="Table Grid"/>
    <w:basedOn w:val="TableNormal"/>
    <w:uiPriority w:val="59"/>
    <w:rsid w:val="001137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05D6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07/relationships/hdphoto" Target="media/hdphoto2.wdp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microsoft.com/office/2007/relationships/hdphoto" Target="media/hdphoto3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FD961D-1552-4CF7-9419-10DA4B8D48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5</Pages>
  <Words>669</Words>
  <Characters>3814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4475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38</cp:revision>
  <cp:lastPrinted>2016-01-30T22:16:00Z</cp:lastPrinted>
  <dcterms:created xsi:type="dcterms:W3CDTF">2014-09-14T20:11:00Z</dcterms:created>
  <dcterms:modified xsi:type="dcterms:W3CDTF">2018-02-11T22:28:00Z</dcterms:modified>
</cp:coreProperties>
</file>