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w:t>
      </w:r>
      <w:r w:rsidR="00AB3BF6">
        <w:rPr>
          <w:rFonts w:ascii="Matura MT Script Capitals" w:hAnsi="Matura MT Script Capitals"/>
          <w:u w:val="single"/>
        </w:rPr>
        <w:t>11</w:t>
      </w:r>
      <w:r w:rsidRPr="00666574">
        <w:rPr>
          <w:rFonts w:ascii="Matura MT Script Capitals" w:hAnsi="Matura MT Script Capitals"/>
          <w:u w:val="single"/>
        </w:rPr>
        <w:t xml:space="preserve"> – Worksheet – </w:t>
      </w:r>
      <w:r w:rsidR="00AB3BF6">
        <w:rPr>
          <w:rFonts w:ascii="Matura MT Script Capitals" w:hAnsi="Matura MT Script Capitals"/>
          <w:u w:val="single"/>
        </w:rPr>
        <w:t>EMR as Waves</w:t>
      </w:r>
    </w:p>
    <w:p w:rsidR="008F111F" w:rsidRPr="008F111F" w:rsidRDefault="00AB3BF6" w:rsidP="008F111F">
      <w:pPr>
        <w:shd w:val="clear" w:color="auto" w:fill="D9D9D9" w:themeFill="background1" w:themeFillShade="D9"/>
      </w:pPr>
      <w:r>
        <w:rPr>
          <w:b/>
        </w:rPr>
        <w:t>L01 - EMR</w:t>
      </w:r>
    </w:p>
    <w:p w:rsidR="00E8774A" w:rsidRDefault="00F414F6" w:rsidP="005B56AE">
      <w:r>
        <w:rPr>
          <w:b/>
        </w:rPr>
        <w:t>Q1:</w:t>
      </w:r>
      <w:r>
        <w:t xml:space="preserve"> An electromagnetic wave travels vertically upward, perpendicular to Earth’s surface. If the magnetic field component of the wave oscillates in a north-south direction, then the electric field component will oscillate in</w:t>
      </w:r>
    </w:p>
    <w:p w:rsidR="00F414F6" w:rsidRDefault="00F414F6" w:rsidP="00F414F6">
      <w:pPr>
        <w:pStyle w:val="ListParagraph"/>
        <w:numPr>
          <w:ilvl w:val="0"/>
          <w:numId w:val="37"/>
        </w:numPr>
      </w:pPr>
      <w:r>
        <w:t>An east-west direction</w:t>
      </w:r>
    </w:p>
    <w:p w:rsidR="00F414F6" w:rsidRDefault="00F414F6" w:rsidP="00F414F6">
      <w:pPr>
        <w:pStyle w:val="ListParagraph"/>
        <w:numPr>
          <w:ilvl w:val="0"/>
          <w:numId w:val="37"/>
        </w:numPr>
      </w:pPr>
      <w:r>
        <w:t>A north-south direction</w:t>
      </w:r>
    </w:p>
    <w:p w:rsidR="00F414F6" w:rsidRDefault="00F414F6" w:rsidP="00F414F6">
      <w:pPr>
        <w:pStyle w:val="ListParagraph"/>
        <w:numPr>
          <w:ilvl w:val="0"/>
          <w:numId w:val="37"/>
        </w:numPr>
      </w:pPr>
      <w:r>
        <w:t>A vertically upward direction</w:t>
      </w:r>
    </w:p>
    <w:p w:rsidR="00F414F6" w:rsidRPr="00F414F6" w:rsidRDefault="00F414F6" w:rsidP="00F414F6">
      <w:pPr>
        <w:pStyle w:val="ListParagraph"/>
        <w:numPr>
          <w:ilvl w:val="0"/>
          <w:numId w:val="37"/>
        </w:numPr>
      </w:pPr>
      <w:r>
        <w:t>A vertically downward direction.</w:t>
      </w:r>
    </w:p>
    <w:p w:rsidR="00F414F6" w:rsidRDefault="00F414F6" w:rsidP="005B56AE">
      <w:pPr>
        <w:rPr>
          <w:i/>
          <w:noProof/>
        </w:rPr>
      </w:pPr>
    </w:p>
    <w:p w:rsidR="00F414F6" w:rsidRDefault="00F414F6" w:rsidP="005B56AE">
      <w:pPr>
        <w:rPr>
          <w:i/>
          <w:noProof/>
        </w:rPr>
      </w:pPr>
    </w:p>
    <w:p w:rsidR="00F414F6" w:rsidRDefault="00F414F6" w:rsidP="005B56AE">
      <w:pPr>
        <w:rPr>
          <w:i/>
          <w:noProof/>
        </w:rPr>
      </w:pPr>
    </w:p>
    <w:p w:rsidR="00F414F6" w:rsidRDefault="00F414F6" w:rsidP="005B56AE">
      <w:pPr>
        <w:rPr>
          <w:noProof/>
        </w:rPr>
      </w:pPr>
      <w:r>
        <w:rPr>
          <w:i/>
          <w:noProof/>
        </w:rPr>
        <w:t>Use the following information to answer Q2:</w:t>
      </w:r>
    </w:p>
    <w:p w:rsidR="00F414F6" w:rsidRDefault="00F414F6" w:rsidP="005B56AE">
      <w:pPr>
        <w:rPr>
          <w:noProof/>
        </w:rPr>
      </w:pPr>
      <w:r>
        <w:rPr>
          <w:noProof/>
        </w:rPr>
        <mc:AlternateContent>
          <mc:Choice Requires="wps">
            <w:drawing>
              <wp:anchor distT="0" distB="0" distL="114300" distR="114300" simplePos="0" relativeHeight="251672576" behindDoc="0" locked="0" layoutInCell="1" allowOverlap="1" wp14:anchorId="777B9AD0" wp14:editId="5BEF0FD4">
                <wp:simplePos x="0" y="0"/>
                <wp:positionH relativeFrom="column">
                  <wp:align>center</wp:align>
                </wp:positionH>
                <wp:positionV relativeFrom="paragraph">
                  <wp:posOffset>0</wp:posOffset>
                </wp:positionV>
                <wp:extent cx="5861231" cy="1214846"/>
                <wp:effectExtent l="0" t="0" r="25400" b="2349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231" cy="1214846"/>
                        </a:xfrm>
                        <a:prstGeom prst="rect">
                          <a:avLst/>
                        </a:prstGeom>
                        <a:solidFill>
                          <a:srgbClr val="FFFFFF"/>
                        </a:solidFill>
                        <a:ln w="9525">
                          <a:solidFill>
                            <a:srgbClr val="000000"/>
                          </a:solidFill>
                          <a:miter lim="800000"/>
                          <a:headEnd/>
                          <a:tailEnd/>
                        </a:ln>
                      </wps:spPr>
                      <wps:txbx>
                        <w:txbxContent>
                          <w:p w:rsidR="00F414F6" w:rsidRDefault="00F414F6" w:rsidP="00F414F6">
                            <w:pPr>
                              <w:jc w:val="center"/>
                            </w:pPr>
                            <w:r>
                              <w:rPr>
                                <w:b/>
                              </w:rPr>
                              <w:t>Types of EMR</w:t>
                            </w:r>
                          </w:p>
                          <w:p w:rsidR="00F414F6" w:rsidRPr="00F414F6" w:rsidRDefault="00F414F6" w:rsidP="00F414F6">
                            <w:pPr>
                              <w:ind w:left="3600"/>
                            </w:pPr>
                            <w:r>
                              <w:t>1     Blue light</w:t>
                            </w:r>
                            <w:r>
                              <w:br/>
                              <w:t>2     Gamma radiation</w:t>
                            </w:r>
                            <w:r>
                              <w:br/>
                              <w:t>3     Radio waves</w:t>
                            </w:r>
                            <w:r>
                              <w:br/>
                              <w:t>4     Ultraviolet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1.5pt;height:95.65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Z19KAIAAE0EAAAOAAAAZHJzL2Uyb0RvYy54bWysVNtu2zAMfR+wfxD0vjj2kjQ14hRdugwD&#10;ugvQ7gNkWY6FSaImKbGzrx8lp2l2exnmB4EUqUPykPTqZtCKHITzEkxF88mUEmE4NNLsKvrlcftq&#10;SYkPzDRMgREVPQpPb9YvX6x6W4oCOlCNcARBjC97W9EuBFtmmeed0MxPwAqDxhacZgFVt8sax3pE&#10;1yorptNF1oNrrAMuvMfbu9FI1wm/bQUPn9rWi0BURTG3kE6Xzjqe2XrFyp1jtpP8lAb7hyw0kwaD&#10;nqHuWGBk7+RvUFpyBx7aMOGgM2hbyUWqAavJp79U89AxK1ItSI63Z5r8/4PlHw+fHZFNRYsrSgzT&#10;2KNHMQTyBgZSRHp660v0erDoFwa8xjanUr29B/7VEwObjpmduHUO+k6wBtPL48vs4umI4yNI3X+A&#10;BsOwfYAENLROR+6QDYLo2KbjuTUxFY6X8+UiL17nlHC05UU+W84WKQYrn55b58M7AZpEoaIOe5/g&#10;2eHeh5gOK59cYjQPSjZbqVRS3K7eKEcODOdkm74T+k9uypC+otfzYj4y8FeIafr+BKFlwIFXUld0&#10;eXZiZeTtrWnSOAYm1ShjysqciIzcjSyGoR5Sy+YxQCS5huaIzDoY5xv3EYUO3HdKepztivpve+YE&#10;Jeq9we5c57NZXIakzOZXBSru0lJfWpjhCFXRQMkobkJaoMibgVvsYisTv8+ZnFLGmU20n/YrLsWl&#10;nrye/wLrHwAAAP//AwBQSwMEFAAGAAgAAAAhAOKFX/7bAAAABQEAAA8AAABkcnMvZG93bnJldi54&#10;bWxMj8FOwzAQRO9I/IO1SFwQddqg0oQ4FUICwa0UBFc33iYR9jrYbhr+noULXFYazWj2TbWenBUj&#10;hth7UjCfZSCQGm96ahW8vtxfrkDEpMlo6wkVfGGEdX16UunS+CM947hNreASiqVW0KU0lFLGpkOn&#10;48wPSOztfXA6sQytNEEfudxZuciypXS6J/7Q6QHvOmw+tgenYHX1OL7Hp3zz1iz3tkgX1+PDZ1Dq&#10;/Gy6vQGRcEp/YfjBZ3SomWnnD2SisAp4SPq97BWLnOWOQ8U8B1lX8j99/Q0AAP//AwBQSwECLQAU&#10;AAYACAAAACEAtoM4kv4AAADhAQAAEwAAAAAAAAAAAAAAAAAAAAAAW0NvbnRlbnRfVHlwZXNdLnht&#10;bFBLAQItABQABgAIAAAAIQA4/SH/1gAAAJQBAAALAAAAAAAAAAAAAAAAAC8BAABfcmVscy8ucmVs&#10;c1BLAQItABQABgAIAAAAIQBkDZ19KAIAAE0EAAAOAAAAAAAAAAAAAAAAAC4CAABkcnMvZTJvRG9j&#10;LnhtbFBLAQItABQABgAIAAAAIQDihV/+2wAAAAUBAAAPAAAAAAAAAAAAAAAAAIIEAABkcnMvZG93&#10;bnJldi54bWxQSwUGAAAAAAQABADzAAAAigUAAAAA&#10;">
                <v:textbox>
                  <w:txbxContent>
                    <w:p w:rsidR="00F414F6" w:rsidRDefault="00F414F6" w:rsidP="00F414F6">
                      <w:pPr>
                        <w:jc w:val="center"/>
                      </w:pPr>
                      <w:r>
                        <w:rPr>
                          <w:b/>
                        </w:rPr>
                        <w:t>Types of EMR</w:t>
                      </w:r>
                    </w:p>
                    <w:p w:rsidR="00F414F6" w:rsidRPr="00F414F6" w:rsidRDefault="00F414F6" w:rsidP="00F414F6">
                      <w:pPr>
                        <w:ind w:left="3600"/>
                      </w:pPr>
                      <w:r>
                        <w:t>1     Blue light</w:t>
                      </w:r>
                      <w:r>
                        <w:br/>
                        <w:t>2     Gamma radiation</w:t>
                      </w:r>
                      <w:r>
                        <w:br/>
                        <w:t>3     Radio waves</w:t>
                      </w:r>
                      <w:r>
                        <w:br/>
                        <w:t>4     Ultraviolet radiation</w:t>
                      </w:r>
                    </w:p>
                  </w:txbxContent>
                </v:textbox>
              </v:shape>
            </w:pict>
          </mc:Fallback>
        </mc:AlternateContent>
      </w:r>
    </w:p>
    <w:p w:rsidR="00F414F6" w:rsidRDefault="00F414F6" w:rsidP="005B56AE">
      <w:pPr>
        <w:rPr>
          <w:noProof/>
        </w:rPr>
      </w:pPr>
    </w:p>
    <w:p w:rsidR="00F414F6" w:rsidRDefault="00F414F6" w:rsidP="005B56AE">
      <w:pPr>
        <w:rPr>
          <w:noProof/>
        </w:rPr>
      </w:pPr>
    </w:p>
    <w:p w:rsidR="00F414F6" w:rsidRDefault="00F414F6" w:rsidP="005B56AE">
      <w:pPr>
        <w:rPr>
          <w:noProof/>
        </w:rPr>
      </w:pPr>
    </w:p>
    <w:p w:rsidR="00F414F6" w:rsidRPr="00F414F6" w:rsidRDefault="00F414F6" w:rsidP="005B56AE">
      <w:pPr>
        <w:rPr>
          <w:noProof/>
        </w:rPr>
      </w:pPr>
    </w:p>
    <w:p w:rsidR="00F414F6" w:rsidRDefault="00F414F6" w:rsidP="005B56AE">
      <w:pPr>
        <w:rPr>
          <w:noProof/>
        </w:rPr>
      </w:pPr>
      <w:r>
        <w:rPr>
          <w:b/>
          <w:noProof/>
        </w:rPr>
        <w:t>Q2:</w:t>
      </w:r>
      <w:r>
        <w:rPr>
          <w:noProof/>
        </w:rPr>
        <w:t xml:space="preserve"> When the types of EMR above are listed in order from the lowest frequency to the highest frequency, the order is ___, ___, ___, ___.</w:t>
      </w:r>
    </w:p>
    <w:p w:rsidR="00853D9F" w:rsidRDefault="00853D9F" w:rsidP="00853D9F">
      <w:pPr>
        <w:rPr>
          <w:i/>
          <w:sz w:val="16"/>
          <w:szCs w:val="16"/>
        </w:rPr>
      </w:pPr>
      <w:r>
        <w:rPr>
          <w:i/>
          <w:sz w:val="16"/>
          <w:szCs w:val="16"/>
        </w:rPr>
        <w:t xml:space="preserve">(Record you </w:t>
      </w:r>
      <w:r>
        <w:rPr>
          <w:b/>
          <w:i/>
          <w:sz w:val="16"/>
          <w:szCs w:val="16"/>
        </w:rPr>
        <w:t>four</w:t>
      </w:r>
      <w:r>
        <w:rPr>
          <w:b/>
          <w:i/>
          <w:sz w:val="16"/>
          <w:szCs w:val="16"/>
        </w:rPr>
        <w:t>-digit</w:t>
      </w:r>
      <w:r>
        <w:rPr>
          <w:i/>
          <w:sz w:val="16"/>
          <w:szCs w:val="16"/>
        </w:rPr>
        <w:t xml:space="preserve"> answer in the numerical response boxes below.)</w:t>
      </w:r>
    </w:p>
    <w:p w:rsidR="00853D9F" w:rsidRDefault="00853D9F" w:rsidP="00853D9F">
      <w:r>
        <w:rPr>
          <w:noProof/>
        </w:rPr>
        <mc:AlternateContent>
          <mc:Choice Requires="wpg">
            <w:drawing>
              <wp:anchor distT="0" distB="0" distL="114300" distR="114300" simplePos="0" relativeHeight="251696128" behindDoc="0" locked="0" layoutInCell="1" allowOverlap="1">
                <wp:simplePos x="0" y="0"/>
                <wp:positionH relativeFrom="column">
                  <wp:posOffset>0</wp:posOffset>
                </wp:positionH>
                <wp:positionV relativeFrom="paragraph">
                  <wp:posOffset>23495</wp:posOffset>
                </wp:positionV>
                <wp:extent cx="990600" cy="295275"/>
                <wp:effectExtent l="0" t="0" r="19050" b="28575"/>
                <wp:wrapNone/>
                <wp:docPr id="62" name="Group 62"/>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69" name="Rectangle 69"/>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2" name="Rectangle 72"/>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2" o:spid="_x0000_s1026" style="position:absolute;margin-left:0;margin-top:1.85pt;width:78pt;height:23.25pt;z-index:251696128"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XWTVQMAAOERAAAOAAAAZHJzL2Uyb0RvYy54bWzsWFtv2yAUfp+0/4B4X+x4uSxWnSpq12pS&#10;tVVtpz5TjGNLGBiQON2v3wEbJ2umruukPjkPjoHDuXyc7wA+Od3VHG2ZNpUUGR6PYoyYoDKvxDrD&#10;3+8uPnzCyFgicsKlYBl+ZAafLt+/O2lUyhJZSp4zjUCJMGmjMlxaq9IoMrRkNTEjqZiAwULqmlho&#10;6nWUa9KA9ppHSRzPokbqXGlJmTHQe94O4qXXXxSM2m9FYZhFPMPgm/VP7Z8P7hktT0i61kSVFe3c&#10;IK/woiaVAKO9qnNiCdro6khVXVEtjSzsiMo6kkVRUeZjgGjG8ZNoLrXcKB/LOm3WqocJoH2C06vV&#10;0q/ba42qPMOzBCNBalgjbxZBG8Bp1DoFmUutbtW17jrWbcvFuyt07f4hErTzsD72sLKdRRQ6F4t4&#10;FgP4FIaSxTSZT1vYaQlrczSLlp+fnRcFo5HzrXelUZBAZo+R+T+MbkuimIfeuPgDRouA0Q1kFhFr&#10;ztBs0eLk5XqQTGoAr5cilEzms+kRQn2kJFXa2Esma+ReMqzBuk83sr0yFlYFRIOIsynkRcW5z20u&#10;XIeRvMpdn284crEzrtGWAC3sbuwiABUHUtByMwHjEIl/s4+cORVc3LAC0gZWN/GOeMLudRJKmbDj&#10;dqgkOWtNTWP4BWPBC2/aK3SaC3Cy190pCJKtkqC79bmTd1OZ53s/OX7OsXZyP8NblsL2k+tKSP0n&#10;BRyi6iy38gGkFhqH0oPMHyFhtGyrjVH0ooJluyLGXhMN5QVWGkomjJZS/8SogfKTYfNjQzTDiH8R&#10;kLuL8WTi6pVvTKbzBBr6cOThcERs6jMJSzmGYquof3XylofXQsv6HirlylmFISIo2M4wtTo0zmxb&#10;FqHWUrZaeTGoUYrYK3GrqFPuUHJpdre7J1p1uWiB5l9l4AtJn6RkK+tmCrnaWFlUPl/3OHX4AXdd&#10;tXkDEs8h/rbQ7UkMfbCozjyQ/e8kDnw9rnVh5PdaNzB5YPIhXwcmm9E/HVlCeekY2m3Hc6h3R0z2&#10;5fnFTJ4sph/d2WRgsj8AhJ122JOHPdlvxW+1J/eXj4M9ubuAvHBPnk/gbjEweThdQw4Mp+twCzk8&#10;XfsLM3xH8MW9++bhPlQctr38/svM8hcAAAD//wMAUEsDBBQABgAIAAAAIQCLjpsW2wAAAAUBAAAP&#10;AAAAZHJzL2Rvd25yZXYueG1sTI9BS8NAFITvgv9heYI3u0lLqsS8lFLUUxFsBfH2mrwmodm3IbtN&#10;0n/v9mSPwwwz32SrybRq4N41VhDiWQSKpbBlIxXC9/796QWU8yQltVYY4cIOVvn9XUZpaUf54mHn&#10;KxVKxKWEUHvfpVq7omZDbmY7luAdbW/IB9lXuuxpDOWm1fMoWmpDjYSFmjre1FycdmeD8DHSuF7E&#10;b8P2dNxcfvfJ5882ZsTHh2n9Csrz5P/DcMUP6JAHpoM9S+lUixCOeITFM6irmSyDPiAk0Rx0nulb&#10;+vwPAAD//wMAUEsBAi0AFAAGAAgAAAAhALaDOJL+AAAA4QEAABMAAAAAAAAAAAAAAAAAAAAAAFtD&#10;b250ZW50X1R5cGVzXS54bWxQSwECLQAUAAYACAAAACEAOP0h/9YAAACUAQAACwAAAAAAAAAAAAAA&#10;AAAvAQAAX3JlbHMvLnJlbHNQSwECLQAUAAYACAAAACEAYnl1k1UDAADhEQAADgAAAAAAAAAAAAAA&#10;AAAuAgAAZHJzL2Uyb0RvYy54bWxQSwECLQAUAAYACAAAACEAi46bFtsAAAAFAQAADwAAAAAAAAAA&#10;AAAAAACvBQAAZHJzL2Rvd25yZXYueG1sUEsFBgAAAAAEAAQA8wAAALcGAAAAAA==&#10;">
                <v:rect id="Rectangle 69"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ZZocUA&#10;AADbAAAADwAAAGRycy9kb3ducmV2LnhtbESPT2sCMRTE74V+h/CEXkSz9SC6NYoUrEtBwX+H3h6b&#10;52Zx8xI2qW6/vRGEHoeZ+Q0zW3S2EVdqQ+1YwfswA0FcOl1zpeB4WA0mIEJE1tg4JgV/FGAxf32Z&#10;Ya7djXd03cdKJAiHHBWYGH0uZSgNWQxD54mTd3atxZhkW0nd4i3BbSNHWTaWFmtOCwY9fRoqL/tf&#10;q2C1Nv2l/N6cfBG2Zzsq/Ne6/6PUW69bfoCI1MX/8LNdaAXjK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lmhxQAAANsAAAAPAAAAAAAAAAAAAAAAAJgCAABkcnMv&#10;ZG93bnJldi54bWxQSwUGAAAAAAQABAD1AAAAigMAAAAA&#10;" filled="f" strokecolor="black [3213]" strokeweight="2pt"/>
                <v:rect id="Rectangle 70"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m4cIA&#10;AADbAAAADwAAAGRycy9kb3ducmV2LnhtbERPz2vCMBS+C/sfwhvsIprOw5RqKjJwloGCbh68PZrX&#10;pqx5CU2m3X+/HASPH9/v1XqwnbhSH1rHCl6nGQjiyumWGwXfX9vJAkSIyBo7x6TgjwKsi6fRCnPt&#10;bnyk6yk2IoVwyFGBidHnUobKkMUwdZ44cbXrLcYE+0bqHm8p3HZylmVv0mLLqcGgp3dD1c/p1yrY&#10;7sx4Iz/3Z1+GQ21npf/YjS9KvTwPmyWISEN8iO/uUiuY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xWbhwgAAANsAAAAPAAAAAAAAAAAAAAAAAJgCAABkcnMvZG93&#10;bnJldi54bWxQSwUGAAAAAAQABAD1AAAAhwMAAAAA&#10;" filled="f" strokecolor="black [3213]" strokeweight="2pt"/>
                <v:rect id="Rectangle 71"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DesUA&#10;AADbAAAADwAAAGRycy9kb3ducmV2LnhtbESPT2sCMRTE74V+h/CEXkSzerCyNYoU1EVowX+H3h6b&#10;52Zx8xI2UbffvhGEHoeZ+Q0zW3S2ETdqQ+1YwWiYgSAuna65UnA8rAZTECEia2wck4JfCrCYv77M&#10;MNfuzju67WMlEoRDjgpMjD6XMpSGLIah88TJO7vWYkyyraRu8Z7gtpHjLJtIizWnBYOePg2Vl/3V&#10;KlhtTH8pt18nX4Tvsx0Xfr3p/yj11uuWHyAidfE//GwXWsH7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cN6xQAAANsAAAAPAAAAAAAAAAAAAAAAAJgCAABkcnMv&#10;ZG93bnJldi54bWxQSwUGAAAAAAQABAD1AAAAigMAAAAA&#10;" filled="f" strokecolor="black [3213]" strokeweight="2pt"/>
                <v:rect id="Rectangle 72"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tdDcUA&#10;AADbAAAADwAAAGRycy9kb3ducmV2LnhtbESPT2sCMRTE74V+h/AKvYhm3UMrW6OIoC4FC/47eHts&#10;npulm5ewibr99qZQ6HGYmd8w03lvW3GjLjSOFYxHGQjiyumGawXHw2o4AREissbWMSn4oQDz2fPT&#10;FAvt7ryj2z7WIkE4FKjAxOgLKUNlyGIYOU+cvIvrLMYku1rqDu8JbluZZ9mbtNhwWjDoaWmo+t5f&#10;rYLVxgwW8nN78mX4uti89OvN4KzU60u/+AARqY//4b92qRW85/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10NxQAAANsAAAAPAAAAAAAAAAAAAAAAAJgCAABkcnMv&#10;ZG93bnJldi54bWxQSwUGAAAAAAQABAD1AAAAigMAAAAA&#10;" filled="f" strokecolor="black [3213]" strokeweight="2pt"/>
              </v:group>
            </w:pict>
          </mc:Fallback>
        </mc:AlternateContent>
      </w:r>
    </w:p>
    <w:p w:rsidR="00853D9F" w:rsidRDefault="00853D9F" w:rsidP="00853D9F">
      <w:pPr>
        <w:rPr>
          <w:i/>
          <w:sz w:val="16"/>
          <w:szCs w:val="16"/>
        </w:rPr>
      </w:pPr>
    </w:p>
    <w:p w:rsidR="00AB3BF6" w:rsidRDefault="00AB3BF6" w:rsidP="005B56AE"/>
    <w:p w:rsidR="00F414F6" w:rsidRDefault="00F414F6" w:rsidP="005B56AE"/>
    <w:p w:rsidR="00F414F6" w:rsidRDefault="00F414F6" w:rsidP="005B56AE"/>
    <w:p w:rsidR="00F414F6" w:rsidRDefault="00F414F6" w:rsidP="005B56AE"/>
    <w:p w:rsidR="00F414F6" w:rsidRDefault="00F414F6" w:rsidP="005B56AE">
      <w:r>
        <w:rPr>
          <w:i/>
        </w:rPr>
        <w:lastRenderedPageBreak/>
        <w:t>Use the following information to answer Q3-Q4:</w:t>
      </w:r>
    </w:p>
    <w:p w:rsidR="00F414F6" w:rsidRDefault="00F414F6" w:rsidP="005B56AE">
      <w:r>
        <w:rPr>
          <w:noProof/>
        </w:rPr>
        <mc:AlternateContent>
          <mc:Choice Requires="wps">
            <w:drawing>
              <wp:anchor distT="0" distB="0" distL="114300" distR="114300" simplePos="0" relativeHeight="251676672" behindDoc="0" locked="0" layoutInCell="1" allowOverlap="1" wp14:anchorId="39238140" wp14:editId="22223E35">
                <wp:simplePos x="0" y="0"/>
                <wp:positionH relativeFrom="column">
                  <wp:align>center</wp:align>
                </wp:positionH>
                <wp:positionV relativeFrom="paragraph">
                  <wp:posOffset>0</wp:posOffset>
                </wp:positionV>
                <wp:extent cx="5965553" cy="2050869"/>
                <wp:effectExtent l="0" t="0" r="16510" b="26035"/>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5190" cy="2050869"/>
                        </a:xfrm>
                        <a:prstGeom prst="rect">
                          <a:avLst/>
                        </a:prstGeom>
                        <a:solidFill>
                          <a:srgbClr val="FFFFFF"/>
                        </a:solidFill>
                        <a:ln w="9525">
                          <a:solidFill>
                            <a:srgbClr val="000000"/>
                          </a:solidFill>
                          <a:miter lim="800000"/>
                          <a:headEnd/>
                          <a:tailEnd/>
                        </a:ln>
                      </wps:spPr>
                      <wps:txbx>
                        <w:txbxContent>
                          <w:p w:rsidR="00F414F6" w:rsidRDefault="00F414F6" w:rsidP="00F414F6">
                            <w:pPr>
                              <w:jc w:val="center"/>
                            </w:pPr>
                            <w:r>
                              <w:rPr>
                                <w:b/>
                              </w:rPr>
                              <w:t>Radio Telescopes</w:t>
                            </w:r>
                          </w:p>
                          <w:p w:rsidR="00F414F6" w:rsidRDefault="00F414F6">
                            <w:r>
                              <w:t>Radio telescopes detect radio waves emitted by objects throughout the universe. They do not detect the visible light from stars and galaxies.</w:t>
                            </w:r>
                          </w:p>
                          <w:p w:rsidR="00F414F6" w:rsidRDefault="00F414F6">
                            <w:r>
                              <w:t>The Dominion Radio Astrophysical Observatory (DRAO), located in Penticton, BC, has a seven-antenna radio telescope. Using signals from this telescope, DRAO produces detailed wide-angle pictures of the radio sky.</w:t>
                            </w:r>
                          </w:p>
                          <w:p w:rsidR="00F414F6" w:rsidRPr="00F414F6" w:rsidRDefault="00F414F6">
                            <w:r>
                              <w:t>One of the radio waves that this telescope can detect has a frequency of 1.420 MHz that comes from an arm of the Milky Way Galaxy that is 7.00 x 10</w:t>
                            </w:r>
                            <w:r>
                              <w:rPr>
                                <w:vertAlign w:val="superscript"/>
                              </w:rPr>
                              <w:t>18</w:t>
                            </w:r>
                            <w:r>
                              <w:t xml:space="preserve"> km away.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9.75pt;height:161.5pt;z-index:25167667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S/eJwIAAE0EAAAOAAAAZHJzL2Uyb0RvYy54bWysVNtu2zAMfR+wfxD0vtjxkiwx4hRdugwD&#10;ugvQ7gNkWY6FSaImKbG7ry8lp2l2exnmB4EUqUPykPT6atCKHIXzEkxFp5OcEmE4NNLsK/r1fvdq&#10;SYkPzDRMgREVfRCeXm1evlj3thQFdKAa4QiCGF/2tqJdCLbMMs87oZmfgBUGjS04zQKqbp81jvWI&#10;rlVW5Pki68E11gEX3uPtzWikm4TftoKHz23rRSCqophbSKdLZx3PbLNm5d4x20l+SoP9QxaaSYNB&#10;z1A3LDBycPI3KC25Aw9tmHDQGbSt5CLVgNVM81+queuYFakWJMfbM03+/8HyT8cvjsimoq9nlBim&#10;sUf3YgjkLQykiPT01pfodWfRLwx4jW1OpXp7C/ybJwa2HTN7ce0c9J1gDaY3jS+zi6cjjo8gdf8R&#10;GgzDDgES0NA6HblDNgiiY5sezq2JqXC8nK8W8+kKTRxtRT7Pl4tVisHKp+fW+fBegCZRqKjD3id4&#10;drz1IabDyieXGM2Dks1OKpUUt6+3ypEjwznZpe+E/pObMqSv6GpezEcG/gqRp+9PEFoGHHgldUWX&#10;ZydWRt7emSaNY2BSjTKmrMyJyMjdyGIY6iG1bBEDRJJraB6QWQfjfOM+otCB+0FJj7NdUf/9wJyg&#10;RH0w2J3VdDaLy5CU2fxNgYq7tNSXFmY4QlU0UDKK25AWKPJm4Bq72MrE73Mmp5RxZhPtp/2KS3Gp&#10;J6/nv8DmEQAA//8DAFBLAwQUAAYACAAAACEAWaqqtN0AAAAFAQAADwAAAGRycy9kb3ducmV2Lnht&#10;bEyPwU7DMBBE70j8g7VIXBB1aKA0IU6FkED0BgXB1Y23SYS9DvY2DX+P4QKXlUYzmnlbrSZnxYgh&#10;9p4UXMwyEEiNNz21Cl5f7s+XICJrMtp6QgVfGGFVHx9VujT+QM84brgVqYRiqRV0zEMpZWw6dDrO&#10;/ICUvJ0PTnOSoZUm6EMqd1bOs2whne4pLXR6wLsOm4/N3ilYXj6O73GdP701i50t+Ox6fPgMSp2e&#10;TLc3IBgn/gvDD35Chzoxbf2eTBRWQXqEf2/yiry4ArFVkM/zDGRdyf/09TcAAAD//wMAUEsBAi0A&#10;FAAGAAgAAAAhALaDOJL+AAAA4QEAABMAAAAAAAAAAAAAAAAAAAAAAFtDb250ZW50X1R5cGVzXS54&#10;bWxQSwECLQAUAAYACAAAACEAOP0h/9YAAACUAQAACwAAAAAAAAAAAAAAAAAvAQAAX3JlbHMvLnJl&#10;bHNQSwECLQAUAAYACAAAACEAxZEv3icCAABNBAAADgAAAAAAAAAAAAAAAAAuAgAAZHJzL2Uyb0Rv&#10;Yy54bWxQSwECLQAUAAYACAAAACEAWaqqtN0AAAAFAQAADwAAAAAAAAAAAAAAAACBBAAAZHJzL2Rv&#10;d25yZXYueG1sUEsFBgAAAAAEAAQA8wAAAIsFAAAAAA==&#10;">
                <v:textbox>
                  <w:txbxContent>
                    <w:p w:rsidR="00F414F6" w:rsidRDefault="00F414F6" w:rsidP="00F414F6">
                      <w:pPr>
                        <w:jc w:val="center"/>
                      </w:pPr>
                      <w:r>
                        <w:rPr>
                          <w:b/>
                        </w:rPr>
                        <w:t>Radio Telescopes</w:t>
                      </w:r>
                    </w:p>
                    <w:p w:rsidR="00F414F6" w:rsidRDefault="00F414F6">
                      <w:r>
                        <w:t>Radio telescopes detect radio waves emitted by objects throughout the universe. They do not detect the visible light from stars and galaxies.</w:t>
                      </w:r>
                    </w:p>
                    <w:p w:rsidR="00F414F6" w:rsidRDefault="00F414F6">
                      <w:r>
                        <w:t>The Dominion Radio Astrophysical Observatory (DRAO), located in Penticton, BC, has a seven-antenna radio telescope. Using signals from this telescope, DRAO produces detailed wide-angle pictures of the radio sky.</w:t>
                      </w:r>
                    </w:p>
                    <w:p w:rsidR="00F414F6" w:rsidRPr="00F414F6" w:rsidRDefault="00F414F6">
                      <w:r>
                        <w:t>One of the radio waves that this telescope can detect has a frequency of 1.420 MHz that comes from an arm of the Milky Way Galaxy that is 7.00 x 10</w:t>
                      </w:r>
                      <w:r>
                        <w:rPr>
                          <w:vertAlign w:val="superscript"/>
                        </w:rPr>
                        <w:t>18</w:t>
                      </w:r>
                      <w:r>
                        <w:t xml:space="preserve"> km away.</w:t>
                      </w:r>
                    </w:p>
                  </w:txbxContent>
                </v:textbox>
              </v:shape>
            </w:pict>
          </mc:Fallback>
        </mc:AlternateContent>
      </w:r>
    </w:p>
    <w:p w:rsidR="00F414F6" w:rsidRDefault="00F414F6" w:rsidP="005B56AE"/>
    <w:p w:rsidR="00F414F6" w:rsidRDefault="00F414F6" w:rsidP="005B56AE"/>
    <w:p w:rsidR="00F414F6" w:rsidRDefault="00F414F6" w:rsidP="005B56AE"/>
    <w:p w:rsidR="00F414F6" w:rsidRDefault="00F414F6" w:rsidP="005B56AE"/>
    <w:p w:rsidR="00F414F6" w:rsidRDefault="00F414F6" w:rsidP="005B56AE"/>
    <w:p w:rsidR="00F414F6" w:rsidRDefault="00F414F6" w:rsidP="005B56AE"/>
    <w:p w:rsidR="00F414F6" w:rsidRDefault="00F414F6" w:rsidP="005B56AE">
      <w:r>
        <w:rPr>
          <w:b/>
        </w:rPr>
        <w:t>Q3:</w:t>
      </w:r>
      <w:r>
        <w:t xml:space="preserve"> The amount of time, in days, that it takes the radio waves detected by the telescope to reach Earth is</w:t>
      </w:r>
    </w:p>
    <w:p w:rsidR="00F414F6" w:rsidRDefault="00F414F6" w:rsidP="00F414F6">
      <w:pPr>
        <w:pStyle w:val="ListParagraph"/>
        <w:numPr>
          <w:ilvl w:val="0"/>
          <w:numId w:val="38"/>
        </w:numPr>
      </w:pPr>
      <w:r>
        <w:t>2.7 x 10</w:t>
      </w:r>
      <w:r>
        <w:rPr>
          <w:vertAlign w:val="superscript"/>
        </w:rPr>
        <w:t>8</w:t>
      </w:r>
      <w:r>
        <w:t xml:space="preserve"> days</w:t>
      </w:r>
    </w:p>
    <w:p w:rsidR="00F414F6" w:rsidRDefault="00F414F6" w:rsidP="00F414F6">
      <w:pPr>
        <w:pStyle w:val="ListParagraph"/>
        <w:numPr>
          <w:ilvl w:val="0"/>
          <w:numId w:val="38"/>
        </w:numPr>
      </w:pPr>
      <w:r>
        <w:t>6.5 x 10</w:t>
      </w:r>
      <w:r>
        <w:rPr>
          <w:vertAlign w:val="superscript"/>
        </w:rPr>
        <w:t>9</w:t>
      </w:r>
      <w:r>
        <w:t xml:space="preserve"> days</w:t>
      </w:r>
    </w:p>
    <w:p w:rsidR="00F414F6" w:rsidRDefault="00F414F6" w:rsidP="00F414F6">
      <w:pPr>
        <w:pStyle w:val="ListParagraph"/>
        <w:numPr>
          <w:ilvl w:val="0"/>
          <w:numId w:val="38"/>
        </w:numPr>
      </w:pPr>
      <w:r>
        <w:t>2.3 x 10</w:t>
      </w:r>
      <w:r>
        <w:rPr>
          <w:vertAlign w:val="superscript"/>
        </w:rPr>
        <w:t>13</w:t>
      </w:r>
      <w:r>
        <w:t xml:space="preserve"> days</w:t>
      </w:r>
    </w:p>
    <w:p w:rsidR="00F414F6" w:rsidRDefault="00F414F6" w:rsidP="00F414F6">
      <w:pPr>
        <w:pStyle w:val="ListParagraph"/>
        <w:numPr>
          <w:ilvl w:val="0"/>
          <w:numId w:val="38"/>
        </w:numPr>
      </w:pPr>
      <w:r>
        <w:t>2.0 x 10</w:t>
      </w:r>
      <w:r>
        <w:rPr>
          <w:vertAlign w:val="superscript"/>
        </w:rPr>
        <w:t>18</w:t>
      </w:r>
      <w:r>
        <w:t xml:space="preserve"> days</w:t>
      </w:r>
    </w:p>
    <w:p w:rsidR="00F414F6" w:rsidRDefault="00F414F6" w:rsidP="00F414F6"/>
    <w:p w:rsidR="00F414F6" w:rsidRDefault="00F414F6" w:rsidP="00F414F6">
      <w:pPr>
        <w:rPr>
          <w:b/>
        </w:rPr>
      </w:pPr>
    </w:p>
    <w:p w:rsidR="00F414F6" w:rsidRDefault="00F414F6" w:rsidP="00F414F6">
      <w:pPr>
        <w:rPr>
          <w:b/>
        </w:rPr>
      </w:pPr>
    </w:p>
    <w:p w:rsidR="00F414F6" w:rsidRDefault="00F414F6" w:rsidP="00F414F6">
      <w:pPr>
        <w:rPr>
          <w:b/>
        </w:rPr>
      </w:pPr>
    </w:p>
    <w:p w:rsidR="00F414F6" w:rsidRDefault="00F414F6" w:rsidP="00F414F6">
      <w:r>
        <w:rPr>
          <w:b/>
        </w:rPr>
        <w:t>Q4:</w:t>
      </w:r>
      <w:r>
        <w:t xml:space="preserve"> DRAO is located in a basin surrounded by mountains, which shield it from manmade radio waves that interfere with astronomical signals. Manmade radio waves are produced by</w:t>
      </w:r>
    </w:p>
    <w:p w:rsidR="00F414F6" w:rsidRDefault="00F414F6" w:rsidP="00F414F6">
      <w:pPr>
        <w:pStyle w:val="ListParagraph"/>
        <w:numPr>
          <w:ilvl w:val="0"/>
          <w:numId w:val="39"/>
        </w:numPr>
      </w:pPr>
      <w:r>
        <w:t>Radioactive decay</w:t>
      </w:r>
    </w:p>
    <w:p w:rsidR="00F414F6" w:rsidRDefault="00F414F6" w:rsidP="00F414F6">
      <w:pPr>
        <w:pStyle w:val="ListParagraph"/>
        <w:numPr>
          <w:ilvl w:val="0"/>
          <w:numId w:val="39"/>
        </w:numPr>
      </w:pPr>
      <w:r>
        <w:t>Electron transitions in atoms</w:t>
      </w:r>
    </w:p>
    <w:p w:rsidR="00F414F6" w:rsidRDefault="00F414F6" w:rsidP="00F414F6">
      <w:pPr>
        <w:pStyle w:val="ListParagraph"/>
        <w:numPr>
          <w:ilvl w:val="0"/>
          <w:numId w:val="39"/>
        </w:numPr>
      </w:pPr>
      <w:r>
        <w:t>Oscillating charges in a linear antenna</w:t>
      </w:r>
    </w:p>
    <w:p w:rsidR="00F414F6" w:rsidRPr="00F414F6" w:rsidRDefault="00F414F6" w:rsidP="00F414F6">
      <w:pPr>
        <w:pStyle w:val="ListParagraph"/>
        <w:numPr>
          <w:ilvl w:val="0"/>
          <w:numId w:val="39"/>
        </w:numPr>
      </w:pPr>
      <w:r>
        <w:t>High speed electrons stopped suddenly by a metal surface</w:t>
      </w:r>
    </w:p>
    <w:p w:rsidR="00AB3BF6" w:rsidRDefault="00AB3BF6" w:rsidP="005B56AE"/>
    <w:p w:rsidR="00FC4563" w:rsidRDefault="00FC4563" w:rsidP="005B56AE"/>
    <w:p w:rsidR="00FC4563" w:rsidRDefault="00FC4563" w:rsidP="005B56AE"/>
    <w:p w:rsidR="00FC4563" w:rsidRDefault="00FC4563" w:rsidP="005B56AE"/>
    <w:p w:rsidR="00FC4563" w:rsidRDefault="00FC4563" w:rsidP="005B56AE"/>
    <w:p w:rsidR="00FC4563" w:rsidRDefault="00FC4563" w:rsidP="005B56AE">
      <w:r>
        <w:rPr>
          <w:i/>
        </w:rPr>
        <w:lastRenderedPageBreak/>
        <w:t>Use the following information to answer Q5:</w:t>
      </w:r>
    </w:p>
    <w:p w:rsidR="00FC4563" w:rsidRDefault="00FC4563" w:rsidP="005B56AE">
      <w:r>
        <w:rPr>
          <w:noProof/>
        </w:rPr>
        <mc:AlternateContent>
          <mc:Choice Requires="wps">
            <w:drawing>
              <wp:anchor distT="0" distB="0" distL="114300" distR="114300" simplePos="0" relativeHeight="251678720" behindDoc="0" locked="0" layoutInCell="1" allowOverlap="1" wp14:editId="36B11C9B">
                <wp:simplePos x="0" y="0"/>
                <wp:positionH relativeFrom="column">
                  <wp:align>center</wp:align>
                </wp:positionH>
                <wp:positionV relativeFrom="paragraph">
                  <wp:posOffset>0</wp:posOffset>
                </wp:positionV>
                <wp:extent cx="5952944" cy="522515"/>
                <wp:effectExtent l="0" t="0" r="10160" b="1143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2944" cy="522515"/>
                        </a:xfrm>
                        <a:prstGeom prst="rect">
                          <a:avLst/>
                        </a:prstGeom>
                        <a:solidFill>
                          <a:srgbClr val="FFFFFF"/>
                        </a:solidFill>
                        <a:ln w="9525">
                          <a:solidFill>
                            <a:srgbClr val="000000"/>
                          </a:solidFill>
                          <a:miter lim="800000"/>
                          <a:headEnd/>
                          <a:tailEnd/>
                        </a:ln>
                      </wps:spPr>
                      <wps:txbx>
                        <w:txbxContent>
                          <w:p w:rsidR="00FC4563" w:rsidRDefault="00FC4563">
                            <w:r>
                              <w:t>In 1991, the 18.0 GHz region of the electromagnetic spectrum was used to provide communication links in local area networks (LANs). This led to a dramatic expansion of this region’s commercial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8.75pt;height:41.15pt;z-index:25167872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e5EJgIAAEwEAAAOAAAAZHJzL2Uyb0RvYy54bWysVNtu2zAMfR+wfxD0vjjx4rYx4hRdugwD&#10;ugvQ7gMYWY6FSaInKbG7rx8lp2l2exnmB0GUqMPDQ9LL68FodpDOK7QVn02mnEkrsFZ2V/EvD5tX&#10;V5z5ALYGjVZW/FF6fr16+WLZd6XMsUVdS8cIxPqy7yrehtCVWeZFKw34CXbS0mWDzkAg0+2y2kFP&#10;6EZn+XR6kfXo6s6hkN7T6e14yVcJv2mkCJ+axsvAdMWJW0irS+s2rtlqCeXOQdcqcaQB/8DCgLIU&#10;9AR1CwHY3qnfoIwSDj02YSLQZNg0SsiUA2Uzm/6SzX0LnUy5kDi+O8nk/x+s+Hj47JiqK/76gjML&#10;hmr0IIfA3uDA8ihP3/mSvO478gsDHVOZU6q+u0Px1TOL6xbsTt44h30roSZ6s/gyO3s64vgIsu0/&#10;YE1hYB8wAQ2NM1E7UoMROpXp8VSaSEXQYbEo8sV8zpmguyLPi1mRQkD59LpzPryTaFjcVNxR6RM6&#10;HO58iGygfHKJwTxqVW+U1slwu+1aO3YAapNN+o7oP7lpy/qKE5NiFOCvENP0/QnCqED9rpWp+NXJ&#10;Ccoo21tbp24MoPS4J8raHnWM0o0ihmE7pIpdxgBR4y3WjySsw7G9aRxp06L7zllPrV1x/20PTnKm&#10;31sqzmI2n8dZSMa8uMzJcOc32/MbsIKgKh44G7frkOYn6mbxhorYqKTvM5MjZWrZJPtxvOJMnNvJ&#10;6/knsPoBAAD//wMAUEsDBBQABgAIAAAAIQAY9l4f3AAAAAQBAAAPAAAAZHJzL2Rvd25yZXYueG1s&#10;TI9NT8MwDIbvSPyHyEhcEEtZYR+l6YSQQHCDbYJr1nhtReKUJOvKv8dwgYsl6331+HG5Gp0VA4bY&#10;eVJwNclAINXedNQo2G4eLhcgYtJktPWECr4wwqo6PSl1YfyRXnFYp0YwhGKhFbQp9YWUsW7R6Tjx&#10;PRJnex+cTryGRpqgjwx3Vk6zbCad7ogvtLrH+xbrj/XBKVhcPw3v8Tl/eatne7tMF/Ph8TModX42&#10;3t2CSDimvzL86LM6VOy08wcyUVgF/Ej6nZwt8/kNiB2DpznIqpT/5atvAAAA//8DAFBLAQItABQA&#10;BgAIAAAAIQC2gziS/gAAAOEBAAATAAAAAAAAAAAAAAAAAAAAAABbQ29udGVudF9UeXBlc10ueG1s&#10;UEsBAi0AFAAGAAgAAAAhADj9If/WAAAAlAEAAAsAAAAAAAAAAAAAAAAALwEAAF9yZWxzLy5yZWxz&#10;UEsBAi0AFAAGAAgAAAAhALbF7kQmAgAATAQAAA4AAAAAAAAAAAAAAAAALgIAAGRycy9lMm9Eb2Mu&#10;eG1sUEsBAi0AFAAGAAgAAAAhABj2Xh/cAAAABAEAAA8AAAAAAAAAAAAAAAAAgAQAAGRycy9kb3du&#10;cmV2LnhtbFBLBQYAAAAABAAEAPMAAACJBQAAAAA=&#10;">
                <v:textbox>
                  <w:txbxContent>
                    <w:p w:rsidR="00FC4563" w:rsidRDefault="00FC4563">
                      <w:r>
                        <w:t>In 1991, the 18.0 GHz region of the electromagnetic spectrum was used to provide communication links in local area networks (LANs). This led to a dramatic expansion of this region’s commercial use.</w:t>
                      </w:r>
                    </w:p>
                  </w:txbxContent>
                </v:textbox>
              </v:shape>
            </w:pict>
          </mc:Fallback>
        </mc:AlternateContent>
      </w:r>
    </w:p>
    <w:p w:rsidR="00FC4563" w:rsidRDefault="00FC4563" w:rsidP="005B56AE"/>
    <w:p w:rsidR="00FC4563" w:rsidRPr="00FC4563" w:rsidRDefault="00FC4563" w:rsidP="005B56AE">
      <w:r>
        <w:rPr>
          <w:b/>
        </w:rPr>
        <w:t>Q5:</w:t>
      </w:r>
      <w:r>
        <w:t xml:space="preserve"> The wavelength of an 18.0 GHz wave, expressed in scientific notation, is </w:t>
      </w:r>
      <w:proofErr w:type="spellStart"/>
      <w:r>
        <w:rPr>
          <w:b/>
          <w:i/>
        </w:rPr>
        <w:t>a.bc</w:t>
      </w:r>
      <w:proofErr w:type="spellEnd"/>
      <w:r>
        <w:t xml:space="preserve"> x 10</w:t>
      </w:r>
      <w:r>
        <w:rPr>
          <w:b/>
          <w:i/>
          <w:vertAlign w:val="superscript"/>
        </w:rPr>
        <w:t>-d</w:t>
      </w:r>
      <w:r>
        <w:t xml:space="preserve"> m, where </w:t>
      </w:r>
      <w:r>
        <w:rPr>
          <w:b/>
          <w:i/>
        </w:rPr>
        <w:t>a, b, c,</w:t>
      </w:r>
      <w:r>
        <w:t xml:space="preserve"> and </w:t>
      </w:r>
      <w:r>
        <w:rPr>
          <w:b/>
          <w:i/>
        </w:rPr>
        <w:t>d</w:t>
      </w:r>
      <w:r>
        <w:t xml:space="preserve"> are ___, ___, ___, and ___.</w:t>
      </w:r>
    </w:p>
    <w:p w:rsidR="00853D9F" w:rsidRDefault="00853D9F" w:rsidP="00853D9F">
      <w:pPr>
        <w:rPr>
          <w:i/>
          <w:sz w:val="16"/>
          <w:szCs w:val="16"/>
        </w:rPr>
      </w:pPr>
      <w:r>
        <w:rPr>
          <w:i/>
          <w:sz w:val="16"/>
          <w:szCs w:val="16"/>
        </w:rPr>
        <w:t xml:space="preserve">(Record you </w:t>
      </w:r>
      <w:r>
        <w:rPr>
          <w:b/>
          <w:i/>
          <w:sz w:val="16"/>
          <w:szCs w:val="16"/>
        </w:rPr>
        <w:t>four</w:t>
      </w:r>
      <w:r>
        <w:rPr>
          <w:b/>
          <w:i/>
          <w:sz w:val="16"/>
          <w:szCs w:val="16"/>
        </w:rPr>
        <w:t>-digit</w:t>
      </w:r>
      <w:r>
        <w:rPr>
          <w:i/>
          <w:sz w:val="16"/>
          <w:szCs w:val="16"/>
        </w:rPr>
        <w:t xml:space="preserve"> answer in the numerical response boxes below.)</w:t>
      </w:r>
    </w:p>
    <w:p w:rsidR="00853D9F" w:rsidRDefault="00853D9F" w:rsidP="00853D9F">
      <w:r>
        <w:rPr>
          <w:noProof/>
        </w:rPr>
        <mc:AlternateContent>
          <mc:Choice Requires="wpg">
            <w:drawing>
              <wp:anchor distT="0" distB="0" distL="114300" distR="114300" simplePos="0" relativeHeight="251698176" behindDoc="0" locked="0" layoutInCell="1" allowOverlap="1">
                <wp:simplePos x="0" y="0"/>
                <wp:positionH relativeFrom="column">
                  <wp:posOffset>0</wp:posOffset>
                </wp:positionH>
                <wp:positionV relativeFrom="paragraph">
                  <wp:posOffset>23495</wp:posOffset>
                </wp:positionV>
                <wp:extent cx="990600" cy="295275"/>
                <wp:effectExtent l="0" t="0" r="19050" b="28575"/>
                <wp:wrapNone/>
                <wp:docPr id="63" name="Group 63"/>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74" name="Rectangle 74"/>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7" name="Rectangle 77"/>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3" o:spid="_x0000_s1026" style="position:absolute;margin-left:0;margin-top:1.85pt;width:78pt;height:23.25pt;z-index:251698176"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LdSgMAAOERAAAOAAAAZHJzL2Uyb0RvYy54bWzsWFtv2yAUfp+0/4B4X+ykuSxWnSpq12pS&#10;tVVtpz5TjGNLGBiQON2v3wEbJ2uibu2kPjkPDpfDuXyc74B9eratONowbUopUjwcxBgxQWVWilWK&#10;f9xffvqMkbFEZIRLwVL8xAw+W3z8cFqrhI1kIXnGNAIlwiS1SnFhrUqiyNCCVcQMpGICJnOpK2Kh&#10;q1dRpkkN2isejeJ4GtVSZ0pLyoyB0YtmEi+8/jxn1H7Pc8Ms4ikG36x/av98dM9ocUqSlSaqKGnr&#10;BnmDFxUpBRjtVF0QS9BalweqqpJqaWRuB1RWkczzkjIfA0QzjJ9Fc6XlWvlYVkm9Uh1MAO0znN6s&#10;ln7b3GhUZimenmAkSAV75M0i6AM4tVolIHOl1Z260e3Aqum5eLe5rtw/RIK2HtanDla2tYjC4Hwe&#10;T2MAn8LUaD4ZzSYN7LSAvTlYRYsvL66LgtHI+da5UitIILPDyPwfRncFUcxDb1z8LUazccDoFjKL&#10;iBVnCMY8LF6uA8kkBvD6V4RG49l0coBQFylJlDb2iskKuUaKNVj36UY218aCeRANIs6mkJcl5zBO&#10;Ei7c00heZm7Mdxy52DnXaEOAFnY7dBGAij0p6LmVgHGIxLfsE2eN1luWQ9rA7o68I56wO52EUibs&#10;sJkqSMYaU5MYfsFY8MKb5gIUOs05ONnpbhUEyUZJ0N343Mq7pczzvVscv+RYs7hb4S1LYbvFVSmk&#10;PqaAQ1St5UY+gNRA41B6lNkTJIyWTbUxil6WsG3XxNgboqG8wE5DyYTZQupfGNVQflJsfq6JZhjx&#10;rwJydz4cj1298p3xZDaCjt6fedyfEevqXMJWDqHYKuqbTt7y0My1rB6gUi6dVZgigoLtFFOrQ+fc&#10;NmURai1ly6UXgxqliL0Wd4o65Q4ll2b32weiVZuLFmj+TQa+kORZSjaybqWQy7WVeenzdYdTix9w&#10;11Wb9yDx5AiJfUly5oHsfydx4OthrQszf9a6nsk9k/f52jPZDF51ZQnlpWVoOI6nR5g8fdVxPJ5P&#10;TtzdpGeyvwCEk7Y/k/sz2R/F73Umz44wefYqJs/G8G7RM7m/XUMO9Lfr8Bayf7v2L8zwHcEX9/ab&#10;h/tQsd/38rsvM4vfAAAA//8DAFBLAwQUAAYACAAAACEAi46bFtsAAAAFAQAADwAAAGRycy9kb3du&#10;cmV2LnhtbEyPQUvDQBSE74L/YXmCN7tJS6rEvJRS1FMRbAXx9pq8JqHZtyG7TdJ/7/Zkj8MMM99k&#10;q8m0auDeNVYQ4lkEiqWwZSMVwvf+/ekFlPMkJbVWGOHCDlb5/V1GaWlH+eJh5ysVSsSlhFB736Va&#10;u6JmQ25mO5bgHW1vyAfZV7rsaQzlptXzKFpqQ42EhZo63tRcnHZng/Ax0rhexG/D9nTcXH73yefP&#10;NmbEx4dp/QrK8+T/w3DFD+iQB6aDPUvpVIsQjniExTOoq5ksgz4gJNEcdJ7pW/r8DwAA//8DAFBL&#10;AQItABQABgAIAAAAIQC2gziS/gAAAOEBAAATAAAAAAAAAAAAAAAAAAAAAABbQ29udGVudF9UeXBl&#10;c10ueG1sUEsBAi0AFAAGAAgAAAAhADj9If/WAAAAlAEAAAsAAAAAAAAAAAAAAAAALwEAAF9yZWxz&#10;Ly5yZWxzUEsBAi0AFAAGAAgAAAAhAD8+8t1KAwAA4REAAA4AAAAAAAAAAAAAAAAALgIAAGRycy9l&#10;Mm9Eb2MueG1sUEsBAi0AFAAGAAgAAAAhAIuOmxbbAAAABQEAAA8AAAAAAAAAAAAAAAAApAUAAGRy&#10;cy9kb3ducmV2LnhtbFBLBQYAAAAABAAEAPMAAACsBgAAAAA=&#10;">
                <v:rect id="Rectangle 74"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5g4sUA&#10;AADbAAAADwAAAGRycy9kb3ducmV2LnhtbESPT2sCMRTE74LfIbxCL6LZSqm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mDixQAAANsAAAAPAAAAAAAAAAAAAAAAAJgCAABkcnMv&#10;ZG93bnJldi54bWxQSwUGAAAAAAQABAD1AAAAigMAAAAA&#10;" filled="f" strokecolor="black [3213]" strokeweight="2pt"/>
                <v:rect id="Rectangle 75"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LFecUA&#10;AADbAAAADwAAAGRycy9kb3ducmV2LnhtbESPT2sCMRTE74LfIbxCL6LZCq2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ssV5xQAAANsAAAAPAAAAAAAAAAAAAAAAAJgCAABkcnMv&#10;ZG93bnJldi54bWxQSwUGAAAAAAQABAD1AAAAigMAAAAA&#10;" filled="f" strokecolor="black [3213]" strokeweight="2pt"/>
                <v:rect id="Rectangle 76"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BbDsUA&#10;AADbAAAADwAAAGRycy9kb3ducmV2LnhtbESPT2sCMRTE74V+h/CEXkSz9aCyNYoUrEtBwX+H3h6b&#10;52Zx8xI2qW6/vRGEHoeZ+Q0zW3S2EVdqQ+1YwfswA0FcOl1zpeB4WA2mIEJE1tg4JgV/FGAxf32Z&#10;Ya7djXd03cdKJAiHHBWYGH0uZSgNWQxD54mTd3atxZhkW0nd4i3BbSNHWTaWFmtOCwY9fRoqL/tf&#10;q2C1Nv2l/N6cfBG2Zzsq/Ne6/6PUW69bfoCI1MX/8LNdaAWTM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FsOxQAAANsAAAAPAAAAAAAAAAAAAAAAAJgCAABkcnMv&#10;ZG93bnJldi54bWxQSwUGAAAAAAQABAD1AAAAigMAAAAA&#10;" filled="f" strokecolor="black [3213]" strokeweight="2pt"/>
                <v:rect id="Rectangle 77"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lcQA&#10;AADbAAAADwAAAGRycy9kb3ducmV2LnhtbESPQWsCMRSE74L/ITyhF9FsPVTZGkUE6yJY0NZDb4/N&#10;c7O4eQmbVNd/3wgFj8PMfMPMl51txJXaUDtW8DrOQBCXTtdcKfj+2oxmIEJE1tg4JgV3CrBc9Htz&#10;zLW78YGux1iJBOGQowITo8+lDKUhi2HsPHHyzq61GJNsK6lbvCW4beQky96kxZrTgkFPa0Pl5fhr&#10;FWy2ZriSu/3JF+HzbCeF/9gOf5R6GXSrdxCRuvgM/7cLrWA6hceX9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s/pXEAAAA2wAAAA8AAAAAAAAAAAAAAAAAmAIAAGRycy9k&#10;b3ducmV2LnhtbFBLBQYAAAAABAAEAPUAAACJAwAAAAA=&#10;" filled="f" strokecolor="black [3213]" strokeweight="2pt"/>
              </v:group>
            </w:pict>
          </mc:Fallback>
        </mc:AlternateContent>
      </w:r>
    </w:p>
    <w:p w:rsidR="00853D9F" w:rsidRDefault="00853D9F" w:rsidP="00853D9F">
      <w:pPr>
        <w:rPr>
          <w:i/>
          <w:sz w:val="16"/>
          <w:szCs w:val="16"/>
        </w:rPr>
      </w:pPr>
    </w:p>
    <w:p w:rsidR="00FC4563" w:rsidRDefault="00FC4563" w:rsidP="005B56AE"/>
    <w:p w:rsidR="00FC4563" w:rsidRPr="00FC4563" w:rsidRDefault="00FC4563" w:rsidP="005B56AE"/>
    <w:p w:rsidR="00AB3BF6" w:rsidRDefault="00AB3BF6" w:rsidP="005B56AE"/>
    <w:p w:rsidR="00AB3BF6" w:rsidRDefault="00AB3BF6" w:rsidP="00AB3BF6">
      <w:r>
        <w:rPr>
          <w:b/>
        </w:rPr>
        <w:t>Q</w:t>
      </w:r>
      <w:r w:rsidR="00FC4563">
        <w:rPr>
          <w:b/>
        </w:rPr>
        <w:t>6</w:t>
      </w:r>
      <w:r>
        <w:rPr>
          <w:b/>
        </w:rPr>
        <w:t>:</w:t>
      </w:r>
      <w:r>
        <w:t xml:space="preserve"> The correct order of electromagnetic radiation, listed in order of </w:t>
      </w:r>
      <w:r>
        <w:rPr>
          <w:b/>
          <w:i/>
        </w:rPr>
        <w:t>lowest</w:t>
      </w:r>
      <w:r>
        <w:t xml:space="preserve"> to </w:t>
      </w:r>
      <w:r>
        <w:rPr>
          <w:b/>
          <w:i/>
        </w:rPr>
        <w:t>highest</w:t>
      </w:r>
      <w:r>
        <w:t xml:space="preserve"> frequency, is</w:t>
      </w:r>
    </w:p>
    <w:p w:rsidR="00AB3BF6" w:rsidRDefault="00AB3BF6" w:rsidP="00AB3BF6">
      <w:pPr>
        <w:pStyle w:val="ListParagraph"/>
        <w:numPr>
          <w:ilvl w:val="0"/>
          <w:numId w:val="34"/>
        </w:numPr>
      </w:pPr>
      <w:r>
        <w:t>Radio waves, x-rays, infrared</w:t>
      </w:r>
    </w:p>
    <w:p w:rsidR="00AB3BF6" w:rsidRDefault="00AB3BF6" w:rsidP="00AB3BF6">
      <w:pPr>
        <w:pStyle w:val="ListParagraph"/>
        <w:numPr>
          <w:ilvl w:val="0"/>
          <w:numId w:val="34"/>
        </w:numPr>
      </w:pPr>
      <w:r>
        <w:t>Visible, ultraviolet, radio waves</w:t>
      </w:r>
    </w:p>
    <w:p w:rsidR="00AB3BF6" w:rsidRDefault="00AB3BF6" w:rsidP="00AB3BF6">
      <w:pPr>
        <w:pStyle w:val="ListParagraph"/>
        <w:numPr>
          <w:ilvl w:val="0"/>
          <w:numId w:val="34"/>
        </w:numPr>
      </w:pPr>
      <w:r>
        <w:t>Microwaves, ultraviolet, x-rays</w:t>
      </w:r>
    </w:p>
    <w:p w:rsidR="00AB3BF6" w:rsidRPr="00100BB2" w:rsidRDefault="00AB3BF6" w:rsidP="00AB3BF6">
      <w:pPr>
        <w:pStyle w:val="ListParagraph"/>
        <w:numPr>
          <w:ilvl w:val="0"/>
          <w:numId w:val="34"/>
        </w:numPr>
      </w:pPr>
      <w:r>
        <w:t>Radio waves, ultraviolet, infrared</w:t>
      </w:r>
    </w:p>
    <w:p w:rsidR="00FC4563" w:rsidRDefault="00FC4563" w:rsidP="00AB3BF6">
      <w:pPr>
        <w:rPr>
          <w:b/>
        </w:rPr>
      </w:pPr>
    </w:p>
    <w:p w:rsidR="00FC4563" w:rsidRDefault="00FC4563" w:rsidP="00AB3BF6">
      <w:pPr>
        <w:rPr>
          <w:b/>
        </w:rPr>
      </w:pPr>
    </w:p>
    <w:p w:rsidR="00FC4563" w:rsidRDefault="00FC4563" w:rsidP="00AB3BF6">
      <w:pPr>
        <w:rPr>
          <w:b/>
        </w:rPr>
      </w:pPr>
    </w:p>
    <w:p w:rsidR="00AB3BF6" w:rsidRDefault="00AB3BF6" w:rsidP="00AB3BF6">
      <w:r w:rsidRPr="007B4AFF">
        <w:rPr>
          <w:b/>
        </w:rPr>
        <w:t>Q</w:t>
      </w:r>
      <w:r w:rsidR="00FC4563">
        <w:rPr>
          <w:b/>
        </w:rPr>
        <w:t>7</w:t>
      </w:r>
      <w:r w:rsidRPr="007B4AFF">
        <w:rPr>
          <w:b/>
        </w:rPr>
        <w:t>:</w:t>
      </w:r>
      <w:r>
        <w:t xml:space="preserve"> The direction of electromagnetic wave propagation is</w:t>
      </w:r>
    </w:p>
    <w:tbl>
      <w:tblPr>
        <w:tblStyle w:val="TableGrid"/>
        <w:tblW w:w="0" w:type="auto"/>
        <w:tblInd w:w="435" w:type="dxa"/>
        <w:tblLook w:val="04A0" w:firstRow="1" w:lastRow="0" w:firstColumn="1" w:lastColumn="0" w:noHBand="0" w:noVBand="1"/>
      </w:tblPr>
      <w:tblGrid>
        <w:gridCol w:w="558"/>
        <w:gridCol w:w="3510"/>
      </w:tblGrid>
      <w:tr w:rsidR="00AB3BF6" w:rsidTr="009F1328">
        <w:tc>
          <w:tcPr>
            <w:tcW w:w="558" w:type="dxa"/>
          </w:tcPr>
          <w:p w:rsidR="00AB3BF6" w:rsidRPr="00100BB2" w:rsidRDefault="00AB3BF6" w:rsidP="009F1328">
            <w:pPr>
              <w:rPr>
                <w:b/>
              </w:rPr>
            </w:pPr>
            <w:r>
              <w:rPr>
                <w:b/>
              </w:rPr>
              <w:t>I</w:t>
            </w:r>
          </w:p>
        </w:tc>
        <w:tc>
          <w:tcPr>
            <w:tcW w:w="3510" w:type="dxa"/>
          </w:tcPr>
          <w:p w:rsidR="00AB3BF6" w:rsidRDefault="00AB3BF6" w:rsidP="009F1328">
            <w:r>
              <w:t>parallel to the electric field</w:t>
            </w:r>
          </w:p>
        </w:tc>
      </w:tr>
      <w:tr w:rsidR="00AB3BF6" w:rsidTr="009F1328">
        <w:tc>
          <w:tcPr>
            <w:tcW w:w="558" w:type="dxa"/>
          </w:tcPr>
          <w:p w:rsidR="00AB3BF6" w:rsidRPr="00100BB2" w:rsidRDefault="00AB3BF6" w:rsidP="009F1328">
            <w:pPr>
              <w:rPr>
                <w:b/>
              </w:rPr>
            </w:pPr>
            <w:r>
              <w:rPr>
                <w:b/>
              </w:rPr>
              <w:t>II</w:t>
            </w:r>
          </w:p>
        </w:tc>
        <w:tc>
          <w:tcPr>
            <w:tcW w:w="3510" w:type="dxa"/>
          </w:tcPr>
          <w:p w:rsidR="00AB3BF6" w:rsidRDefault="00AB3BF6" w:rsidP="009F1328">
            <w:r>
              <w:t>perpendicular to the electric field</w:t>
            </w:r>
          </w:p>
        </w:tc>
      </w:tr>
      <w:tr w:rsidR="00AB3BF6" w:rsidTr="009F1328">
        <w:tc>
          <w:tcPr>
            <w:tcW w:w="558" w:type="dxa"/>
          </w:tcPr>
          <w:p w:rsidR="00AB3BF6" w:rsidRPr="00100BB2" w:rsidRDefault="00AB3BF6" w:rsidP="009F1328">
            <w:pPr>
              <w:rPr>
                <w:b/>
              </w:rPr>
            </w:pPr>
            <w:r>
              <w:rPr>
                <w:b/>
              </w:rPr>
              <w:t>III</w:t>
            </w:r>
          </w:p>
        </w:tc>
        <w:tc>
          <w:tcPr>
            <w:tcW w:w="3510" w:type="dxa"/>
          </w:tcPr>
          <w:p w:rsidR="00AB3BF6" w:rsidRDefault="00AB3BF6" w:rsidP="009F1328">
            <w:r>
              <w:t>parallel to the magnetic field</w:t>
            </w:r>
          </w:p>
        </w:tc>
      </w:tr>
      <w:tr w:rsidR="00AB3BF6" w:rsidTr="009F1328">
        <w:tc>
          <w:tcPr>
            <w:tcW w:w="558" w:type="dxa"/>
          </w:tcPr>
          <w:p w:rsidR="00AB3BF6" w:rsidRPr="00100BB2" w:rsidRDefault="00AB3BF6" w:rsidP="009F1328">
            <w:pPr>
              <w:rPr>
                <w:b/>
              </w:rPr>
            </w:pPr>
            <w:r>
              <w:rPr>
                <w:b/>
              </w:rPr>
              <w:t>IV</w:t>
            </w:r>
          </w:p>
        </w:tc>
        <w:tc>
          <w:tcPr>
            <w:tcW w:w="3510" w:type="dxa"/>
          </w:tcPr>
          <w:p w:rsidR="00AB3BF6" w:rsidRDefault="00AB3BF6" w:rsidP="009F1328">
            <w:r>
              <w:t>perpendicular to the magnetic field</w:t>
            </w:r>
          </w:p>
        </w:tc>
      </w:tr>
    </w:tbl>
    <w:p w:rsidR="00AB3BF6" w:rsidRDefault="00AB3BF6" w:rsidP="00AB3BF6">
      <w:r>
        <w:br/>
        <w:t>The correct combination of choices is</w:t>
      </w:r>
    </w:p>
    <w:p w:rsidR="00AB3BF6" w:rsidRDefault="00AB3BF6" w:rsidP="00AB3BF6">
      <w:pPr>
        <w:pStyle w:val="ListParagraph"/>
        <w:numPr>
          <w:ilvl w:val="0"/>
          <w:numId w:val="33"/>
        </w:numPr>
      </w:pPr>
      <w:r w:rsidRPr="004C09C0">
        <w:rPr>
          <w:b/>
          <w:i/>
        </w:rPr>
        <w:t>I</w:t>
      </w:r>
      <w:r>
        <w:t xml:space="preserve"> only</w:t>
      </w:r>
    </w:p>
    <w:p w:rsidR="00AB3BF6" w:rsidRDefault="00AB3BF6" w:rsidP="00AB3BF6">
      <w:pPr>
        <w:pStyle w:val="ListParagraph"/>
        <w:numPr>
          <w:ilvl w:val="0"/>
          <w:numId w:val="33"/>
        </w:numPr>
      </w:pPr>
      <w:r w:rsidRPr="004C09C0">
        <w:rPr>
          <w:b/>
          <w:i/>
        </w:rPr>
        <w:t>III</w:t>
      </w:r>
      <w:r>
        <w:t xml:space="preserve"> only</w:t>
      </w:r>
    </w:p>
    <w:p w:rsidR="00AB3BF6" w:rsidRDefault="00AB3BF6" w:rsidP="00AB3BF6">
      <w:pPr>
        <w:pStyle w:val="ListParagraph"/>
        <w:numPr>
          <w:ilvl w:val="0"/>
          <w:numId w:val="33"/>
        </w:numPr>
      </w:pPr>
      <w:r w:rsidRPr="004C09C0">
        <w:rPr>
          <w:b/>
          <w:i/>
        </w:rPr>
        <w:t>I</w:t>
      </w:r>
      <w:r>
        <w:t xml:space="preserve"> and </w:t>
      </w:r>
      <w:r w:rsidRPr="004C09C0">
        <w:rPr>
          <w:b/>
          <w:i/>
        </w:rPr>
        <w:t>III</w:t>
      </w:r>
      <w:r>
        <w:t xml:space="preserve"> only</w:t>
      </w:r>
    </w:p>
    <w:p w:rsidR="00AB3BF6" w:rsidRDefault="00AB3BF6" w:rsidP="00AB3BF6">
      <w:pPr>
        <w:pStyle w:val="ListParagraph"/>
        <w:numPr>
          <w:ilvl w:val="0"/>
          <w:numId w:val="33"/>
        </w:numPr>
      </w:pPr>
      <w:r w:rsidRPr="004C09C0">
        <w:rPr>
          <w:b/>
          <w:i/>
        </w:rPr>
        <w:t>II</w:t>
      </w:r>
      <w:r>
        <w:t xml:space="preserve"> and </w:t>
      </w:r>
      <w:r w:rsidRPr="004C09C0">
        <w:rPr>
          <w:b/>
          <w:i/>
        </w:rPr>
        <w:t>IV</w:t>
      </w:r>
      <w:r>
        <w:t xml:space="preserve"> only</w:t>
      </w:r>
    </w:p>
    <w:p w:rsidR="00853D9F" w:rsidRDefault="00853D9F">
      <w:pPr>
        <w:rPr>
          <w:b/>
        </w:rPr>
      </w:pPr>
      <w:r>
        <w:rPr>
          <w:b/>
        </w:rPr>
        <w:br w:type="page"/>
      </w:r>
    </w:p>
    <w:p w:rsidR="00AB3BF6" w:rsidRPr="008F111F" w:rsidRDefault="00AB3BF6" w:rsidP="00AB3BF6">
      <w:pPr>
        <w:shd w:val="clear" w:color="auto" w:fill="D9D9D9" w:themeFill="background1" w:themeFillShade="D9"/>
      </w:pPr>
      <w:r>
        <w:rPr>
          <w:b/>
        </w:rPr>
        <w:lastRenderedPageBreak/>
        <w:t>L02 – Speed of Light</w:t>
      </w:r>
    </w:p>
    <w:p w:rsidR="00AB3BF6" w:rsidRDefault="00AB3BF6" w:rsidP="00AB3BF6">
      <w:pPr>
        <w:rPr>
          <w:i/>
        </w:rPr>
      </w:pPr>
      <w:r>
        <w:rPr>
          <w:i/>
        </w:rPr>
        <w:t>Use the following information to answer Q</w:t>
      </w:r>
      <w:r w:rsidR="00071D5A">
        <w:rPr>
          <w:i/>
        </w:rPr>
        <w:t>8</w:t>
      </w:r>
      <w:r>
        <w:rPr>
          <w:i/>
        </w:rPr>
        <w:t>:</w:t>
      </w:r>
    </w:p>
    <w:p w:rsidR="00AB3BF6" w:rsidRDefault="00AB3BF6" w:rsidP="00AB3BF6">
      <w:pPr>
        <w:rPr>
          <w:i/>
        </w:rPr>
      </w:pPr>
      <w:r w:rsidRPr="00F852DF">
        <w:rPr>
          <w:b/>
          <w:noProof/>
        </w:rPr>
        <mc:AlternateContent>
          <mc:Choice Requires="wps">
            <w:drawing>
              <wp:anchor distT="0" distB="0" distL="114300" distR="114300" simplePos="0" relativeHeight="251665408" behindDoc="0" locked="0" layoutInCell="1" allowOverlap="1" wp14:anchorId="3779D319" wp14:editId="57A43D73">
                <wp:simplePos x="0" y="0"/>
                <wp:positionH relativeFrom="column">
                  <wp:align>center</wp:align>
                </wp:positionH>
                <wp:positionV relativeFrom="paragraph">
                  <wp:posOffset>0</wp:posOffset>
                </wp:positionV>
                <wp:extent cx="5934075" cy="1403985"/>
                <wp:effectExtent l="0" t="0" r="28575" b="2222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1403985"/>
                        </a:xfrm>
                        <a:prstGeom prst="rect">
                          <a:avLst/>
                        </a:prstGeom>
                        <a:solidFill>
                          <a:srgbClr val="FFFFFF"/>
                        </a:solidFill>
                        <a:ln w="9525">
                          <a:solidFill>
                            <a:srgbClr val="000000"/>
                          </a:solidFill>
                          <a:miter lim="800000"/>
                          <a:headEnd/>
                          <a:tailEnd/>
                        </a:ln>
                      </wps:spPr>
                      <wps:txbx>
                        <w:txbxContent>
                          <w:p w:rsidR="00AB3BF6" w:rsidRDefault="00AB3BF6" w:rsidP="00AB3BF6">
                            <w:r>
                              <w:t>Michelson used a rotating octagonal mirror to measure the speed of light. Below is a smaller scale version of this experiment.</w:t>
                            </w:r>
                          </w:p>
                          <w:p w:rsidR="00AB3BF6" w:rsidRDefault="00AB3BF6" w:rsidP="00AB3BF6">
                            <w:pPr>
                              <w:jc w:val="center"/>
                            </w:pPr>
                            <w:r>
                              <w:rPr>
                                <w:noProof/>
                              </w:rPr>
                              <w:drawing>
                                <wp:inline distT="0" distB="0" distL="0" distR="0" wp14:anchorId="2898B273" wp14:editId="0502AB17">
                                  <wp:extent cx="2771775" cy="30670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BEBA8EAE-BF5A-486C-A8C5-ECC9F3942E4B}">
                                                <a14:imgProps xmlns:a14="http://schemas.microsoft.com/office/drawing/2010/main">
                                                  <a14:imgLayer r:embed="rId7">
                                                    <a14:imgEffect>
                                                      <a14:saturation sat="0"/>
                                                    </a14:imgEffect>
                                                  </a14:imgLayer>
                                                </a14:imgProps>
                                              </a:ext>
                                            </a:extLst>
                                          </a:blip>
                                          <a:srcRect l="25387" t="18363" r="26328" b="10397"/>
                                          <a:stretch/>
                                        </pic:blipFill>
                                        <pic:spPr bwMode="auto">
                                          <a:xfrm>
                                            <a:off x="0" y="0"/>
                                            <a:ext cx="2772695" cy="306806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67.25pt;height:110.55pt;z-index:25166540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aGJgIAAE0EAAAOAAAAZHJzL2Uyb0RvYy54bWysVNtu2zAMfR+wfxD0vthJ4zUx4hRdugwD&#10;ugvQ7gNoWY6F6TZJiZ19fSk5zbLbyzA/CKJIHZHnkF7dDEqSA3deGF3R6SSnhGtmGqF3Ff3yuH21&#10;oMQH0A1Io3lFj9zTm/XLF6velnxmOiMb7giCaF/2tqJdCLbMMs86rsBPjOUana1xCgKabpc1DnpE&#10;VzKb5fnrrDeusc4w7j2e3o1Ouk74bctZ+NS2ngciK4q5hbS6tNZxzdYrKHcObCfYKQ34hywUCI2P&#10;nqHuIADZO/EblBLMGW/aMGFGZaZtBeOpBqxmmv9SzUMHlqdakBxvzzT5/wfLPh4+OyIa1G5JiQaF&#10;Gj3yIZA3ZiCzSE9vfYlRDxbjwoDHGJpK9fbesK+eaLPpQO/4rXOm7zg0mN403swuro44PoLU/QfT&#10;4DOwDyYBDa1TkTtkgyA6ynQ8SxNTYXhYLK/m+XVBCUPfdJ5fLRdFegPK5+vW+fCOG0XipqIOtU/w&#10;cLj3IaYD5XNIfM0bKZqtkDIZbldvpCMHwD7Zpu+E/lOY1KSv6LKYFSMDf4XI0/cnCCUCNrwUqqKL&#10;cxCUkbe3ukntGEDIcY8pS30iMnI3shiGekiSnfWpTXNEZp0Z+xvnETedcd8p6bG3K+q/7cFxSuR7&#10;jeosp/N5HIZkzIvrGRru0lNfekAzhKpooGTcbkIaoMSbvUUVtyLxG+UeMzmljD2baD/NVxyKSztF&#10;/fgLrJ8AAAD//wMAUEsDBBQABgAIAAAAIQBcT4jj2wAAAAUBAAAPAAAAZHJzL2Rvd25yZXYueG1s&#10;TI/BTsMwEETvSPyDtUhcKuokJVUb4lRQqSdODeW+jZckIl4H223Tv8dwgctKoxnNvC03kxnEmZzv&#10;LStI5wkI4sbqnlsFh7fdwwqED8gaB8uk4EoeNtXtTYmFthfe07kOrYgl7AtU0IUwFlL6piODfm5H&#10;4uh9WGcwROlaqR1eYrkZZJYkS2mw57jQ4UjbjprP+mQULL/qxez1Xc94f929uMbkenvIlbq/m56f&#10;QASawl8YfvAjOlSR6WhPrL0YFMRHwu+N3nrxmIM4KsiyNAVZlfI/ffUNAAD//wMAUEsBAi0AFAAG&#10;AAgAAAAhALaDOJL+AAAA4QEAABMAAAAAAAAAAAAAAAAAAAAAAFtDb250ZW50X1R5cGVzXS54bWxQ&#10;SwECLQAUAAYACAAAACEAOP0h/9YAAACUAQAACwAAAAAAAAAAAAAAAAAvAQAAX3JlbHMvLnJlbHNQ&#10;SwECLQAUAAYACAAAACEArlpWhiYCAABNBAAADgAAAAAAAAAAAAAAAAAuAgAAZHJzL2Uyb0RvYy54&#10;bWxQSwECLQAUAAYACAAAACEAXE+I49sAAAAFAQAADwAAAAAAAAAAAAAAAACABAAAZHJzL2Rvd25y&#10;ZXYueG1sUEsFBgAAAAAEAAQA8wAAAIgFAAAAAA==&#10;">
                <v:textbox style="mso-fit-shape-to-text:t">
                  <w:txbxContent>
                    <w:p w:rsidR="00AB3BF6" w:rsidRDefault="00AB3BF6" w:rsidP="00AB3BF6">
                      <w:r>
                        <w:t>Michelson used a rotating octagonal mirror to measure the speed of light. Below is a smaller scale version of this experiment.</w:t>
                      </w:r>
                    </w:p>
                    <w:p w:rsidR="00AB3BF6" w:rsidRDefault="00AB3BF6" w:rsidP="00AB3BF6">
                      <w:pPr>
                        <w:jc w:val="center"/>
                      </w:pPr>
                      <w:r>
                        <w:rPr>
                          <w:noProof/>
                        </w:rPr>
                        <w:drawing>
                          <wp:inline distT="0" distB="0" distL="0" distR="0" wp14:anchorId="2898B273" wp14:editId="0502AB17">
                            <wp:extent cx="2771775" cy="30670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BEBA8EAE-BF5A-486C-A8C5-ECC9F3942E4B}">
                                          <a14:imgProps xmlns:a14="http://schemas.microsoft.com/office/drawing/2010/main">
                                            <a14:imgLayer r:embed="rId7">
                                              <a14:imgEffect>
                                                <a14:saturation sat="0"/>
                                              </a14:imgEffect>
                                            </a14:imgLayer>
                                          </a14:imgProps>
                                        </a:ext>
                                      </a:extLst>
                                    </a:blip>
                                    <a:srcRect l="25387" t="18363" r="26328" b="10397"/>
                                    <a:stretch/>
                                  </pic:blipFill>
                                  <pic:spPr bwMode="auto">
                                    <a:xfrm>
                                      <a:off x="0" y="0"/>
                                      <a:ext cx="2772695" cy="306806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AB3BF6" w:rsidRDefault="00AB3BF6" w:rsidP="00AB3BF6">
      <w:pPr>
        <w:rPr>
          <w:i/>
        </w:rPr>
      </w:pPr>
    </w:p>
    <w:p w:rsidR="00AB3BF6" w:rsidRDefault="00AB3BF6" w:rsidP="00AB3BF6">
      <w:pPr>
        <w:rPr>
          <w:i/>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b/>
          <w:noProof/>
        </w:rPr>
      </w:pPr>
    </w:p>
    <w:p w:rsidR="00AB3BF6" w:rsidRDefault="00AB3BF6" w:rsidP="00AB3BF6">
      <w:pPr>
        <w:rPr>
          <w:noProof/>
        </w:rPr>
      </w:pPr>
      <w:r>
        <w:rPr>
          <w:b/>
          <w:noProof/>
        </w:rPr>
        <w:t>Q</w:t>
      </w:r>
      <w:r w:rsidR="00071D5A">
        <w:rPr>
          <w:b/>
          <w:noProof/>
        </w:rPr>
        <w:t>8</w:t>
      </w:r>
      <w:r>
        <w:rPr>
          <w:b/>
          <w:noProof/>
        </w:rPr>
        <w:t>:</w:t>
      </w:r>
      <w:r>
        <w:rPr>
          <w:noProof/>
        </w:rPr>
        <w:t xml:space="preserve"> In the diagram above, light is first observed when the minimum rotational frequency of the octagonal mirror, written in scientific notation, is </w:t>
      </w:r>
      <w:r>
        <w:rPr>
          <w:b/>
          <w:noProof/>
        </w:rPr>
        <w:t>b</w:t>
      </w:r>
      <w:r>
        <w:rPr>
          <w:i/>
          <w:noProof/>
        </w:rPr>
        <w:t xml:space="preserve"> </w:t>
      </w:r>
      <w:r w:rsidRPr="00F852DF">
        <w:rPr>
          <w:noProof/>
        </w:rPr>
        <w:t>x 10</w:t>
      </w:r>
      <w:r w:rsidRPr="00F852DF">
        <w:rPr>
          <w:noProof/>
          <w:vertAlign w:val="superscript"/>
        </w:rPr>
        <w:t>w</w:t>
      </w:r>
      <w:r w:rsidRPr="00F852DF">
        <w:rPr>
          <w:noProof/>
        </w:rPr>
        <w:t xml:space="preserve"> Hz</w:t>
      </w:r>
      <w:r>
        <w:rPr>
          <w:noProof/>
        </w:rPr>
        <w:t xml:space="preserve">. The value of </w:t>
      </w:r>
      <w:r>
        <w:rPr>
          <w:b/>
          <w:i/>
          <w:noProof/>
        </w:rPr>
        <w:t>b</w:t>
      </w:r>
      <w:r>
        <w:rPr>
          <w:noProof/>
        </w:rPr>
        <w:t xml:space="preserve"> is _______.</w:t>
      </w:r>
    </w:p>
    <w:p w:rsidR="00853D9F" w:rsidRDefault="00853D9F" w:rsidP="00853D9F">
      <w:pPr>
        <w:rPr>
          <w:i/>
          <w:sz w:val="16"/>
          <w:szCs w:val="16"/>
        </w:rPr>
      </w:pPr>
      <w:r>
        <w:rPr>
          <w:i/>
          <w:sz w:val="16"/>
          <w:szCs w:val="16"/>
        </w:rPr>
        <w:t xml:space="preserve">(Record you </w:t>
      </w:r>
      <w:r>
        <w:rPr>
          <w:b/>
          <w:i/>
          <w:sz w:val="16"/>
          <w:szCs w:val="16"/>
        </w:rPr>
        <w:t>three-digit</w:t>
      </w:r>
      <w:r>
        <w:rPr>
          <w:i/>
          <w:sz w:val="16"/>
          <w:szCs w:val="16"/>
        </w:rPr>
        <w:t xml:space="preserve"> answer in the numerical response boxes below.)</w:t>
      </w:r>
    </w:p>
    <w:p w:rsidR="00853D9F" w:rsidRDefault="00853D9F" w:rsidP="00853D9F">
      <w:r>
        <w:rPr>
          <w:noProof/>
        </w:rPr>
        <mc:AlternateContent>
          <mc:Choice Requires="wpg">
            <w:drawing>
              <wp:anchor distT="0" distB="0" distL="114300" distR="114300" simplePos="0" relativeHeight="251700224" behindDoc="0" locked="0" layoutInCell="1" allowOverlap="1">
                <wp:simplePos x="0" y="0"/>
                <wp:positionH relativeFrom="column">
                  <wp:posOffset>0</wp:posOffset>
                </wp:positionH>
                <wp:positionV relativeFrom="paragraph">
                  <wp:posOffset>23495</wp:posOffset>
                </wp:positionV>
                <wp:extent cx="990600" cy="295275"/>
                <wp:effectExtent l="0" t="0" r="19050" b="28575"/>
                <wp:wrapNone/>
                <wp:docPr id="288" name="Group 288"/>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79" name="Rectangle 79"/>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0" name="Rectangle 80"/>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1" name="Rectangle 81"/>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 name="Rectangle 82"/>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88" o:spid="_x0000_s1026" style="position:absolute;margin-left:0;margin-top:1.85pt;width:78pt;height:23.25pt;z-index:251700224"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oUwMAAOMRAAAOAAAAZHJzL2Uyb0RvYy54bWzsWFtP2zAUfp+0/xD5fU2atbSNSFEFA01C&#10;DAETz8ZxLpJje7bblP36HTtx2lHEgEk8pQ+pL8fn8vl8x06OT7Y1CzZU6UrwFI1HEQooJyKreJGi&#10;n3fnX+Yo0AbzDDPBaYoeqUYny8+fjhuZ0FiUgmVUBaCE66SRKSqNkUkYalLSGuuRkJTDZC5UjQ10&#10;VRFmCjegvWZhHEVHYSNUJpUgVGsYPWsn0dLpz3NKzI8819QELEXgm3FP5Z4P9hkuj3FSKCzLinRu&#10;4Hd4UeOKg9Fe1Rk2OFir6kBVXREltMjNiIg6FHleEepigGjG0ZNoLpRYSxdLkTSF7GECaJ/g9G61&#10;5GpzrYIqS1E8h63iuIZNcnYDOwDwNLJIQOpCyVt5rbqBou3ZiLe5qu0/xBJsHbCPPbB0awICg4tF&#10;dBQB/ASm4sU0nk1b4EkJu3OwipTfXlwXeqOh9a13pZGQQnqHkv4/lG5LLKkDX9v4O5RmCw/SDeQW&#10;5gWjAYw5WJxcD5JONOD1WoTiyexoeoBQHylOpNLmgoo6sI0UKbDuEg5vLrUB8yDqRaxNLs4rxmAc&#10;J4zbpxasyuyY61h60VOmgg0GYpjt2EYAKvakoGdXAsY+Etcyj4y2Wm9oDokDuxs7RxxldzoxIZSb&#10;cTtV4oy2pqYR/Lwx74UzzTgotJpzcLLX3Snwkq0Sr7v1uZO3S6ljfL84esmxdnG/wlkW3PSL64oL&#10;9ZwCBlF1llt5D1ILjUXpQWSPkDBKtPVGS3JewbZdYm2usYICAzsNRRNmS6F+o6CBApQi/WuNFUUB&#10;+84hdxfjycRWLNeZTGcxdNT+zMP+DF/XpwK2cgzlVhLXtPKG+WauRH0PtXJlrcIU5gRsp4gY5Tun&#10;pi2MUG0JXa2cGFQpic0lv5XEKrco2TS7295jJbtcNEDzK+H5gpMnKdnK2pVcrNZG5JXL1x1OHX7A&#10;XVttPoDEc4i/rXQ7EsMYbKo1D2T/N4k9Xw9rnZ/5u9YNTB6YvM/Xgcl69KZLiy8vHUO743gO9e6A&#10;ya48v5rJk8X0q72bDEx2FwB/0g5n8nAmu6P4o87k+Bkmx286k2cTeLcYmDzcriEHhtu1fwvZv127&#10;F2b4kuCKe/fVw36q2O87+d23meUfAAAA//8DAFBLAwQUAAYACAAAACEAi46bFtsAAAAFAQAADwAA&#10;AGRycy9kb3ducmV2LnhtbEyPQUvDQBSE74L/YXmCN7tJS6rEvJRS1FMRbAXx9pq8JqHZtyG7TdJ/&#10;7/Zkj8MMM99kq8m0auDeNVYQ4lkEiqWwZSMVwvf+/ekFlPMkJbVWGOHCDlb5/V1GaWlH+eJh5ysV&#10;SsSlhFB736Vau6JmQ25mO5bgHW1vyAfZV7rsaQzlptXzKFpqQ42EhZo63tRcnHZng/Ax0rhexG/D&#10;9nTcXH73yefPNmbEx4dp/QrK8+T/w3DFD+iQB6aDPUvpVIsQjniExTOoq5ksgz4gJNEcdJ7pW/r8&#10;DwAA//8DAFBLAQItABQABgAIAAAAIQC2gziS/gAAAOEBAAATAAAAAAAAAAAAAAAAAAAAAABbQ29u&#10;dGVudF9UeXBlc10ueG1sUEsBAi0AFAAGAAgAAAAhADj9If/WAAAAlAEAAAsAAAAAAAAAAAAAAAAA&#10;LwEAAF9yZWxzLy5yZWxzUEsBAi0AFAAGAAgAAAAhAH8MD6hTAwAA4xEAAA4AAAAAAAAAAAAAAAAA&#10;LgIAAGRycy9lMm9Eb2MueG1sUEsBAi0AFAAGAAgAAAAhAIuOmxbbAAAABQEAAA8AAAAAAAAAAAAA&#10;AAAArQUAAGRycy9kb3ducmV2LnhtbFBLBQYAAAAABAAEAPMAAAC1BgAAAAA=&#10;">
                <v:rect id="Rectangle 79"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MUA&#10;AADbAAAADwAAAGRycy9kb3ducmV2LnhtbESPT2sCMRTE74LfIbxCL6LZemh1NYoI1kVoof45eHts&#10;npulm5ewSXX77U2h4HGYmd8w82VnG3GlNtSOFbyMMhDEpdM1VwqOh81wAiJEZI2NY1LwSwGWi35v&#10;jrl2N/6i6z5WIkE45KjAxOhzKUNpyGIYOU+cvItrLcYk20rqFm8Jbhs5zrJXabHmtGDQ09pQ+b3/&#10;sQo2WzNYyd3HyRfh82LHhX/fDs5KPT91qxmISF18hP/bhVbwNoW/L+k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898xQAAANsAAAAPAAAAAAAAAAAAAAAAAJgCAABkcnMv&#10;ZG93bnJldi54bWxQSwUGAAAAAAQABAD1AAAAigMAAAAA&#10;" filled="f" strokecolor="black [3213]" strokeweight="2pt"/>
                <v:rect id="Rectangle 80"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AWxsEA&#10;AADbAAAADwAAAGRycy9kb3ducmV2LnhtbERPy4rCMBTdC/MP4Q64EU3HhUjHKCI4lgEFH7Nwd2mu&#10;TbG5CU3Uzt+bheDycN6zRWcbcac21I4VfI0yEMSl0zVXCk7H9XAKIkRkjY1jUvBPARbzj94Mc+0e&#10;vKf7IVYihXDIUYGJ0edShtKQxTBynjhxF9dajAm2ldQtPlK4beQ4yybSYs2pwaCnlaHyerhZBeuN&#10;GSzl7/bPF2F3sePC/2wGZ6X6n93yG0SkLr7FL3ehFUzT+v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QFsbBAAAA2wAAAA8AAAAAAAAAAAAAAAAAmAIAAGRycy9kb3du&#10;cmV2LnhtbFBLBQYAAAAABAAEAPUAAACGAwAAAAA=&#10;" filled="f" strokecolor="black [3213]" strokeweight="2pt"/>
                <v:rect id="Rectangle 81"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zXcQA&#10;AADbAAAADwAAAGRycy9kb3ducmV2LnhtbESPQWsCMRSE74X+h/AKvYhm9SCyGkUK6lJQ6LYevD02&#10;z83SzUvYRN3++0YQPA4z8w2zWPW2FVfqQuNYwXiUgSCunG64VvDzvRnOQISIrLF1TAr+KMBq+fqy&#10;wFy7G3/RtYy1SBAOOSowMfpcylAZshhGzhMn7+w6izHJrpa6w1uC21ZOsmwqLTacFgx6+jBU/ZYX&#10;q2CzM4O1/NwffREOZzsp/HY3OCn1/tav5yAi9fEZfrQLrWA2hvuX9AP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cs13EAAAA2wAAAA8AAAAAAAAAAAAAAAAAmAIAAGRycy9k&#10;b3ducmV2LnhtbFBLBQYAAAAABAAEAPUAAACJAwAAAAA=&#10;" filled="f" strokecolor="black [3213]" strokeweight="2pt"/>
                <v:rect id="Rectangle 82"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4tKsQA&#10;AADbAAAADwAAAGRycy9kb3ducmV2LnhtbESPQWsCMRSE74L/IbyCF6lZ91BkaxQpqItQQW0PvT02&#10;z83SzUvYRN3++0YQPA4z8w0zX/a2FVfqQuNYwXSSgSCunG64VvB1Wr/OQISIrLF1TAr+KMByMRzM&#10;sdDuxge6HmMtEoRDgQpMjL6QMlSGLIaJ88TJO7vOYkyyq6Xu8JbgtpV5lr1Jiw2nBYOePgxVv8eL&#10;VbDemvFK7j6/fRn2Z5uXfrMd/yg1eulX7yAi9fEZfrRLrWCWw/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OLSrEAAAA2wAAAA8AAAAAAAAAAAAAAAAAmAIAAGRycy9k&#10;b3ducmV2LnhtbFBLBQYAAAAABAAEAPUAAACJAwAAAAA=&#10;" filled="f" strokecolor="black [3213]" strokeweight="2pt"/>
              </v:group>
            </w:pict>
          </mc:Fallback>
        </mc:AlternateContent>
      </w:r>
    </w:p>
    <w:p w:rsidR="00853D9F" w:rsidRDefault="00853D9F" w:rsidP="00853D9F">
      <w:pPr>
        <w:rPr>
          <w:i/>
          <w:sz w:val="16"/>
          <w:szCs w:val="16"/>
        </w:rPr>
      </w:pPr>
    </w:p>
    <w:p w:rsidR="00AB3BF6" w:rsidRDefault="00AB3BF6" w:rsidP="00AB3BF6"/>
    <w:p w:rsidR="00AB3BF6" w:rsidRPr="00AB3BF6" w:rsidRDefault="00AB3BF6" w:rsidP="00AB3BF6"/>
    <w:p w:rsidR="00071D5A" w:rsidRDefault="00071D5A">
      <w:pPr>
        <w:rPr>
          <w:b/>
        </w:rPr>
      </w:pPr>
      <w:r>
        <w:rPr>
          <w:b/>
        </w:rPr>
        <w:br w:type="page"/>
      </w:r>
    </w:p>
    <w:p w:rsidR="00AB3BF6" w:rsidRPr="008F111F" w:rsidRDefault="00AB3BF6" w:rsidP="00AB3BF6">
      <w:pPr>
        <w:shd w:val="clear" w:color="auto" w:fill="D9D9D9" w:themeFill="background1" w:themeFillShade="D9"/>
      </w:pPr>
      <w:r>
        <w:rPr>
          <w:b/>
        </w:rPr>
        <w:lastRenderedPageBreak/>
        <w:t>L03&amp;04 – Reflection Ray Diagrams and Equations</w:t>
      </w:r>
    </w:p>
    <w:p w:rsidR="00AB3BF6" w:rsidRDefault="00071D5A" w:rsidP="00AB3BF6">
      <w:r>
        <w:rPr>
          <w:i/>
        </w:rPr>
        <w:t>Use the following information to answer Q9:</w:t>
      </w:r>
    </w:p>
    <w:p w:rsidR="00071D5A" w:rsidRDefault="00071D5A" w:rsidP="00AB3BF6">
      <w:r>
        <w:rPr>
          <w:noProof/>
        </w:rPr>
        <mc:AlternateContent>
          <mc:Choice Requires="wps">
            <w:drawing>
              <wp:anchor distT="0" distB="0" distL="114300" distR="114300" simplePos="0" relativeHeight="251682816" behindDoc="0" locked="0" layoutInCell="1" allowOverlap="1" wp14:editId="36B11C9B">
                <wp:simplePos x="0" y="0"/>
                <wp:positionH relativeFrom="column">
                  <wp:align>center</wp:align>
                </wp:positionH>
                <wp:positionV relativeFrom="paragraph">
                  <wp:posOffset>0</wp:posOffset>
                </wp:positionV>
                <wp:extent cx="5966460" cy="3605349"/>
                <wp:effectExtent l="0" t="0" r="15240" b="14605"/>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460" cy="3605349"/>
                        </a:xfrm>
                        <a:prstGeom prst="rect">
                          <a:avLst/>
                        </a:prstGeom>
                        <a:solidFill>
                          <a:srgbClr val="FFFFFF"/>
                        </a:solidFill>
                        <a:ln w="9525">
                          <a:solidFill>
                            <a:srgbClr val="000000"/>
                          </a:solidFill>
                          <a:miter lim="800000"/>
                          <a:headEnd/>
                          <a:tailEnd/>
                        </a:ln>
                      </wps:spPr>
                      <wps:txbx>
                        <w:txbxContent>
                          <w:p w:rsidR="00071D5A" w:rsidRDefault="00071D5A">
                            <w:r>
                              <w:t>A concave mirror, its central axis, and an object are shown in the diagram below.</w:t>
                            </w:r>
                          </w:p>
                          <w:p w:rsidR="00071D5A" w:rsidRDefault="00071D5A" w:rsidP="00071D5A">
                            <w:pPr>
                              <w:jc w:val="center"/>
                            </w:pPr>
                            <w:r w:rsidRPr="00CA7991">
                              <w:rPr>
                                <w:noProof/>
                              </w:rPr>
                              <w:drawing>
                                <wp:inline distT="0" distB="0" distL="0" distR="0" wp14:anchorId="49936E02" wp14:editId="37F020EA">
                                  <wp:extent cx="2939143" cy="2612571"/>
                                  <wp:effectExtent l="0" t="0" r="0" b="0"/>
                                  <wp:docPr id="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8" cstate="print">
                                            <a:lum bright="-14000" contrast="26000"/>
                                          </a:blip>
                                          <a:srcRect l="20387" t="19111" r="30130" b="36392"/>
                                          <a:stretch/>
                                        </pic:blipFill>
                                        <pic:spPr bwMode="auto">
                                          <a:xfrm>
                                            <a:off x="0" y="0"/>
                                            <a:ext cx="2941456" cy="2614627"/>
                                          </a:xfrm>
                                          <a:prstGeom prst="rect">
                                            <a:avLst/>
                                          </a:prstGeom>
                                          <a:noFill/>
                                          <a:ln>
                                            <a:noFill/>
                                          </a:ln>
                                          <a:extLst>
                                            <a:ext uri="{53640926-AAD7-44D8-BBD7-CCE9431645EC}">
                                              <a14:shadowObscured xmlns:a14="http://schemas.microsoft.com/office/drawing/2010/main"/>
                                            </a:ext>
                                          </a:extLst>
                                        </pic:spPr>
                                      </pic:pic>
                                    </a:graphicData>
                                  </a:graphic>
                                </wp:inline>
                              </w:drawing>
                            </w:r>
                          </w:p>
                          <w:p w:rsidR="00071D5A" w:rsidRDefault="00071D5A" w:rsidP="00071D5A">
                            <w:r>
                              <w:t xml:space="preserve">The distance from the object to the focal point is 2.40 cm and the focal length of the mirror is </w:t>
                            </w:r>
                            <w:r>
                              <w:br/>
                              <w:t>4.30 cm.</w:t>
                            </w:r>
                          </w:p>
                          <w:p w:rsidR="00071D5A" w:rsidRDefault="00071D5A"/>
                          <w:p w:rsidR="00071D5A" w:rsidRDefault="00071D5A"/>
                          <w:p w:rsidR="00071D5A" w:rsidRDefault="00071D5A"/>
                          <w:p w:rsidR="00071D5A" w:rsidRDefault="00071D5A"/>
                          <w:p w:rsidR="00071D5A" w:rsidRDefault="00071D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69.8pt;height:283.9pt;z-index:2516828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S0XKAIAAE0EAAAOAAAAZHJzL2Uyb0RvYy54bWysVNtu2zAMfR+wfxD0vthJnSwx4hRdugwD&#10;ugvQ7gNkWY6FSaImKbG7rx8lp2l2exnmB4EUqUPykPT6etCKHIXzEkxFp5OcEmE4NNLsK/rlYfdq&#10;SYkPzDRMgREVfRSeXm9evlj3thQz6EA1whEEMb7sbUW7EGyZZZ53QjM/ASsMGltwmgVU3T5rHOsR&#10;XatslueLrAfXWAdceI+3t6ORbhJ+2woePrWtF4GoimJuIZ0unXU8s82alXvHbCf5KQ32D1loJg0G&#10;PUPdssDIwcnfoLTkDjy0YcJBZ9C2kotUA1YzzX+p5r5jVqRakBxvzzT5/wfLPx4/OyKbihYLSgzT&#10;2KMHMQTyBgYyi/T01pfodW/RLwx4jW1OpXp7B/yrJwa2HTN7ceMc9J1gDaY3jS+zi6cjjo8gdf8B&#10;GgzDDgES0NA6HblDNgiiY5sez62JqXC8nK8Wi2KBJo62q0U+vypWKQYrn55b58M7AZpEoaIOe5/g&#10;2fHOh5gOK59cYjQPSjY7qVRS3L7eKkeODOdkl74T+k9uypC+oqv5bD4y8FeIPH1/gtAy4MArqSu6&#10;PDuxMvL21jRpHAOTapQxZWVOREbuRhbDUA+pZcsYIJJcQ/OIzDoY5xv3EYUO3HdKepztivpvB+YE&#10;Jeq9we6spkURlyEpxfz1DBV3aakvLcxwhKpooGQUtyEtUOTNwA12sZWJ3+dMTinjzCbaT/sVl+JS&#10;T17Pf4HNDwAAAP//AwBQSwMEFAAGAAgAAAAhAJkFMJHdAAAABQEAAA8AAABkcnMvZG93bnJldi54&#10;bWxMj8FOwzAQRO9I/IO1SFxQ60BpmqRxKoQEorfSInp1420SYa+D7abh7zFc4LLSaEYzb8vVaDQb&#10;0PnOkoDbaQIMqbaqo0bA2+5pkgHzQZKS2hIK+EIPq+ryopSFsmd6xWEbGhZLyBdSQBtCX3Du6xaN&#10;9FPbI0XvaJ2RIUrXcOXkOZYbze+SJOVGdhQXWtnjY4v1x/ZkBGT3L8Per2eb9zo96jzcLIbnTyfE&#10;9dX4sAQWcAx/YfjBj+hQRaaDPZHyTAuIj4TfG718lqfADgLm6SIDXpX8P331DQAA//8DAFBLAQIt&#10;ABQABgAIAAAAIQC2gziS/gAAAOEBAAATAAAAAAAAAAAAAAAAAAAAAABbQ29udGVudF9UeXBlc10u&#10;eG1sUEsBAi0AFAAGAAgAAAAhADj9If/WAAAAlAEAAAsAAAAAAAAAAAAAAAAALwEAAF9yZWxzLy5y&#10;ZWxzUEsBAi0AFAAGAAgAAAAhAB2VLRcoAgAATQQAAA4AAAAAAAAAAAAAAAAALgIAAGRycy9lMm9E&#10;b2MueG1sUEsBAi0AFAAGAAgAAAAhAJkFMJHdAAAABQEAAA8AAAAAAAAAAAAAAAAAggQAAGRycy9k&#10;b3ducmV2LnhtbFBLBQYAAAAABAAEAPMAAACMBQAAAAA=&#10;">
                <v:textbox>
                  <w:txbxContent>
                    <w:p w:rsidR="00071D5A" w:rsidRDefault="00071D5A">
                      <w:r>
                        <w:t>A concave mirror, its central axis, and an object are shown in the diagram below.</w:t>
                      </w:r>
                    </w:p>
                    <w:p w:rsidR="00071D5A" w:rsidRDefault="00071D5A" w:rsidP="00071D5A">
                      <w:pPr>
                        <w:jc w:val="center"/>
                      </w:pPr>
                      <w:r w:rsidRPr="00CA7991">
                        <w:rPr>
                          <w:noProof/>
                        </w:rPr>
                        <w:drawing>
                          <wp:inline distT="0" distB="0" distL="0" distR="0" wp14:anchorId="49936E02" wp14:editId="37F020EA">
                            <wp:extent cx="2939143" cy="2612571"/>
                            <wp:effectExtent l="0" t="0" r="0" b="0"/>
                            <wp:docPr id="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8" cstate="print">
                                      <a:lum bright="-14000" contrast="26000"/>
                                    </a:blip>
                                    <a:srcRect l="20387" t="19111" r="30130" b="36392"/>
                                    <a:stretch/>
                                  </pic:blipFill>
                                  <pic:spPr bwMode="auto">
                                    <a:xfrm>
                                      <a:off x="0" y="0"/>
                                      <a:ext cx="2941456" cy="2614627"/>
                                    </a:xfrm>
                                    <a:prstGeom prst="rect">
                                      <a:avLst/>
                                    </a:prstGeom>
                                    <a:noFill/>
                                    <a:ln>
                                      <a:noFill/>
                                    </a:ln>
                                    <a:extLst>
                                      <a:ext uri="{53640926-AAD7-44D8-BBD7-CCE9431645EC}">
                                        <a14:shadowObscured xmlns:a14="http://schemas.microsoft.com/office/drawing/2010/main"/>
                                      </a:ext>
                                    </a:extLst>
                                  </pic:spPr>
                                </pic:pic>
                              </a:graphicData>
                            </a:graphic>
                          </wp:inline>
                        </w:drawing>
                      </w:r>
                    </w:p>
                    <w:p w:rsidR="00071D5A" w:rsidRDefault="00071D5A" w:rsidP="00071D5A">
                      <w:r>
                        <w:t xml:space="preserve">The distance from the object to the focal point is 2.40 cm and the focal length of the mirror is </w:t>
                      </w:r>
                      <w:r>
                        <w:br/>
                        <w:t>4.30 cm.</w:t>
                      </w:r>
                    </w:p>
                    <w:p w:rsidR="00071D5A" w:rsidRDefault="00071D5A"/>
                    <w:p w:rsidR="00071D5A" w:rsidRDefault="00071D5A"/>
                    <w:p w:rsidR="00071D5A" w:rsidRDefault="00071D5A"/>
                    <w:p w:rsidR="00071D5A" w:rsidRDefault="00071D5A"/>
                    <w:p w:rsidR="00071D5A" w:rsidRDefault="00071D5A"/>
                  </w:txbxContent>
                </v:textbox>
              </v:shape>
            </w:pict>
          </mc:Fallback>
        </mc:AlternateContent>
      </w:r>
    </w:p>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r>
        <w:rPr>
          <w:b/>
        </w:rPr>
        <w:t>Q9:</w:t>
      </w:r>
      <w:r>
        <w:t xml:space="preserve"> The distance from the image to the mirror is</w:t>
      </w:r>
    </w:p>
    <w:p w:rsidR="00071D5A" w:rsidRDefault="00071D5A" w:rsidP="00071D5A">
      <w:pPr>
        <w:pStyle w:val="ListParagraph"/>
        <w:numPr>
          <w:ilvl w:val="0"/>
          <w:numId w:val="40"/>
        </w:numPr>
      </w:pPr>
      <w:r>
        <w:t>0.0833 cm</w:t>
      </w:r>
    </w:p>
    <w:p w:rsidR="00071D5A" w:rsidRDefault="00071D5A" w:rsidP="00071D5A">
      <w:pPr>
        <w:pStyle w:val="ListParagraph"/>
        <w:numPr>
          <w:ilvl w:val="0"/>
          <w:numId w:val="40"/>
        </w:numPr>
      </w:pPr>
      <w:r>
        <w:t>0.184 cm</w:t>
      </w:r>
    </w:p>
    <w:p w:rsidR="00071D5A" w:rsidRDefault="00071D5A" w:rsidP="00071D5A">
      <w:pPr>
        <w:pStyle w:val="ListParagraph"/>
        <w:numPr>
          <w:ilvl w:val="0"/>
          <w:numId w:val="40"/>
        </w:numPr>
      </w:pPr>
      <w:r>
        <w:t>5.43 cm</w:t>
      </w:r>
    </w:p>
    <w:p w:rsidR="00071D5A" w:rsidRPr="00071D5A" w:rsidRDefault="00071D5A" w:rsidP="00071D5A">
      <w:pPr>
        <w:pStyle w:val="ListParagraph"/>
        <w:numPr>
          <w:ilvl w:val="0"/>
          <w:numId w:val="40"/>
        </w:numPr>
      </w:pPr>
      <w:r>
        <w:t>12.0 cm</w:t>
      </w:r>
    </w:p>
    <w:p w:rsidR="00071D5A" w:rsidRDefault="00071D5A" w:rsidP="00AB3BF6"/>
    <w:p w:rsidR="00071D5A" w:rsidRDefault="00071D5A" w:rsidP="00AB3BF6"/>
    <w:p w:rsidR="00071D5A" w:rsidRDefault="00071D5A" w:rsidP="00AB3BF6"/>
    <w:p w:rsidR="00071D5A" w:rsidRPr="00071D5A" w:rsidRDefault="00071D5A" w:rsidP="00AB3BF6"/>
    <w:p w:rsidR="00AB3BF6" w:rsidRDefault="00AB3BF6" w:rsidP="00AB3BF6"/>
    <w:p w:rsidR="00071D5A" w:rsidRDefault="00071D5A">
      <w:pPr>
        <w:rPr>
          <w:i/>
        </w:rPr>
      </w:pPr>
      <w:r>
        <w:rPr>
          <w:i/>
        </w:rPr>
        <w:br w:type="page"/>
      </w:r>
    </w:p>
    <w:p w:rsidR="00AB3BF6" w:rsidRDefault="00AB3BF6" w:rsidP="00AB3BF6">
      <w:pPr>
        <w:rPr>
          <w:i/>
        </w:rPr>
      </w:pPr>
      <w:r>
        <w:rPr>
          <w:i/>
        </w:rPr>
        <w:lastRenderedPageBreak/>
        <w:t>Use the following information to answer Q</w:t>
      </w:r>
      <w:r w:rsidR="00071D5A">
        <w:rPr>
          <w:i/>
        </w:rPr>
        <w:t>10</w:t>
      </w:r>
      <w:r>
        <w:rPr>
          <w:i/>
        </w:rPr>
        <w:t>:</w:t>
      </w:r>
    </w:p>
    <w:p w:rsidR="00AB3BF6" w:rsidRDefault="00AB3BF6" w:rsidP="00AB3BF6">
      <w:pPr>
        <w:rPr>
          <w:b/>
        </w:rPr>
      </w:pPr>
      <w:r w:rsidRPr="00B13EEA">
        <w:rPr>
          <w:b/>
          <w:noProof/>
        </w:rPr>
        <mc:AlternateContent>
          <mc:Choice Requires="wps">
            <w:drawing>
              <wp:anchor distT="0" distB="0" distL="114300" distR="114300" simplePos="0" relativeHeight="251670528" behindDoc="0" locked="0" layoutInCell="1" allowOverlap="1" wp14:anchorId="713B1342" wp14:editId="025ECBA2">
                <wp:simplePos x="0" y="0"/>
                <wp:positionH relativeFrom="column">
                  <wp:align>center</wp:align>
                </wp:positionH>
                <wp:positionV relativeFrom="paragraph">
                  <wp:posOffset>0</wp:posOffset>
                </wp:positionV>
                <wp:extent cx="5905500" cy="1403985"/>
                <wp:effectExtent l="0" t="0" r="19050" b="2222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403985"/>
                        </a:xfrm>
                        <a:prstGeom prst="rect">
                          <a:avLst/>
                        </a:prstGeom>
                        <a:solidFill>
                          <a:srgbClr val="FFFFFF"/>
                        </a:solidFill>
                        <a:ln w="9525">
                          <a:solidFill>
                            <a:srgbClr val="000000"/>
                          </a:solidFill>
                          <a:miter lim="800000"/>
                          <a:headEnd/>
                          <a:tailEnd/>
                        </a:ln>
                      </wps:spPr>
                      <wps:txbx>
                        <w:txbxContent>
                          <w:p w:rsidR="00AB3BF6" w:rsidRDefault="00AB3BF6" w:rsidP="00AB3BF6">
                            <w:r>
                              <w:t>An object is places 1.5f from a convex mirror, as depicted below.</w:t>
                            </w:r>
                          </w:p>
                          <w:p w:rsidR="00AB3BF6" w:rsidRDefault="00AB3BF6" w:rsidP="00AB3BF6">
                            <w:pPr>
                              <w:jc w:val="center"/>
                            </w:pPr>
                            <w:r>
                              <w:rPr>
                                <w:noProof/>
                              </w:rPr>
                              <w:drawing>
                                <wp:inline distT="0" distB="0" distL="0" distR="0" wp14:anchorId="31BF9E04" wp14:editId="1F1DD818">
                                  <wp:extent cx="4752975" cy="1600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0834" t="28000" r="6000" b="34667"/>
                                          <a:stretch/>
                                        </pic:blipFill>
                                        <pic:spPr bwMode="auto">
                                          <a:xfrm>
                                            <a:off x="0" y="0"/>
                                            <a:ext cx="4751920" cy="159984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0;margin-top:0;width:465pt;height:110.55pt;z-index:25167052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v2BIgIAAEYEAAAOAAAAZHJzL2Uyb0RvYy54bWysU9uO2yAQfa/Uf0C8N3bSuE2sOKtttqkq&#10;bS/Sbj8AYxyjAkOBxN5+/Q7Ym6a3l6o8IIYZDjPnzGyuBq3ISTgvwVR0PsspEYZDI82hol/u9y9W&#10;lPjATMMUGFHRB+Hp1fb5s01vS7GADlQjHEEQ48veVrQLwZZZ5nknNPMzsMKgswWnWUDTHbLGsR7R&#10;tcoWef4q68E11gEX3uPtzeik24TftoKHT23rRSCqophbSLtLex33bLth5cEx20k+pcH+IQvNpMFP&#10;z1A3LDBydPI3KC25Aw9tmHHQGbSt5CLVgNXM81+queuYFakWJMfbM03+/8Hyj6fPjsgGtVtSYphG&#10;je7FEMgbGMgi0tNbX2LUncW4MOA1hqZSvb0F/tUTA7uOmYO4dg76TrAG05vHl9nF0xHHR5C6/wAN&#10;fsOOARLQ0DoduUM2CKKjTA9naWIqHC+LdV4UObo4+ubL/OV6VaQ/WPn03Dof3gnQJB4q6lD7BM9O&#10;tz7EdFj5FBJ/86Bks5dKJcMd6p1y5MSwT/ZpTeg/hSlD+oqui0UxMvBXiDytP0FoGbDhldQVXZ2D&#10;WBl5e2ua1I6BSTWeMWVlJiIjdyOLYaiHSZgamgek1MHY2DiIeOjAfaekx6auqP92ZE5Qot4blGU9&#10;Xy7jFCRjWbxeoOEuPfWlhxmOUBUNlIzHXUiTkwiz1yjfXiZio85jJlOu2KyJ72mw4jRc2inqx/hv&#10;HwEAAP//AwBQSwMEFAAGAAgAAAAhAOQkhLPaAAAABQEAAA8AAABkcnMvZG93bnJldi54bWxMj8Fu&#10;wjAQRO9I/QdrK/WCipMgUJvGQS0Sp54IcDfxNokar1PbQPj7bnuBy0ijWc28LVaj7cUZfegcKUhn&#10;CQik2pmOGgX73eb5BUSImozuHaGCKwZYlQ+TQufGXWiL5yo2gkso5FpBG+OQSxnqFq0OMzcgcfbl&#10;vNWRrW+k8frC5baXWZIspdUd8UKrB1y3WH9XJ6tg+VPNp58HM6XtdfPha7sw6/1CqafH8f0NRMQx&#10;3o7hD5/RoWSmozuRCaJXwI/Ef+XsdZ6wPSrIsjQFWRbynr78BQAA//8DAFBLAQItABQABgAIAAAA&#10;IQC2gziS/gAAAOEBAAATAAAAAAAAAAAAAAAAAAAAAABbQ29udGVudF9UeXBlc10ueG1sUEsBAi0A&#10;FAAGAAgAAAAhADj9If/WAAAAlAEAAAsAAAAAAAAAAAAAAAAALwEAAF9yZWxzLy5yZWxzUEsBAi0A&#10;FAAGAAgAAAAhAK/e/YEiAgAARgQAAA4AAAAAAAAAAAAAAAAALgIAAGRycy9lMm9Eb2MueG1sUEsB&#10;Ai0AFAAGAAgAAAAhAOQkhLPaAAAABQEAAA8AAAAAAAAAAAAAAAAAfAQAAGRycy9kb3ducmV2Lnht&#10;bFBLBQYAAAAABAAEAPMAAACDBQAAAAA=&#10;">
                <v:textbox style="mso-fit-shape-to-text:t">
                  <w:txbxContent>
                    <w:p w:rsidR="00AB3BF6" w:rsidRDefault="00AB3BF6" w:rsidP="00AB3BF6">
                      <w:r>
                        <w:t>An object is places 1.5f from a convex mirror, as depicted below.</w:t>
                      </w:r>
                    </w:p>
                    <w:p w:rsidR="00AB3BF6" w:rsidRDefault="00AB3BF6" w:rsidP="00AB3BF6">
                      <w:pPr>
                        <w:jc w:val="center"/>
                      </w:pPr>
                      <w:r>
                        <w:rPr>
                          <w:noProof/>
                        </w:rPr>
                        <w:drawing>
                          <wp:inline distT="0" distB="0" distL="0" distR="0" wp14:anchorId="31BF9E04" wp14:editId="1F1DD818">
                            <wp:extent cx="4752975" cy="1600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0834" t="28000" r="6000" b="34667"/>
                                    <a:stretch/>
                                  </pic:blipFill>
                                  <pic:spPr bwMode="auto">
                                    <a:xfrm>
                                      <a:off x="0" y="0"/>
                                      <a:ext cx="4751920" cy="159984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AB3BF6" w:rsidRDefault="00AB3BF6" w:rsidP="00AB3BF6">
      <w:pPr>
        <w:rPr>
          <w:b/>
        </w:rPr>
      </w:pPr>
    </w:p>
    <w:p w:rsidR="00AB3BF6" w:rsidRDefault="00AB3BF6" w:rsidP="00AB3BF6">
      <w:pPr>
        <w:rPr>
          <w:b/>
        </w:rPr>
      </w:pPr>
    </w:p>
    <w:p w:rsidR="00AB3BF6" w:rsidRDefault="00AB3BF6" w:rsidP="00AB3BF6">
      <w:pPr>
        <w:rPr>
          <w:b/>
        </w:rPr>
      </w:pPr>
    </w:p>
    <w:p w:rsidR="00AB3BF6" w:rsidRDefault="00AB3BF6" w:rsidP="00AB3BF6">
      <w:pPr>
        <w:rPr>
          <w:b/>
        </w:rPr>
      </w:pPr>
    </w:p>
    <w:p w:rsidR="00AB3BF6" w:rsidRDefault="00AB3BF6" w:rsidP="00AB3BF6">
      <w:pPr>
        <w:rPr>
          <w:b/>
        </w:rPr>
      </w:pPr>
    </w:p>
    <w:p w:rsidR="00AB3BF6" w:rsidRDefault="00AB3BF6" w:rsidP="00AB3BF6">
      <w:pPr>
        <w:rPr>
          <w:b/>
        </w:rPr>
      </w:pPr>
    </w:p>
    <w:p w:rsidR="00AB3BF6" w:rsidRDefault="00AB3BF6" w:rsidP="00AB3BF6">
      <w:r w:rsidRPr="00B13EEA">
        <w:rPr>
          <w:b/>
        </w:rPr>
        <w:t>Q</w:t>
      </w:r>
      <w:r w:rsidR="00071D5A">
        <w:rPr>
          <w:b/>
        </w:rPr>
        <w:t>10</w:t>
      </w:r>
      <w:r w:rsidRPr="00B13EEA">
        <w:rPr>
          <w:b/>
        </w:rPr>
        <w:t>:</w:t>
      </w:r>
      <w:r>
        <w:t xml:space="preserve"> Which of the following statements best describe the image?</w:t>
      </w:r>
    </w:p>
    <w:tbl>
      <w:tblPr>
        <w:tblStyle w:val="TableGrid"/>
        <w:tblW w:w="0" w:type="auto"/>
        <w:tblInd w:w="495" w:type="dxa"/>
        <w:tblLook w:val="04A0" w:firstRow="1" w:lastRow="0" w:firstColumn="1" w:lastColumn="0" w:noHBand="0" w:noVBand="1"/>
      </w:tblPr>
      <w:tblGrid>
        <w:gridCol w:w="648"/>
        <w:gridCol w:w="2610"/>
      </w:tblGrid>
      <w:tr w:rsidR="00AB3BF6" w:rsidTr="009F1328">
        <w:tc>
          <w:tcPr>
            <w:tcW w:w="648" w:type="dxa"/>
          </w:tcPr>
          <w:p w:rsidR="00AB3BF6" w:rsidRPr="00B13EEA" w:rsidRDefault="00AB3BF6" w:rsidP="009F1328">
            <w:pPr>
              <w:rPr>
                <w:b/>
                <w:i/>
              </w:rPr>
            </w:pPr>
            <w:r w:rsidRPr="00B13EEA">
              <w:rPr>
                <w:b/>
                <w:i/>
              </w:rPr>
              <w:t>I</w:t>
            </w:r>
          </w:p>
        </w:tc>
        <w:tc>
          <w:tcPr>
            <w:tcW w:w="2610" w:type="dxa"/>
          </w:tcPr>
          <w:p w:rsidR="00AB3BF6" w:rsidRDefault="00AB3BF6" w:rsidP="009F1328">
            <w:r>
              <w:t>The image is real</w:t>
            </w:r>
          </w:p>
        </w:tc>
      </w:tr>
      <w:tr w:rsidR="00AB3BF6" w:rsidTr="009F1328">
        <w:tc>
          <w:tcPr>
            <w:tcW w:w="648" w:type="dxa"/>
          </w:tcPr>
          <w:p w:rsidR="00AB3BF6" w:rsidRPr="00B13EEA" w:rsidRDefault="00AB3BF6" w:rsidP="009F1328">
            <w:pPr>
              <w:rPr>
                <w:b/>
                <w:i/>
              </w:rPr>
            </w:pPr>
            <w:r w:rsidRPr="00B13EEA">
              <w:rPr>
                <w:b/>
                <w:i/>
              </w:rPr>
              <w:t>II</w:t>
            </w:r>
          </w:p>
        </w:tc>
        <w:tc>
          <w:tcPr>
            <w:tcW w:w="2610" w:type="dxa"/>
          </w:tcPr>
          <w:p w:rsidR="00AB3BF6" w:rsidRDefault="00AB3BF6" w:rsidP="009F1328">
            <w:r>
              <w:t>The image is virtual</w:t>
            </w:r>
          </w:p>
        </w:tc>
      </w:tr>
      <w:tr w:rsidR="00AB3BF6" w:rsidTr="009F1328">
        <w:tc>
          <w:tcPr>
            <w:tcW w:w="648" w:type="dxa"/>
          </w:tcPr>
          <w:p w:rsidR="00AB3BF6" w:rsidRPr="00B13EEA" w:rsidRDefault="00AB3BF6" w:rsidP="009F1328">
            <w:pPr>
              <w:rPr>
                <w:b/>
                <w:i/>
              </w:rPr>
            </w:pPr>
            <w:r w:rsidRPr="00B13EEA">
              <w:rPr>
                <w:b/>
                <w:i/>
              </w:rPr>
              <w:t>III</w:t>
            </w:r>
          </w:p>
        </w:tc>
        <w:tc>
          <w:tcPr>
            <w:tcW w:w="2610" w:type="dxa"/>
          </w:tcPr>
          <w:p w:rsidR="00AB3BF6" w:rsidRDefault="00AB3BF6" w:rsidP="009F1328">
            <w:r>
              <w:t>The image is enlarged</w:t>
            </w:r>
          </w:p>
        </w:tc>
      </w:tr>
      <w:tr w:rsidR="00AB3BF6" w:rsidTr="009F1328">
        <w:tc>
          <w:tcPr>
            <w:tcW w:w="648" w:type="dxa"/>
          </w:tcPr>
          <w:p w:rsidR="00AB3BF6" w:rsidRPr="00B13EEA" w:rsidRDefault="00AB3BF6" w:rsidP="009F1328">
            <w:pPr>
              <w:rPr>
                <w:b/>
                <w:i/>
              </w:rPr>
            </w:pPr>
            <w:r w:rsidRPr="00B13EEA">
              <w:rPr>
                <w:b/>
                <w:i/>
              </w:rPr>
              <w:t>IV</w:t>
            </w:r>
          </w:p>
        </w:tc>
        <w:tc>
          <w:tcPr>
            <w:tcW w:w="2610" w:type="dxa"/>
          </w:tcPr>
          <w:p w:rsidR="00AB3BF6" w:rsidRDefault="00AB3BF6" w:rsidP="009F1328">
            <w:r>
              <w:t>The image is diminished</w:t>
            </w:r>
          </w:p>
        </w:tc>
      </w:tr>
      <w:tr w:rsidR="00AB3BF6" w:rsidTr="009F1328">
        <w:tc>
          <w:tcPr>
            <w:tcW w:w="648" w:type="dxa"/>
          </w:tcPr>
          <w:p w:rsidR="00AB3BF6" w:rsidRPr="00B13EEA" w:rsidRDefault="00AB3BF6" w:rsidP="009F1328">
            <w:pPr>
              <w:rPr>
                <w:b/>
                <w:i/>
              </w:rPr>
            </w:pPr>
            <w:r w:rsidRPr="00B13EEA">
              <w:rPr>
                <w:b/>
                <w:i/>
              </w:rPr>
              <w:t>V</w:t>
            </w:r>
          </w:p>
        </w:tc>
        <w:tc>
          <w:tcPr>
            <w:tcW w:w="2610" w:type="dxa"/>
          </w:tcPr>
          <w:p w:rsidR="00AB3BF6" w:rsidRDefault="00AB3BF6" w:rsidP="009F1328">
            <w:r>
              <w:t>The image is erect</w:t>
            </w:r>
          </w:p>
        </w:tc>
      </w:tr>
      <w:tr w:rsidR="00AB3BF6" w:rsidTr="009F1328">
        <w:tc>
          <w:tcPr>
            <w:tcW w:w="648" w:type="dxa"/>
          </w:tcPr>
          <w:p w:rsidR="00AB3BF6" w:rsidRPr="00B13EEA" w:rsidRDefault="00AB3BF6" w:rsidP="009F1328">
            <w:pPr>
              <w:rPr>
                <w:b/>
                <w:i/>
              </w:rPr>
            </w:pPr>
            <w:r w:rsidRPr="00B13EEA">
              <w:rPr>
                <w:b/>
                <w:i/>
              </w:rPr>
              <w:t>VI</w:t>
            </w:r>
          </w:p>
        </w:tc>
        <w:tc>
          <w:tcPr>
            <w:tcW w:w="2610" w:type="dxa"/>
          </w:tcPr>
          <w:p w:rsidR="00AB3BF6" w:rsidRDefault="00AB3BF6" w:rsidP="009F1328">
            <w:r>
              <w:t>The image is inverted</w:t>
            </w:r>
          </w:p>
        </w:tc>
      </w:tr>
    </w:tbl>
    <w:p w:rsidR="00AB3BF6" w:rsidRDefault="00AB3BF6" w:rsidP="00AB3BF6">
      <w:pPr>
        <w:pStyle w:val="ListParagraph"/>
      </w:pPr>
    </w:p>
    <w:p w:rsidR="00AB3BF6" w:rsidRPr="00BC1990" w:rsidRDefault="00AB3BF6" w:rsidP="00AB3BF6">
      <w:pPr>
        <w:pStyle w:val="ListParagraph"/>
        <w:numPr>
          <w:ilvl w:val="0"/>
          <w:numId w:val="35"/>
        </w:numPr>
      </w:pPr>
      <w:r w:rsidRPr="00BC1990">
        <w:rPr>
          <w:b/>
          <w:i/>
        </w:rPr>
        <w:t>I, III, V</w:t>
      </w:r>
    </w:p>
    <w:p w:rsidR="00AB3BF6" w:rsidRPr="00BC1990" w:rsidRDefault="00AB3BF6" w:rsidP="00AB3BF6">
      <w:pPr>
        <w:pStyle w:val="ListParagraph"/>
        <w:numPr>
          <w:ilvl w:val="0"/>
          <w:numId w:val="35"/>
        </w:numPr>
      </w:pPr>
      <w:r w:rsidRPr="00BC1990">
        <w:rPr>
          <w:b/>
          <w:i/>
        </w:rPr>
        <w:t>II, IV, VI</w:t>
      </w:r>
    </w:p>
    <w:p w:rsidR="00AB3BF6" w:rsidRPr="00BC1990" w:rsidRDefault="00AB3BF6" w:rsidP="00AB3BF6">
      <w:pPr>
        <w:pStyle w:val="ListParagraph"/>
        <w:numPr>
          <w:ilvl w:val="0"/>
          <w:numId w:val="35"/>
        </w:numPr>
      </w:pPr>
      <w:r w:rsidRPr="00BC1990">
        <w:rPr>
          <w:b/>
          <w:i/>
        </w:rPr>
        <w:t>I, III, VI</w:t>
      </w:r>
    </w:p>
    <w:p w:rsidR="00AB3BF6" w:rsidRDefault="00AB3BF6" w:rsidP="00AB3BF6">
      <w:pPr>
        <w:pStyle w:val="ListParagraph"/>
        <w:numPr>
          <w:ilvl w:val="0"/>
          <w:numId w:val="35"/>
        </w:numPr>
      </w:pPr>
      <w:r w:rsidRPr="00BC1990">
        <w:rPr>
          <w:b/>
          <w:i/>
        </w:rPr>
        <w:t>II, IV, V</w:t>
      </w:r>
    </w:p>
    <w:p w:rsidR="00AB3BF6" w:rsidRPr="00AB3BF6" w:rsidRDefault="00AB3BF6" w:rsidP="00AB3BF6"/>
    <w:p w:rsidR="00071D5A" w:rsidRDefault="00071D5A">
      <w:pPr>
        <w:rPr>
          <w:b/>
        </w:rPr>
      </w:pPr>
      <w:r>
        <w:rPr>
          <w:b/>
        </w:rPr>
        <w:br w:type="page"/>
      </w:r>
    </w:p>
    <w:p w:rsidR="00AB3BF6" w:rsidRPr="008F111F" w:rsidRDefault="00AB3BF6" w:rsidP="00AB3BF6">
      <w:pPr>
        <w:shd w:val="clear" w:color="auto" w:fill="D9D9D9" w:themeFill="background1" w:themeFillShade="D9"/>
      </w:pPr>
      <w:r>
        <w:rPr>
          <w:b/>
        </w:rPr>
        <w:lastRenderedPageBreak/>
        <w:t>L05 - Refraction</w:t>
      </w:r>
    </w:p>
    <w:p w:rsidR="00ED52C5" w:rsidRDefault="00ED52C5" w:rsidP="00ED52C5">
      <w:pPr>
        <w:rPr>
          <w:i/>
        </w:rPr>
      </w:pPr>
      <w:r>
        <w:rPr>
          <w:i/>
        </w:rPr>
        <w:t>Use the following information to answer Q</w:t>
      </w:r>
      <w:r>
        <w:rPr>
          <w:i/>
        </w:rPr>
        <w:t>11</w:t>
      </w:r>
      <w:r>
        <w:rPr>
          <w:i/>
        </w:rPr>
        <w:t>:</w:t>
      </w:r>
    </w:p>
    <w:p w:rsidR="00ED52C5" w:rsidRDefault="00ED52C5" w:rsidP="00ED52C5">
      <w:pPr>
        <w:rPr>
          <w:b/>
        </w:rPr>
      </w:pPr>
      <w:r w:rsidRPr="007B4AFF">
        <w:rPr>
          <w:b/>
          <w:noProof/>
        </w:rPr>
        <mc:AlternateContent>
          <mc:Choice Requires="wps">
            <w:drawing>
              <wp:anchor distT="0" distB="0" distL="114300" distR="114300" simplePos="0" relativeHeight="251686912" behindDoc="0" locked="0" layoutInCell="1" allowOverlap="1" wp14:anchorId="7F50E9D3" wp14:editId="5E274D98">
                <wp:simplePos x="0" y="0"/>
                <wp:positionH relativeFrom="column">
                  <wp:align>center</wp:align>
                </wp:positionH>
                <wp:positionV relativeFrom="paragraph">
                  <wp:posOffset>0</wp:posOffset>
                </wp:positionV>
                <wp:extent cx="5905500" cy="1714500"/>
                <wp:effectExtent l="0" t="0" r="1905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714500"/>
                        </a:xfrm>
                        <a:prstGeom prst="rect">
                          <a:avLst/>
                        </a:prstGeom>
                        <a:solidFill>
                          <a:srgbClr val="FFFFFF"/>
                        </a:solidFill>
                        <a:ln w="9525">
                          <a:solidFill>
                            <a:srgbClr val="000000"/>
                          </a:solidFill>
                          <a:miter lim="800000"/>
                          <a:headEnd/>
                          <a:tailEnd/>
                        </a:ln>
                      </wps:spPr>
                      <wps:txbx>
                        <w:txbxContent>
                          <w:p w:rsidR="00ED52C5" w:rsidRPr="007B4AFF" w:rsidRDefault="00ED52C5" w:rsidP="00ED52C5">
                            <w:pPr>
                              <w:rPr>
                                <w:i/>
                              </w:rPr>
                            </w:pPr>
                            <w:r w:rsidRPr="007B4AFF">
                              <w:rPr>
                                <w:i/>
                              </w:rPr>
                              <w:t>The properties of diamond and popular diamond substitutes are listed in the table below.</w:t>
                            </w:r>
                          </w:p>
                          <w:tbl>
                            <w:tblPr>
                              <w:tblStyle w:val="TableGrid"/>
                              <w:tblW w:w="0" w:type="auto"/>
                              <w:jc w:val="center"/>
                              <w:shd w:val="clear" w:color="auto" w:fill="F2F2F2" w:themeFill="background1" w:themeFillShade="F2"/>
                              <w:tblLook w:val="04A0" w:firstRow="1" w:lastRow="0" w:firstColumn="1" w:lastColumn="0" w:noHBand="0" w:noVBand="1"/>
                            </w:tblPr>
                            <w:tblGrid>
                              <w:gridCol w:w="1802"/>
                              <w:gridCol w:w="1636"/>
                              <w:gridCol w:w="1440"/>
                              <w:gridCol w:w="1533"/>
                              <w:gridCol w:w="1181"/>
                            </w:tblGrid>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Stone</w:t>
                                  </w:r>
                                </w:p>
                              </w:tc>
                              <w:tc>
                                <w:tcPr>
                                  <w:tcW w:w="1636" w:type="dxa"/>
                                  <w:shd w:val="clear" w:color="auto" w:fill="F2F2F2" w:themeFill="background1" w:themeFillShade="F2"/>
                                </w:tcPr>
                                <w:p w:rsidR="00ED52C5" w:rsidRPr="007B4AFF" w:rsidRDefault="00ED52C5">
                                  <w:pPr>
                                    <w:rPr>
                                      <w:b/>
                                      <w:i/>
                                    </w:rPr>
                                  </w:pPr>
                                  <w:r w:rsidRPr="007B4AFF">
                                    <w:rPr>
                                      <w:b/>
                                      <w:i/>
                                    </w:rPr>
                                    <w:t>Cubic zirconia</w:t>
                                  </w:r>
                                </w:p>
                              </w:tc>
                              <w:tc>
                                <w:tcPr>
                                  <w:tcW w:w="1440" w:type="dxa"/>
                                  <w:shd w:val="clear" w:color="auto" w:fill="F2F2F2" w:themeFill="background1" w:themeFillShade="F2"/>
                                </w:tcPr>
                                <w:p w:rsidR="00ED52C5" w:rsidRPr="007B4AFF" w:rsidRDefault="00ED52C5">
                                  <w:pPr>
                                    <w:rPr>
                                      <w:b/>
                                      <w:i/>
                                    </w:rPr>
                                  </w:pPr>
                                  <w:r w:rsidRPr="007B4AFF">
                                    <w:rPr>
                                      <w:b/>
                                      <w:i/>
                                    </w:rPr>
                                    <w:t>Synthetic corundum</w:t>
                                  </w:r>
                                </w:p>
                              </w:tc>
                              <w:tc>
                                <w:tcPr>
                                  <w:tcW w:w="1533" w:type="dxa"/>
                                  <w:shd w:val="clear" w:color="auto" w:fill="F2F2F2" w:themeFill="background1" w:themeFillShade="F2"/>
                                </w:tcPr>
                                <w:p w:rsidR="00ED52C5" w:rsidRPr="007B4AFF" w:rsidRDefault="00ED52C5">
                                  <w:pPr>
                                    <w:rPr>
                                      <w:b/>
                                      <w:i/>
                                    </w:rPr>
                                  </w:pPr>
                                  <w:r w:rsidRPr="007B4AFF">
                                    <w:rPr>
                                      <w:b/>
                                      <w:i/>
                                    </w:rPr>
                                    <w:t>Zirconium silicate</w:t>
                                  </w:r>
                                </w:p>
                              </w:tc>
                              <w:tc>
                                <w:tcPr>
                                  <w:tcW w:w="1181" w:type="dxa"/>
                                  <w:shd w:val="clear" w:color="auto" w:fill="F2F2F2" w:themeFill="background1" w:themeFillShade="F2"/>
                                </w:tcPr>
                                <w:p w:rsidR="00ED52C5" w:rsidRPr="007B4AFF" w:rsidRDefault="00ED52C5">
                                  <w:pPr>
                                    <w:rPr>
                                      <w:b/>
                                      <w:i/>
                                    </w:rPr>
                                  </w:pPr>
                                  <w:r w:rsidRPr="007B4AFF">
                                    <w:rPr>
                                      <w:b/>
                                      <w:i/>
                                    </w:rPr>
                                    <w:t>Diamond</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Hardness (Mohs)</w:t>
                                  </w:r>
                                </w:p>
                              </w:tc>
                              <w:tc>
                                <w:tcPr>
                                  <w:tcW w:w="1636" w:type="dxa"/>
                                  <w:shd w:val="clear" w:color="auto" w:fill="F2F2F2" w:themeFill="background1" w:themeFillShade="F2"/>
                                </w:tcPr>
                                <w:p w:rsidR="00ED52C5" w:rsidRPr="007B4AFF" w:rsidRDefault="00ED52C5">
                                  <w:pPr>
                                    <w:rPr>
                                      <w:i/>
                                    </w:rPr>
                                  </w:pPr>
                                  <w:r w:rsidRPr="007B4AFF">
                                    <w:rPr>
                                      <w:i/>
                                    </w:rPr>
                                    <w:t>8.5</w:t>
                                  </w:r>
                                </w:p>
                              </w:tc>
                              <w:tc>
                                <w:tcPr>
                                  <w:tcW w:w="1440" w:type="dxa"/>
                                  <w:shd w:val="clear" w:color="auto" w:fill="F2F2F2" w:themeFill="background1" w:themeFillShade="F2"/>
                                </w:tcPr>
                                <w:p w:rsidR="00ED52C5" w:rsidRPr="007B4AFF" w:rsidRDefault="00ED52C5">
                                  <w:pPr>
                                    <w:rPr>
                                      <w:i/>
                                    </w:rPr>
                                  </w:pPr>
                                  <w:r w:rsidRPr="007B4AFF">
                                    <w:rPr>
                                      <w:i/>
                                    </w:rPr>
                                    <w:t>9</w:t>
                                  </w:r>
                                </w:p>
                              </w:tc>
                              <w:tc>
                                <w:tcPr>
                                  <w:tcW w:w="1533" w:type="dxa"/>
                                  <w:shd w:val="clear" w:color="auto" w:fill="F2F2F2" w:themeFill="background1" w:themeFillShade="F2"/>
                                </w:tcPr>
                                <w:p w:rsidR="00ED52C5" w:rsidRPr="007B4AFF" w:rsidRDefault="00ED52C5">
                                  <w:pPr>
                                    <w:rPr>
                                      <w:i/>
                                    </w:rPr>
                                  </w:pPr>
                                  <w:r w:rsidRPr="007B4AFF">
                                    <w:rPr>
                                      <w:i/>
                                    </w:rPr>
                                    <w:t>7.5</w:t>
                                  </w:r>
                                </w:p>
                              </w:tc>
                              <w:tc>
                                <w:tcPr>
                                  <w:tcW w:w="1181" w:type="dxa"/>
                                  <w:shd w:val="clear" w:color="auto" w:fill="F2F2F2" w:themeFill="background1" w:themeFillShade="F2"/>
                                </w:tcPr>
                                <w:p w:rsidR="00ED52C5" w:rsidRPr="007B4AFF" w:rsidRDefault="00ED52C5">
                                  <w:pPr>
                                    <w:rPr>
                                      <w:i/>
                                    </w:rPr>
                                  </w:pPr>
                                  <w:r w:rsidRPr="007B4AFF">
                                    <w:rPr>
                                      <w:i/>
                                    </w:rPr>
                                    <w:t>10</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Density (g/cm</w:t>
                                  </w:r>
                                  <w:r w:rsidRPr="007B4AFF">
                                    <w:rPr>
                                      <w:i/>
                                      <w:vertAlign w:val="superscript"/>
                                    </w:rPr>
                                    <w:t>3</w:t>
                                  </w:r>
                                  <w:r w:rsidRPr="007B4AFF">
                                    <w:rPr>
                                      <w:i/>
                                    </w:rPr>
                                    <w:t>)</w:t>
                                  </w:r>
                                </w:p>
                              </w:tc>
                              <w:tc>
                                <w:tcPr>
                                  <w:tcW w:w="1636" w:type="dxa"/>
                                  <w:shd w:val="clear" w:color="auto" w:fill="F2F2F2" w:themeFill="background1" w:themeFillShade="F2"/>
                                </w:tcPr>
                                <w:p w:rsidR="00ED52C5" w:rsidRPr="007B4AFF" w:rsidRDefault="00ED52C5">
                                  <w:pPr>
                                    <w:rPr>
                                      <w:i/>
                                    </w:rPr>
                                  </w:pPr>
                                  <w:r w:rsidRPr="007B4AFF">
                                    <w:rPr>
                                      <w:i/>
                                    </w:rPr>
                                    <w:t>5.5 – 5.9</w:t>
                                  </w:r>
                                </w:p>
                              </w:tc>
                              <w:tc>
                                <w:tcPr>
                                  <w:tcW w:w="1440" w:type="dxa"/>
                                  <w:shd w:val="clear" w:color="auto" w:fill="F2F2F2" w:themeFill="background1" w:themeFillShade="F2"/>
                                </w:tcPr>
                                <w:p w:rsidR="00ED52C5" w:rsidRPr="007B4AFF" w:rsidRDefault="00ED52C5">
                                  <w:pPr>
                                    <w:rPr>
                                      <w:i/>
                                    </w:rPr>
                                  </w:pPr>
                                  <w:r w:rsidRPr="007B4AFF">
                                    <w:rPr>
                                      <w:i/>
                                    </w:rPr>
                                    <w:t>4.02</w:t>
                                  </w:r>
                                </w:p>
                              </w:tc>
                              <w:tc>
                                <w:tcPr>
                                  <w:tcW w:w="1533" w:type="dxa"/>
                                  <w:shd w:val="clear" w:color="auto" w:fill="F2F2F2" w:themeFill="background1" w:themeFillShade="F2"/>
                                </w:tcPr>
                                <w:p w:rsidR="00ED52C5" w:rsidRPr="007B4AFF" w:rsidRDefault="00ED52C5">
                                  <w:pPr>
                                    <w:rPr>
                                      <w:i/>
                                    </w:rPr>
                                  </w:pPr>
                                  <w:r w:rsidRPr="007B4AFF">
                                    <w:rPr>
                                      <w:i/>
                                    </w:rPr>
                                    <w:t>4.6 – 4.7</w:t>
                                  </w:r>
                                </w:p>
                              </w:tc>
                              <w:tc>
                                <w:tcPr>
                                  <w:tcW w:w="1181" w:type="dxa"/>
                                  <w:shd w:val="clear" w:color="auto" w:fill="F2F2F2" w:themeFill="background1" w:themeFillShade="F2"/>
                                </w:tcPr>
                                <w:p w:rsidR="00ED52C5" w:rsidRPr="007B4AFF" w:rsidRDefault="00ED52C5">
                                  <w:pPr>
                                    <w:rPr>
                                      <w:i/>
                                    </w:rPr>
                                  </w:pPr>
                                  <w:r w:rsidRPr="007B4AFF">
                                    <w:rPr>
                                      <w:i/>
                                    </w:rPr>
                                    <w:t>3.52</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Composition</w:t>
                                  </w:r>
                                </w:p>
                              </w:tc>
                              <w:tc>
                                <w:tcPr>
                                  <w:tcW w:w="1636" w:type="dxa"/>
                                  <w:shd w:val="clear" w:color="auto" w:fill="F2F2F2" w:themeFill="background1" w:themeFillShade="F2"/>
                                </w:tcPr>
                                <w:p w:rsidR="00ED52C5" w:rsidRPr="007B4AFF" w:rsidRDefault="00ED52C5">
                                  <w:pPr>
                                    <w:rPr>
                                      <w:i/>
                                    </w:rPr>
                                  </w:pPr>
                                  <w:r w:rsidRPr="007B4AFF">
                                    <w:rPr>
                                      <w:i/>
                                    </w:rPr>
                                    <w:t>ZrO</w:t>
                                  </w:r>
                                  <w:r w:rsidRPr="007B4AFF">
                                    <w:rPr>
                                      <w:i/>
                                      <w:vertAlign w:val="subscript"/>
                                    </w:rPr>
                                    <w:t>2</w:t>
                                  </w:r>
                                </w:p>
                              </w:tc>
                              <w:tc>
                                <w:tcPr>
                                  <w:tcW w:w="1440" w:type="dxa"/>
                                  <w:shd w:val="clear" w:color="auto" w:fill="F2F2F2" w:themeFill="background1" w:themeFillShade="F2"/>
                                </w:tcPr>
                                <w:p w:rsidR="00ED52C5" w:rsidRPr="007B4AFF" w:rsidRDefault="00ED52C5">
                                  <w:pPr>
                                    <w:rPr>
                                      <w:i/>
                                    </w:rPr>
                                  </w:pPr>
                                  <w:r w:rsidRPr="007B4AFF">
                                    <w:rPr>
                                      <w:i/>
                                    </w:rPr>
                                    <w:t>Al</w:t>
                                  </w:r>
                                  <w:r w:rsidRPr="007B4AFF">
                                    <w:rPr>
                                      <w:i/>
                                      <w:vertAlign w:val="subscript"/>
                                    </w:rPr>
                                    <w:t>2</w:t>
                                  </w:r>
                                  <w:r w:rsidRPr="007B4AFF">
                                    <w:rPr>
                                      <w:i/>
                                    </w:rPr>
                                    <w:t>O</w:t>
                                  </w:r>
                                  <w:r w:rsidRPr="007B4AFF">
                                    <w:rPr>
                                      <w:i/>
                                      <w:vertAlign w:val="subscript"/>
                                    </w:rPr>
                                    <w:t>3</w:t>
                                  </w:r>
                                </w:p>
                              </w:tc>
                              <w:tc>
                                <w:tcPr>
                                  <w:tcW w:w="1533" w:type="dxa"/>
                                  <w:shd w:val="clear" w:color="auto" w:fill="F2F2F2" w:themeFill="background1" w:themeFillShade="F2"/>
                                </w:tcPr>
                                <w:p w:rsidR="00ED52C5" w:rsidRPr="007B4AFF" w:rsidRDefault="00ED52C5">
                                  <w:pPr>
                                    <w:rPr>
                                      <w:i/>
                                    </w:rPr>
                                  </w:pPr>
                                  <w:r w:rsidRPr="007B4AFF">
                                    <w:rPr>
                                      <w:i/>
                                    </w:rPr>
                                    <w:t>ZrSiO</w:t>
                                  </w:r>
                                  <w:r w:rsidRPr="007B4AFF">
                                    <w:rPr>
                                      <w:i/>
                                    </w:rPr>
                                    <w:softHyphen/>
                                  </w:r>
                                  <w:r w:rsidRPr="007B4AFF">
                                    <w:rPr>
                                      <w:i/>
                                      <w:vertAlign w:val="subscript"/>
                                    </w:rPr>
                                    <w:t>4</w:t>
                                  </w:r>
                                  <w:r w:rsidRPr="007B4AFF">
                                    <w:rPr>
                                      <w:i/>
                                      <w:vertAlign w:val="subscript"/>
                                    </w:rPr>
                                    <w:softHyphen/>
                                  </w:r>
                                </w:p>
                              </w:tc>
                              <w:tc>
                                <w:tcPr>
                                  <w:tcW w:w="1181" w:type="dxa"/>
                                  <w:shd w:val="clear" w:color="auto" w:fill="F2F2F2" w:themeFill="background1" w:themeFillShade="F2"/>
                                </w:tcPr>
                                <w:p w:rsidR="00ED52C5" w:rsidRPr="007B4AFF" w:rsidRDefault="00ED52C5">
                                  <w:pPr>
                                    <w:rPr>
                                      <w:i/>
                                    </w:rPr>
                                  </w:pPr>
                                  <w:r w:rsidRPr="007B4AFF">
                                    <w:rPr>
                                      <w:i/>
                                    </w:rPr>
                                    <w:t>C</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Refractive Index</w:t>
                                  </w:r>
                                </w:p>
                              </w:tc>
                              <w:tc>
                                <w:tcPr>
                                  <w:tcW w:w="1636" w:type="dxa"/>
                                  <w:shd w:val="clear" w:color="auto" w:fill="F2F2F2" w:themeFill="background1" w:themeFillShade="F2"/>
                                </w:tcPr>
                                <w:p w:rsidR="00ED52C5" w:rsidRPr="007B4AFF" w:rsidRDefault="00ED52C5" w:rsidP="007B4AFF">
                                  <w:pPr>
                                    <w:rPr>
                                      <w:i/>
                                    </w:rPr>
                                  </w:pPr>
                                  <w:r w:rsidRPr="007B4AFF">
                                    <w:rPr>
                                      <w:i/>
                                    </w:rPr>
                                    <w:t>Approximately  2.17</w:t>
                                  </w:r>
                                </w:p>
                              </w:tc>
                              <w:tc>
                                <w:tcPr>
                                  <w:tcW w:w="1440" w:type="dxa"/>
                                  <w:shd w:val="clear" w:color="auto" w:fill="F2F2F2" w:themeFill="background1" w:themeFillShade="F2"/>
                                </w:tcPr>
                                <w:p w:rsidR="00ED52C5" w:rsidRPr="007B4AFF" w:rsidRDefault="00ED52C5" w:rsidP="007B4AFF">
                                  <w:pPr>
                                    <w:rPr>
                                      <w:i/>
                                    </w:rPr>
                                  </w:pPr>
                                  <w:r w:rsidRPr="007B4AFF">
                                    <w:rPr>
                                      <w:i/>
                                    </w:rPr>
                                    <w:t>1.762 - 1.770</w:t>
                                  </w:r>
                                </w:p>
                              </w:tc>
                              <w:tc>
                                <w:tcPr>
                                  <w:tcW w:w="1533" w:type="dxa"/>
                                  <w:shd w:val="clear" w:color="auto" w:fill="F2F2F2" w:themeFill="background1" w:themeFillShade="F2"/>
                                </w:tcPr>
                                <w:p w:rsidR="00ED52C5" w:rsidRPr="007B4AFF" w:rsidRDefault="00ED52C5" w:rsidP="007B4AFF">
                                  <w:pPr>
                                    <w:rPr>
                                      <w:i/>
                                    </w:rPr>
                                  </w:pPr>
                                  <w:r w:rsidRPr="007B4AFF">
                                    <w:rPr>
                                      <w:i/>
                                    </w:rPr>
                                    <w:t>1.925 - 1.961</w:t>
                                  </w:r>
                                </w:p>
                              </w:tc>
                              <w:tc>
                                <w:tcPr>
                                  <w:tcW w:w="1181" w:type="dxa"/>
                                  <w:shd w:val="clear" w:color="auto" w:fill="F2F2F2" w:themeFill="background1" w:themeFillShade="F2"/>
                                </w:tcPr>
                                <w:p w:rsidR="00ED52C5" w:rsidRPr="007B4AFF" w:rsidRDefault="00ED52C5">
                                  <w:pPr>
                                    <w:rPr>
                                      <w:i/>
                                    </w:rPr>
                                  </w:pPr>
                                  <w:r w:rsidRPr="007B4AFF">
                                    <w:rPr>
                                      <w:i/>
                                    </w:rPr>
                                    <w:t>2.417</w:t>
                                  </w:r>
                                </w:p>
                              </w:tc>
                            </w:tr>
                          </w:tbl>
                          <w:p w:rsidR="00ED52C5" w:rsidRDefault="00ED52C5" w:rsidP="00ED52C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0;margin-top:0;width:465pt;height:135pt;z-index:2516869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qV3JAIAAE0EAAAOAAAAZHJzL2Uyb0RvYy54bWysVNtu2zAMfR+wfxD0vtjO4rUx4hRdugwD&#10;ugvQ7gNkWY6FSaImKbG7ry8lp2l2exnmB4EUqUPykPTqatSKHITzEkxNi1lOiTAcWml2Nf16v311&#10;SYkPzLRMgRE1fRCeXq1fvlgNthJz6EG1whEEMb4abE37EGyVZZ73QjM/AysMGjtwmgVU3S5rHRsQ&#10;XatsnudvsgFcax1w4T3e3kxGuk74XSd4+Nx1XgSiaoq5hXS6dDbxzNYrVu0cs73kxzTYP2ShmTQY&#10;9AR1wwIjeyd/g9KSO/DQhRkHnUHXSS5SDVhNkf9SzV3PrEi1IDnenmjy/w+Wfzp8cUS22LvXlBim&#10;sUf3YgzkLYxkHukZrK/Q686iXxjxGl1Tqd7eAv/miYFNz8xOXDsHQy9Yi+kV8WV29nTC8RGkGT5C&#10;i2HYPkACGjunI3fIBkF0bNPDqTUxFY6X5TIvyxxNHG3FRbGISozBqqfn1vnwXoAmUaipw94neHa4&#10;9WFyfXKJ0Two2W6lUklxu2ajHDkwnJNt+o7oP7kpQ4aaLst5OTHwV4g8fX+C0DLgwCupa3p5cmJV&#10;5O2daTFNVgUm1SRjdcociYzcTSyGsRmnlsUAkeQG2gdk1sE037iPKPTgflAy4GzX1H/fMycoUR8M&#10;dmdZLBZxGZKyKC/mqLhzS3NuYYYjVE0DJZO4CWmBYqoGrrGLnUz8PmdyTBlnNnXouF9xKc715PX8&#10;F1g/AgAA//8DAFBLAwQUAAYACAAAACEAmRGxS9wAAAAFAQAADwAAAGRycy9kb3ducmV2LnhtbEyP&#10;zU7DMBCE70i8g7WVuCDq0KL+pHEqhASCW1sQXN14m0TY62C7aXh7Fi7lstrRrGa/KdaDs6LHEFtP&#10;Cm7HGQikypuWagVvr483CxAxaTLaekIF3xhhXV5eFDo3/kRb7HepFhxCMdcKmpS6XMpYNeh0HPsO&#10;ib2DD04nlqGWJugThzsrJ1k2k063xB8a3eFDg9Xn7ugULO6e+4/4Mt28V7ODXabref/0FZS6Gg33&#10;KxAJh3Q+hl98RoeSmfb+SCYKq4CLpL/J3nKasdwrmMx5kWUh/9OXPwAAAP//AwBQSwECLQAUAAYA&#10;CAAAACEAtoM4kv4AAADhAQAAEwAAAAAAAAAAAAAAAAAAAAAAW0NvbnRlbnRfVHlwZXNdLnhtbFBL&#10;AQItABQABgAIAAAAIQA4/SH/1gAAAJQBAAALAAAAAAAAAAAAAAAAAC8BAABfcmVscy8ucmVsc1BL&#10;AQItABQABgAIAAAAIQBMqqV3JAIAAE0EAAAOAAAAAAAAAAAAAAAAAC4CAABkcnMvZTJvRG9jLnht&#10;bFBLAQItABQABgAIAAAAIQCZEbFL3AAAAAUBAAAPAAAAAAAAAAAAAAAAAH4EAABkcnMvZG93bnJl&#10;di54bWxQSwUGAAAAAAQABADzAAAAhwUAAAAA&#10;">
                <v:textbox>
                  <w:txbxContent>
                    <w:p w:rsidR="00ED52C5" w:rsidRPr="007B4AFF" w:rsidRDefault="00ED52C5" w:rsidP="00ED52C5">
                      <w:pPr>
                        <w:rPr>
                          <w:i/>
                        </w:rPr>
                      </w:pPr>
                      <w:r w:rsidRPr="007B4AFF">
                        <w:rPr>
                          <w:i/>
                        </w:rPr>
                        <w:t>The properties of diamond and popular diamond substitutes are listed in the table below.</w:t>
                      </w:r>
                    </w:p>
                    <w:tbl>
                      <w:tblPr>
                        <w:tblStyle w:val="TableGrid"/>
                        <w:tblW w:w="0" w:type="auto"/>
                        <w:jc w:val="center"/>
                        <w:shd w:val="clear" w:color="auto" w:fill="F2F2F2" w:themeFill="background1" w:themeFillShade="F2"/>
                        <w:tblLook w:val="04A0" w:firstRow="1" w:lastRow="0" w:firstColumn="1" w:lastColumn="0" w:noHBand="0" w:noVBand="1"/>
                      </w:tblPr>
                      <w:tblGrid>
                        <w:gridCol w:w="1802"/>
                        <w:gridCol w:w="1636"/>
                        <w:gridCol w:w="1440"/>
                        <w:gridCol w:w="1533"/>
                        <w:gridCol w:w="1181"/>
                      </w:tblGrid>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Stone</w:t>
                            </w:r>
                          </w:p>
                        </w:tc>
                        <w:tc>
                          <w:tcPr>
                            <w:tcW w:w="1636" w:type="dxa"/>
                            <w:shd w:val="clear" w:color="auto" w:fill="F2F2F2" w:themeFill="background1" w:themeFillShade="F2"/>
                          </w:tcPr>
                          <w:p w:rsidR="00ED52C5" w:rsidRPr="007B4AFF" w:rsidRDefault="00ED52C5">
                            <w:pPr>
                              <w:rPr>
                                <w:b/>
                                <w:i/>
                              </w:rPr>
                            </w:pPr>
                            <w:r w:rsidRPr="007B4AFF">
                              <w:rPr>
                                <w:b/>
                                <w:i/>
                              </w:rPr>
                              <w:t>Cubic zirconia</w:t>
                            </w:r>
                          </w:p>
                        </w:tc>
                        <w:tc>
                          <w:tcPr>
                            <w:tcW w:w="1440" w:type="dxa"/>
                            <w:shd w:val="clear" w:color="auto" w:fill="F2F2F2" w:themeFill="background1" w:themeFillShade="F2"/>
                          </w:tcPr>
                          <w:p w:rsidR="00ED52C5" w:rsidRPr="007B4AFF" w:rsidRDefault="00ED52C5">
                            <w:pPr>
                              <w:rPr>
                                <w:b/>
                                <w:i/>
                              </w:rPr>
                            </w:pPr>
                            <w:r w:rsidRPr="007B4AFF">
                              <w:rPr>
                                <w:b/>
                                <w:i/>
                              </w:rPr>
                              <w:t>Synthetic corundum</w:t>
                            </w:r>
                          </w:p>
                        </w:tc>
                        <w:tc>
                          <w:tcPr>
                            <w:tcW w:w="1533" w:type="dxa"/>
                            <w:shd w:val="clear" w:color="auto" w:fill="F2F2F2" w:themeFill="background1" w:themeFillShade="F2"/>
                          </w:tcPr>
                          <w:p w:rsidR="00ED52C5" w:rsidRPr="007B4AFF" w:rsidRDefault="00ED52C5">
                            <w:pPr>
                              <w:rPr>
                                <w:b/>
                                <w:i/>
                              </w:rPr>
                            </w:pPr>
                            <w:r w:rsidRPr="007B4AFF">
                              <w:rPr>
                                <w:b/>
                                <w:i/>
                              </w:rPr>
                              <w:t>Zirconium silicate</w:t>
                            </w:r>
                          </w:p>
                        </w:tc>
                        <w:tc>
                          <w:tcPr>
                            <w:tcW w:w="1181" w:type="dxa"/>
                            <w:shd w:val="clear" w:color="auto" w:fill="F2F2F2" w:themeFill="background1" w:themeFillShade="F2"/>
                          </w:tcPr>
                          <w:p w:rsidR="00ED52C5" w:rsidRPr="007B4AFF" w:rsidRDefault="00ED52C5">
                            <w:pPr>
                              <w:rPr>
                                <w:b/>
                                <w:i/>
                              </w:rPr>
                            </w:pPr>
                            <w:r w:rsidRPr="007B4AFF">
                              <w:rPr>
                                <w:b/>
                                <w:i/>
                              </w:rPr>
                              <w:t>Diamond</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Hardness (Mohs)</w:t>
                            </w:r>
                          </w:p>
                        </w:tc>
                        <w:tc>
                          <w:tcPr>
                            <w:tcW w:w="1636" w:type="dxa"/>
                            <w:shd w:val="clear" w:color="auto" w:fill="F2F2F2" w:themeFill="background1" w:themeFillShade="F2"/>
                          </w:tcPr>
                          <w:p w:rsidR="00ED52C5" w:rsidRPr="007B4AFF" w:rsidRDefault="00ED52C5">
                            <w:pPr>
                              <w:rPr>
                                <w:i/>
                              </w:rPr>
                            </w:pPr>
                            <w:r w:rsidRPr="007B4AFF">
                              <w:rPr>
                                <w:i/>
                              </w:rPr>
                              <w:t>8.5</w:t>
                            </w:r>
                          </w:p>
                        </w:tc>
                        <w:tc>
                          <w:tcPr>
                            <w:tcW w:w="1440" w:type="dxa"/>
                            <w:shd w:val="clear" w:color="auto" w:fill="F2F2F2" w:themeFill="background1" w:themeFillShade="F2"/>
                          </w:tcPr>
                          <w:p w:rsidR="00ED52C5" w:rsidRPr="007B4AFF" w:rsidRDefault="00ED52C5">
                            <w:pPr>
                              <w:rPr>
                                <w:i/>
                              </w:rPr>
                            </w:pPr>
                            <w:r w:rsidRPr="007B4AFF">
                              <w:rPr>
                                <w:i/>
                              </w:rPr>
                              <w:t>9</w:t>
                            </w:r>
                          </w:p>
                        </w:tc>
                        <w:tc>
                          <w:tcPr>
                            <w:tcW w:w="1533" w:type="dxa"/>
                            <w:shd w:val="clear" w:color="auto" w:fill="F2F2F2" w:themeFill="background1" w:themeFillShade="F2"/>
                          </w:tcPr>
                          <w:p w:rsidR="00ED52C5" w:rsidRPr="007B4AFF" w:rsidRDefault="00ED52C5">
                            <w:pPr>
                              <w:rPr>
                                <w:i/>
                              </w:rPr>
                            </w:pPr>
                            <w:r w:rsidRPr="007B4AFF">
                              <w:rPr>
                                <w:i/>
                              </w:rPr>
                              <w:t>7.5</w:t>
                            </w:r>
                          </w:p>
                        </w:tc>
                        <w:tc>
                          <w:tcPr>
                            <w:tcW w:w="1181" w:type="dxa"/>
                            <w:shd w:val="clear" w:color="auto" w:fill="F2F2F2" w:themeFill="background1" w:themeFillShade="F2"/>
                          </w:tcPr>
                          <w:p w:rsidR="00ED52C5" w:rsidRPr="007B4AFF" w:rsidRDefault="00ED52C5">
                            <w:pPr>
                              <w:rPr>
                                <w:i/>
                              </w:rPr>
                            </w:pPr>
                            <w:r w:rsidRPr="007B4AFF">
                              <w:rPr>
                                <w:i/>
                              </w:rPr>
                              <w:t>10</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Density (g/cm</w:t>
                            </w:r>
                            <w:r w:rsidRPr="007B4AFF">
                              <w:rPr>
                                <w:i/>
                                <w:vertAlign w:val="superscript"/>
                              </w:rPr>
                              <w:t>3</w:t>
                            </w:r>
                            <w:r w:rsidRPr="007B4AFF">
                              <w:rPr>
                                <w:i/>
                              </w:rPr>
                              <w:t>)</w:t>
                            </w:r>
                          </w:p>
                        </w:tc>
                        <w:tc>
                          <w:tcPr>
                            <w:tcW w:w="1636" w:type="dxa"/>
                            <w:shd w:val="clear" w:color="auto" w:fill="F2F2F2" w:themeFill="background1" w:themeFillShade="F2"/>
                          </w:tcPr>
                          <w:p w:rsidR="00ED52C5" w:rsidRPr="007B4AFF" w:rsidRDefault="00ED52C5">
                            <w:pPr>
                              <w:rPr>
                                <w:i/>
                              </w:rPr>
                            </w:pPr>
                            <w:r w:rsidRPr="007B4AFF">
                              <w:rPr>
                                <w:i/>
                              </w:rPr>
                              <w:t>5.5 – 5.9</w:t>
                            </w:r>
                          </w:p>
                        </w:tc>
                        <w:tc>
                          <w:tcPr>
                            <w:tcW w:w="1440" w:type="dxa"/>
                            <w:shd w:val="clear" w:color="auto" w:fill="F2F2F2" w:themeFill="background1" w:themeFillShade="F2"/>
                          </w:tcPr>
                          <w:p w:rsidR="00ED52C5" w:rsidRPr="007B4AFF" w:rsidRDefault="00ED52C5">
                            <w:pPr>
                              <w:rPr>
                                <w:i/>
                              </w:rPr>
                            </w:pPr>
                            <w:r w:rsidRPr="007B4AFF">
                              <w:rPr>
                                <w:i/>
                              </w:rPr>
                              <w:t>4.02</w:t>
                            </w:r>
                          </w:p>
                        </w:tc>
                        <w:tc>
                          <w:tcPr>
                            <w:tcW w:w="1533" w:type="dxa"/>
                            <w:shd w:val="clear" w:color="auto" w:fill="F2F2F2" w:themeFill="background1" w:themeFillShade="F2"/>
                          </w:tcPr>
                          <w:p w:rsidR="00ED52C5" w:rsidRPr="007B4AFF" w:rsidRDefault="00ED52C5">
                            <w:pPr>
                              <w:rPr>
                                <w:i/>
                              </w:rPr>
                            </w:pPr>
                            <w:r w:rsidRPr="007B4AFF">
                              <w:rPr>
                                <w:i/>
                              </w:rPr>
                              <w:t>4.6 – 4.7</w:t>
                            </w:r>
                          </w:p>
                        </w:tc>
                        <w:tc>
                          <w:tcPr>
                            <w:tcW w:w="1181" w:type="dxa"/>
                            <w:shd w:val="clear" w:color="auto" w:fill="F2F2F2" w:themeFill="background1" w:themeFillShade="F2"/>
                          </w:tcPr>
                          <w:p w:rsidR="00ED52C5" w:rsidRPr="007B4AFF" w:rsidRDefault="00ED52C5">
                            <w:pPr>
                              <w:rPr>
                                <w:i/>
                              </w:rPr>
                            </w:pPr>
                            <w:r w:rsidRPr="007B4AFF">
                              <w:rPr>
                                <w:i/>
                              </w:rPr>
                              <w:t>3.52</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Composition</w:t>
                            </w:r>
                          </w:p>
                        </w:tc>
                        <w:tc>
                          <w:tcPr>
                            <w:tcW w:w="1636" w:type="dxa"/>
                            <w:shd w:val="clear" w:color="auto" w:fill="F2F2F2" w:themeFill="background1" w:themeFillShade="F2"/>
                          </w:tcPr>
                          <w:p w:rsidR="00ED52C5" w:rsidRPr="007B4AFF" w:rsidRDefault="00ED52C5">
                            <w:pPr>
                              <w:rPr>
                                <w:i/>
                              </w:rPr>
                            </w:pPr>
                            <w:r w:rsidRPr="007B4AFF">
                              <w:rPr>
                                <w:i/>
                              </w:rPr>
                              <w:t>ZrO</w:t>
                            </w:r>
                            <w:r w:rsidRPr="007B4AFF">
                              <w:rPr>
                                <w:i/>
                                <w:vertAlign w:val="subscript"/>
                              </w:rPr>
                              <w:t>2</w:t>
                            </w:r>
                          </w:p>
                        </w:tc>
                        <w:tc>
                          <w:tcPr>
                            <w:tcW w:w="1440" w:type="dxa"/>
                            <w:shd w:val="clear" w:color="auto" w:fill="F2F2F2" w:themeFill="background1" w:themeFillShade="F2"/>
                          </w:tcPr>
                          <w:p w:rsidR="00ED52C5" w:rsidRPr="007B4AFF" w:rsidRDefault="00ED52C5">
                            <w:pPr>
                              <w:rPr>
                                <w:i/>
                              </w:rPr>
                            </w:pPr>
                            <w:r w:rsidRPr="007B4AFF">
                              <w:rPr>
                                <w:i/>
                              </w:rPr>
                              <w:t>Al</w:t>
                            </w:r>
                            <w:r w:rsidRPr="007B4AFF">
                              <w:rPr>
                                <w:i/>
                                <w:vertAlign w:val="subscript"/>
                              </w:rPr>
                              <w:t>2</w:t>
                            </w:r>
                            <w:r w:rsidRPr="007B4AFF">
                              <w:rPr>
                                <w:i/>
                              </w:rPr>
                              <w:t>O</w:t>
                            </w:r>
                            <w:r w:rsidRPr="007B4AFF">
                              <w:rPr>
                                <w:i/>
                                <w:vertAlign w:val="subscript"/>
                              </w:rPr>
                              <w:t>3</w:t>
                            </w:r>
                          </w:p>
                        </w:tc>
                        <w:tc>
                          <w:tcPr>
                            <w:tcW w:w="1533" w:type="dxa"/>
                            <w:shd w:val="clear" w:color="auto" w:fill="F2F2F2" w:themeFill="background1" w:themeFillShade="F2"/>
                          </w:tcPr>
                          <w:p w:rsidR="00ED52C5" w:rsidRPr="007B4AFF" w:rsidRDefault="00ED52C5">
                            <w:pPr>
                              <w:rPr>
                                <w:i/>
                              </w:rPr>
                            </w:pPr>
                            <w:r w:rsidRPr="007B4AFF">
                              <w:rPr>
                                <w:i/>
                              </w:rPr>
                              <w:t>ZrSiO</w:t>
                            </w:r>
                            <w:r w:rsidRPr="007B4AFF">
                              <w:rPr>
                                <w:i/>
                              </w:rPr>
                              <w:softHyphen/>
                            </w:r>
                            <w:r w:rsidRPr="007B4AFF">
                              <w:rPr>
                                <w:i/>
                                <w:vertAlign w:val="subscript"/>
                              </w:rPr>
                              <w:t>4</w:t>
                            </w:r>
                            <w:r w:rsidRPr="007B4AFF">
                              <w:rPr>
                                <w:i/>
                                <w:vertAlign w:val="subscript"/>
                              </w:rPr>
                              <w:softHyphen/>
                            </w:r>
                          </w:p>
                        </w:tc>
                        <w:tc>
                          <w:tcPr>
                            <w:tcW w:w="1181" w:type="dxa"/>
                            <w:shd w:val="clear" w:color="auto" w:fill="F2F2F2" w:themeFill="background1" w:themeFillShade="F2"/>
                          </w:tcPr>
                          <w:p w:rsidR="00ED52C5" w:rsidRPr="007B4AFF" w:rsidRDefault="00ED52C5">
                            <w:pPr>
                              <w:rPr>
                                <w:i/>
                              </w:rPr>
                            </w:pPr>
                            <w:r w:rsidRPr="007B4AFF">
                              <w:rPr>
                                <w:i/>
                              </w:rPr>
                              <w:t>C</w:t>
                            </w:r>
                          </w:p>
                        </w:tc>
                      </w:tr>
                      <w:tr w:rsidR="00ED52C5" w:rsidRPr="007B4AFF" w:rsidTr="007B4AFF">
                        <w:trPr>
                          <w:jc w:val="center"/>
                        </w:trPr>
                        <w:tc>
                          <w:tcPr>
                            <w:tcW w:w="1802" w:type="dxa"/>
                            <w:shd w:val="clear" w:color="auto" w:fill="F2F2F2" w:themeFill="background1" w:themeFillShade="F2"/>
                          </w:tcPr>
                          <w:p w:rsidR="00ED52C5" w:rsidRPr="007B4AFF" w:rsidRDefault="00ED52C5">
                            <w:pPr>
                              <w:rPr>
                                <w:i/>
                              </w:rPr>
                            </w:pPr>
                            <w:r w:rsidRPr="007B4AFF">
                              <w:rPr>
                                <w:i/>
                              </w:rPr>
                              <w:t>Refractive Index</w:t>
                            </w:r>
                          </w:p>
                        </w:tc>
                        <w:tc>
                          <w:tcPr>
                            <w:tcW w:w="1636" w:type="dxa"/>
                            <w:shd w:val="clear" w:color="auto" w:fill="F2F2F2" w:themeFill="background1" w:themeFillShade="F2"/>
                          </w:tcPr>
                          <w:p w:rsidR="00ED52C5" w:rsidRPr="007B4AFF" w:rsidRDefault="00ED52C5" w:rsidP="007B4AFF">
                            <w:pPr>
                              <w:rPr>
                                <w:i/>
                              </w:rPr>
                            </w:pPr>
                            <w:r w:rsidRPr="007B4AFF">
                              <w:rPr>
                                <w:i/>
                              </w:rPr>
                              <w:t>Approximately  2.17</w:t>
                            </w:r>
                          </w:p>
                        </w:tc>
                        <w:tc>
                          <w:tcPr>
                            <w:tcW w:w="1440" w:type="dxa"/>
                            <w:shd w:val="clear" w:color="auto" w:fill="F2F2F2" w:themeFill="background1" w:themeFillShade="F2"/>
                          </w:tcPr>
                          <w:p w:rsidR="00ED52C5" w:rsidRPr="007B4AFF" w:rsidRDefault="00ED52C5" w:rsidP="007B4AFF">
                            <w:pPr>
                              <w:rPr>
                                <w:i/>
                              </w:rPr>
                            </w:pPr>
                            <w:r w:rsidRPr="007B4AFF">
                              <w:rPr>
                                <w:i/>
                              </w:rPr>
                              <w:t>1.762 - 1.770</w:t>
                            </w:r>
                          </w:p>
                        </w:tc>
                        <w:tc>
                          <w:tcPr>
                            <w:tcW w:w="1533" w:type="dxa"/>
                            <w:shd w:val="clear" w:color="auto" w:fill="F2F2F2" w:themeFill="background1" w:themeFillShade="F2"/>
                          </w:tcPr>
                          <w:p w:rsidR="00ED52C5" w:rsidRPr="007B4AFF" w:rsidRDefault="00ED52C5" w:rsidP="007B4AFF">
                            <w:pPr>
                              <w:rPr>
                                <w:i/>
                              </w:rPr>
                            </w:pPr>
                            <w:r w:rsidRPr="007B4AFF">
                              <w:rPr>
                                <w:i/>
                              </w:rPr>
                              <w:t>1.925 - 1.961</w:t>
                            </w:r>
                          </w:p>
                        </w:tc>
                        <w:tc>
                          <w:tcPr>
                            <w:tcW w:w="1181" w:type="dxa"/>
                            <w:shd w:val="clear" w:color="auto" w:fill="F2F2F2" w:themeFill="background1" w:themeFillShade="F2"/>
                          </w:tcPr>
                          <w:p w:rsidR="00ED52C5" w:rsidRPr="007B4AFF" w:rsidRDefault="00ED52C5">
                            <w:pPr>
                              <w:rPr>
                                <w:i/>
                              </w:rPr>
                            </w:pPr>
                            <w:r w:rsidRPr="007B4AFF">
                              <w:rPr>
                                <w:i/>
                              </w:rPr>
                              <w:t>2.417</w:t>
                            </w:r>
                          </w:p>
                        </w:tc>
                      </w:tr>
                    </w:tbl>
                    <w:p w:rsidR="00ED52C5" w:rsidRDefault="00ED52C5" w:rsidP="00ED52C5"/>
                  </w:txbxContent>
                </v:textbox>
              </v:shape>
            </w:pict>
          </mc:Fallback>
        </mc:AlternateContent>
      </w:r>
    </w:p>
    <w:p w:rsidR="00ED52C5" w:rsidRDefault="00ED52C5" w:rsidP="00ED52C5">
      <w:pPr>
        <w:rPr>
          <w:b/>
        </w:rPr>
      </w:pPr>
    </w:p>
    <w:p w:rsidR="00ED52C5" w:rsidRDefault="00ED52C5" w:rsidP="00ED52C5">
      <w:pPr>
        <w:rPr>
          <w:b/>
        </w:rPr>
      </w:pPr>
    </w:p>
    <w:p w:rsidR="00ED52C5" w:rsidRDefault="00ED52C5" w:rsidP="00ED52C5">
      <w:pPr>
        <w:rPr>
          <w:b/>
        </w:rPr>
      </w:pPr>
    </w:p>
    <w:p w:rsidR="00ED52C5" w:rsidRDefault="00ED52C5" w:rsidP="00ED52C5">
      <w:pPr>
        <w:rPr>
          <w:b/>
        </w:rPr>
      </w:pPr>
    </w:p>
    <w:p w:rsidR="00ED52C5" w:rsidRDefault="00ED52C5" w:rsidP="00ED52C5">
      <w:pPr>
        <w:rPr>
          <w:b/>
        </w:rPr>
      </w:pPr>
    </w:p>
    <w:p w:rsidR="00ED52C5" w:rsidRDefault="00ED52C5" w:rsidP="00ED52C5">
      <w:r w:rsidRPr="007B4AFF">
        <w:rPr>
          <w:b/>
        </w:rPr>
        <w:t>Q</w:t>
      </w:r>
      <w:r>
        <w:rPr>
          <w:b/>
        </w:rPr>
        <w:t>11</w:t>
      </w:r>
      <w:r w:rsidRPr="007B4AFF">
        <w:rPr>
          <w:b/>
        </w:rPr>
        <w:t>:</w:t>
      </w:r>
      <w:r>
        <w:t xml:space="preserve"> A stone is observed in air to experience total internal reflection at an angle of 30.85</w:t>
      </w:r>
      <w:r>
        <w:rPr>
          <w:vertAlign w:val="superscript"/>
        </w:rPr>
        <w:t>o</w:t>
      </w:r>
      <w:r>
        <w:rPr>
          <w:vertAlign w:val="superscript"/>
        </w:rPr>
        <w:softHyphen/>
      </w:r>
      <w:r>
        <w:rPr>
          <w:vertAlign w:val="subscript"/>
        </w:rPr>
        <w:t xml:space="preserve"> </w:t>
      </w:r>
      <w:r>
        <w:t>from the normal. The stone must therefore be:</w:t>
      </w:r>
    </w:p>
    <w:p w:rsidR="00ED52C5" w:rsidRDefault="00ED52C5" w:rsidP="00ED52C5">
      <w:pPr>
        <w:pStyle w:val="ListParagraph"/>
        <w:numPr>
          <w:ilvl w:val="0"/>
          <w:numId w:val="32"/>
        </w:numPr>
      </w:pPr>
      <w:r>
        <w:t>Cubic zirconia</w:t>
      </w:r>
    </w:p>
    <w:p w:rsidR="00ED52C5" w:rsidRDefault="00ED52C5" w:rsidP="00ED52C5">
      <w:pPr>
        <w:pStyle w:val="ListParagraph"/>
        <w:numPr>
          <w:ilvl w:val="0"/>
          <w:numId w:val="32"/>
        </w:numPr>
      </w:pPr>
      <w:r>
        <w:t>Synthetic corundum</w:t>
      </w:r>
    </w:p>
    <w:p w:rsidR="00ED52C5" w:rsidRDefault="00ED52C5" w:rsidP="00ED52C5">
      <w:pPr>
        <w:pStyle w:val="ListParagraph"/>
        <w:numPr>
          <w:ilvl w:val="0"/>
          <w:numId w:val="32"/>
        </w:numPr>
      </w:pPr>
      <w:r>
        <w:t>Zirconium silicate</w:t>
      </w:r>
    </w:p>
    <w:p w:rsidR="00ED52C5" w:rsidRDefault="00ED52C5" w:rsidP="00ED52C5">
      <w:pPr>
        <w:pStyle w:val="ListParagraph"/>
        <w:numPr>
          <w:ilvl w:val="0"/>
          <w:numId w:val="32"/>
        </w:numPr>
      </w:pPr>
      <w:r>
        <w:t>Diamond</w:t>
      </w:r>
    </w:p>
    <w:p w:rsidR="00ED52C5" w:rsidRDefault="00ED52C5" w:rsidP="00ED52C5"/>
    <w:p w:rsidR="00AB3BF6" w:rsidRDefault="00071D5A" w:rsidP="00AB3BF6">
      <w:r>
        <w:rPr>
          <w:i/>
        </w:rPr>
        <w:t>Use the following information to answer Q1</w:t>
      </w:r>
      <w:r w:rsidR="00ED52C5">
        <w:rPr>
          <w:i/>
        </w:rPr>
        <w:t>2</w:t>
      </w:r>
      <w:r>
        <w:rPr>
          <w:i/>
        </w:rPr>
        <w:t>:</w:t>
      </w:r>
    </w:p>
    <w:p w:rsidR="00071D5A" w:rsidRDefault="00071D5A" w:rsidP="00AB3BF6">
      <w:r>
        <w:rPr>
          <w:noProof/>
        </w:rPr>
        <mc:AlternateContent>
          <mc:Choice Requires="wps">
            <w:drawing>
              <wp:anchor distT="0" distB="0" distL="114300" distR="114300" simplePos="0" relativeHeight="251684864" behindDoc="0" locked="0" layoutInCell="1" allowOverlap="1" wp14:anchorId="5824FC02" wp14:editId="1DE4B531">
                <wp:simplePos x="0" y="0"/>
                <wp:positionH relativeFrom="column">
                  <wp:align>center</wp:align>
                </wp:positionH>
                <wp:positionV relativeFrom="paragraph">
                  <wp:posOffset>0</wp:posOffset>
                </wp:positionV>
                <wp:extent cx="5926455" cy="2090057"/>
                <wp:effectExtent l="0" t="0" r="17145" b="24765"/>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6455" cy="2090057"/>
                        </a:xfrm>
                        <a:prstGeom prst="rect">
                          <a:avLst/>
                        </a:prstGeom>
                        <a:solidFill>
                          <a:srgbClr val="FFFFFF"/>
                        </a:solidFill>
                        <a:ln w="9525">
                          <a:solidFill>
                            <a:srgbClr val="000000"/>
                          </a:solidFill>
                          <a:miter lim="800000"/>
                          <a:headEnd/>
                          <a:tailEnd/>
                        </a:ln>
                      </wps:spPr>
                      <wps:txbx>
                        <w:txbxContent>
                          <w:p w:rsidR="00071D5A" w:rsidRDefault="00071D5A">
                            <w:r>
                              <w:t>A group of students conducts a series of tests to determine which combination of optical media results in the largest critical angle for one wavelength of visible light. The table below lists the index of refraction for each of the media used.</w:t>
                            </w:r>
                          </w:p>
                          <w:tbl>
                            <w:tblPr>
                              <w:tblStyle w:val="TableGrid"/>
                              <w:tblW w:w="0" w:type="auto"/>
                              <w:jc w:val="center"/>
                              <w:tblLook w:val="04A0" w:firstRow="1" w:lastRow="0" w:firstColumn="1" w:lastColumn="0" w:noHBand="0" w:noVBand="1"/>
                            </w:tblPr>
                            <w:tblGrid>
                              <w:gridCol w:w="1458"/>
                              <w:gridCol w:w="2160"/>
                            </w:tblGrid>
                            <w:tr w:rsidR="00071D5A" w:rsidTr="00071D5A">
                              <w:trPr>
                                <w:jc w:val="center"/>
                              </w:trPr>
                              <w:tc>
                                <w:tcPr>
                                  <w:tcW w:w="1458" w:type="dxa"/>
                                  <w:vAlign w:val="center"/>
                                </w:tcPr>
                                <w:p w:rsidR="00071D5A" w:rsidRPr="00071D5A" w:rsidRDefault="00071D5A" w:rsidP="00071D5A">
                                  <w:pPr>
                                    <w:jc w:val="center"/>
                                    <w:rPr>
                                      <w:b/>
                                    </w:rPr>
                                  </w:pPr>
                                  <w:r>
                                    <w:rPr>
                                      <w:b/>
                                    </w:rPr>
                                    <w:t>Medium Used</w:t>
                                  </w:r>
                                </w:p>
                              </w:tc>
                              <w:tc>
                                <w:tcPr>
                                  <w:tcW w:w="2160" w:type="dxa"/>
                                  <w:vAlign w:val="center"/>
                                </w:tcPr>
                                <w:p w:rsidR="00071D5A" w:rsidRPr="00071D5A" w:rsidRDefault="00071D5A" w:rsidP="00071D5A">
                                  <w:pPr>
                                    <w:jc w:val="center"/>
                                    <w:rPr>
                                      <w:b/>
                                    </w:rPr>
                                  </w:pPr>
                                  <w:r>
                                    <w:rPr>
                                      <w:b/>
                                    </w:rPr>
                                    <w:t>Index of Refraction for this Wavelength of Visible Light</w:t>
                                  </w:r>
                                </w:p>
                              </w:tc>
                            </w:tr>
                            <w:tr w:rsidR="00071D5A" w:rsidTr="00071D5A">
                              <w:trPr>
                                <w:jc w:val="center"/>
                              </w:trPr>
                              <w:tc>
                                <w:tcPr>
                                  <w:tcW w:w="1458" w:type="dxa"/>
                                </w:tcPr>
                                <w:p w:rsidR="00071D5A" w:rsidRDefault="00071D5A">
                                  <w:r>
                                    <w:t>Water</w:t>
                                  </w:r>
                                </w:p>
                              </w:tc>
                              <w:tc>
                                <w:tcPr>
                                  <w:tcW w:w="2160" w:type="dxa"/>
                                </w:tcPr>
                                <w:p w:rsidR="00071D5A" w:rsidRDefault="00071D5A">
                                  <w:r>
                                    <w:t>1.33</w:t>
                                  </w:r>
                                </w:p>
                              </w:tc>
                            </w:tr>
                            <w:tr w:rsidR="00071D5A" w:rsidTr="00071D5A">
                              <w:trPr>
                                <w:jc w:val="center"/>
                              </w:trPr>
                              <w:tc>
                                <w:tcPr>
                                  <w:tcW w:w="1458" w:type="dxa"/>
                                </w:tcPr>
                                <w:p w:rsidR="00071D5A" w:rsidRDefault="00071D5A">
                                  <w:r>
                                    <w:t>Glass</w:t>
                                  </w:r>
                                </w:p>
                              </w:tc>
                              <w:tc>
                                <w:tcPr>
                                  <w:tcW w:w="2160" w:type="dxa"/>
                                </w:tcPr>
                                <w:p w:rsidR="00071D5A" w:rsidRDefault="00071D5A">
                                  <w:r>
                                    <w:t>1.46</w:t>
                                  </w:r>
                                </w:p>
                              </w:tc>
                            </w:tr>
                            <w:tr w:rsidR="00071D5A" w:rsidTr="00071D5A">
                              <w:trPr>
                                <w:jc w:val="center"/>
                              </w:trPr>
                              <w:tc>
                                <w:tcPr>
                                  <w:tcW w:w="1458" w:type="dxa"/>
                                </w:tcPr>
                                <w:p w:rsidR="00071D5A" w:rsidRDefault="00071D5A">
                                  <w:r>
                                    <w:t>Quartz</w:t>
                                  </w:r>
                                </w:p>
                              </w:tc>
                              <w:tc>
                                <w:tcPr>
                                  <w:tcW w:w="2160" w:type="dxa"/>
                                </w:tcPr>
                                <w:p w:rsidR="00071D5A" w:rsidRDefault="00071D5A">
                                  <w:r>
                                    <w:t>1.54</w:t>
                                  </w:r>
                                </w:p>
                              </w:tc>
                            </w:tr>
                            <w:tr w:rsidR="00071D5A" w:rsidTr="00071D5A">
                              <w:trPr>
                                <w:jc w:val="center"/>
                              </w:trPr>
                              <w:tc>
                                <w:tcPr>
                                  <w:tcW w:w="1458" w:type="dxa"/>
                                </w:tcPr>
                                <w:p w:rsidR="00071D5A" w:rsidRDefault="00071D5A">
                                  <w:r>
                                    <w:t>Flint Glass</w:t>
                                  </w:r>
                                </w:p>
                              </w:tc>
                              <w:tc>
                                <w:tcPr>
                                  <w:tcW w:w="2160" w:type="dxa"/>
                                </w:tcPr>
                                <w:p w:rsidR="00071D5A" w:rsidRDefault="00071D5A">
                                  <w:r>
                                    <w:t>1.70</w:t>
                                  </w:r>
                                </w:p>
                              </w:tc>
                            </w:tr>
                          </w:tbl>
                          <w:p w:rsidR="00071D5A" w:rsidRDefault="00071D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0;margin-top:0;width:466.65pt;height:164.55pt;z-index:2516848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KcmJwIAAE0EAAAOAAAAZHJzL2Uyb0RvYy54bWysVM1u2zAMvg/YOwi6L3aMuG2MOEWXLsOA&#10;rhvQ7gFkWY6FSaImKbG7px8lp2n2dxnmg0CK1EfyI+nV9agVOQjnJZiazmc5JcJwaKXZ1fTL4/bN&#10;FSU+MNMyBUbU9El4er1+/Wo12EoU0INqhSMIYnw12Jr2IdgqyzzvhWZ+BlYYNHbgNAuoul3WOjYg&#10;ulZZkecX2QCutQ648B5vbycjXSf8rhM8fOo6LwJRNcXcQjpdOpt4ZusVq3aO2V7yYxrsH7LQTBoM&#10;eoK6ZYGRvZO/QWnJHXjowoyDzqDrJBepBqxmnv9SzUPPrEi1IDnenmjy/w+W3x8+OyLbmi6wU4Zp&#10;7NGjGAN5CyMpIj2D9RV6PVj0CyNeY5tTqd7eAf/qiYFNz8xO3DgHQy9Yi+nN48vs7OmE4yNIM3yE&#10;FsOwfYAENHZOR+6QDYLo2KanU2tiKhwvy2VxsShLSjjainyZ5+VlisGq5+fW+fBegCZRqKnD3id4&#10;drjzIabDqmeXGM2Dku1WKpUUt2s2ypEDwznZpu+I/pObMmSo6bIsyomBv0Lk6fsThJYBB15JXdOr&#10;kxOrIm/vTJvGMTCpJhlTVuZIZORuYjGMzZhatowBIskNtE/IrINpvnEfUejBfadkwNmuqf+2Z05Q&#10;oj4Y7M5yvljEZUjKorwsUHHnlubcwgxHqJoGSiZxE9ICRd4M3GAXO5n4fcnkmDLObKL9uF9xKc71&#10;5PXyF1j/AAAA//8DAFBLAwQUAAYACAAAACEAm/MyWd0AAAAFAQAADwAAAGRycy9kb3ducmV2Lnht&#10;bEyPwU7DMBBE70j9B2srcUHUaY1KE+JUFRIIbqUguLrxNolqr4PtpuHvMVzgstJoRjNvy/VoDRvQ&#10;h86RhPksA4ZUO91RI+Ht9eF6BSxERVoZRyjhCwOsq8lFqQrtzvSCwy42LJVQKJSENsa+4DzULVoV&#10;Zq5HSt7Beatikr7h2qtzKreGL7Jsya3qKC20qsf7Fuvj7mQlrG6eho/wLLbv9fJg8nh1Ozx+eikv&#10;p+PmDljEMf6F4Qc/oUOVmPbuRDowIyE9En9v8nIhBLC9BLHI58Crkv+nr74BAAD//wMAUEsBAi0A&#10;FAAGAAgAAAAhALaDOJL+AAAA4QEAABMAAAAAAAAAAAAAAAAAAAAAAFtDb250ZW50X1R5cGVzXS54&#10;bWxQSwECLQAUAAYACAAAACEAOP0h/9YAAACUAQAACwAAAAAAAAAAAAAAAAAvAQAAX3JlbHMvLnJl&#10;bHNQSwECLQAUAAYACAAAACEAWSinJicCAABNBAAADgAAAAAAAAAAAAAAAAAuAgAAZHJzL2Uyb0Rv&#10;Yy54bWxQSwECLQAUAAYACAAAACEAm/MyWd0AAAAFAQAADwAAAAAAAAAAAAAAAACBBAAAZHJzL2Rv&#10;d25yZXYueG1sUEsFBgAAAAAEAAQA8wAAAIsFAAAAAA==&#10;">
                <v:textbox>
                  <w:txbxContent>
                    <w:p w:rsidR="00071D5A" w:rsidRDefault="00071D5A">
                      <w:r>
                        <w:t>A group of students conducts a series of tests to determine which combination of optical media results in the largest critical angle for one wavelength of visible light. The table below lists the index of refraction for each of the media used.</w:t>
                      </w:r>
                    </w:p>
                    <w:tbl>
                      <w:tblPr>
                        <w:tblStyle w:val="TableGrid"/>
                        <w:tblW w:w="0" w:type="auto"/>
                        <w:jc w:val="center"/>
                        <w:tblLook w:val="04A0" w:firstRow="1" w:lastRow="0" w:firstColumn="1" w:lastColumn="0" w:noHBand="0" w:noVBand="1"/>
                      </w:tblPr>
                      <w:tblGrid>
                        <w:gridCol w:w="1458"/>
                        <w:gridCol w:w="2160"/>
                      </w:tblGrid>
                      <w:tr w:rsidR="00071D5A" w:rsidTr="00071D5A">
                        <w:trPr>
                          <w:jc w:val="center"/>
                        </w:trPr>
                        <w:tc>
                          <w:tcPr>
                            <w:tcW w:w="1458" w:type="dxa"/>
                            <w:vAlign w:val="center"/>
                          </w:tcPr>
                          <w:p w:rsidR="00071D5A" w:rsidRPr="00071D5A" w:rsidRDefault="00071D5A" w:rsidP="00071D5A">
                            <w:pPr>
                              <w:jc w:val="center"/>
                              <w:rPr>
                                <w:b/>
                              </w:rPr>
                            </w:pPr>
                            <w:r>
                              <w:rPr>
                                <w:b/>
                              </w:rPr>
                              <w:t>Medium Used</w:t>
                            </w:r>
                          </w:p>
                        </w:tc>
                        <w:tc>
                          <w:tcPr>
                            <w:tcW w:w="2160" w:type="dxa"/>
                            <w:vAlign w:val="center"/>
                          </w:tcPr>
                          <w:p w:rsidR="00071D5A" w:rsidRPr="00071D5A" w:rsidRDefault="00071D5A" w:rsidP="00071D5A">
                            <w:pPr>
                              <w:jc w:val="center"/>
                              <w:rPr>
                                <w:b/>
                              </w:rPr>
                            </w:pPr>
                            <w:r>
                              <w:rPr>
                                <w:b/>
                              </w:rPr>
                              <w:t>Index of Refraction for this Wavelength of Visible Light</w:t>
                            </w:r>
                          </w:p>
                        </w:tc>
                      </w:tr>
                      <w:tr w:rsidR="00071D5A" w:rsidTr="00071D5A">
                        <w:trPr>
                          <w:jc w:val="center"/>
                        </w:trPr>
                        <w:tc>
                          <w:tcPr>
                            <w:tcW w:w="1458" w:type="dxa"/>
                          </w:tcPr>
                          <w:p w:rsidR="00071D5A" w:rsidRDefault="00071D5A">
                            <w:r>
                              <w:t>Water</w:t>
                            </w:r>
                          </w:p>
                        </w:tc>
                        <w:tc>
                          <w:tcPr>
                            <w:tcW w:w="2160" w:type="dxa"/>
                          </w:tcPr>
                          <w:p w:rsidR="00071D5A" w:rsidRDefault="00071D5A">
                            <w:r>
                              <w:t>1.33</w:t>
                            </w:r>
                          </w:p>
                        </w:tc>
                      </w:tr>
                      <w:tr w:rsidR="00071D5A" w:rsidTr="00071D5A">
                        <w:trPr>
                          <w:jc w:val="center"/>
                        </w:trPr>
                        <w:tc>
                          <w:tcPr>
                            <w:tcW w:w="1458" w:type="dxa"/>
                          </w:tcPr>
                          <w:p w:rsidR="00071D5A" w:rsidRDefault="00071D5A">
                            <w:r>
                              <w:t>Glass</w:t>
                            </w:r>
                          </w:p>
                        </w:tc>
                        <w:tc>
                          <w:tcPr>
                            <w:tcW w:w="2160" w:type="dxa"/>
                          </w:tcPr>
                          <w:p w:rsidR="00071D5A" w:rsidRDefault="00071D5A">
                            <w:r>
                              <w:t>1.46</w:t>
                            </w:r>
                          </w:p>
                        </w:tc>
                      </w:tr>
                      <w:tr w:rsidR="00071D5A" w:rsidTr="00071D5A">
                        <w:trPr>
                          <w:jc w:val="center"/>
                        </w:trPr>
                        <w:tc>
                          <w:tcPr>
                            <w:tcW w:w="1458" w:type="dxa"/>
                          </w:tcPr>
                          <w:p w:rsidR="00071D5A" w:rsidRDefault="00071D5A">
                            <w:r>
                              <w:t>Quartz</w:t>
                            </w:r>
                          </w:p>
                        </w:tc>
                        <w:tc>
                          <w:tcPr>
                            <w:tcW w:w="2160" w:type="dxa"/>
                          </w:tcPr>
                          <w:p w:rsidR="00071D5A" w:rsidRDefault="00071D5A">
                            <w:r>
                              <w:t>1.54</w:t>
                            </w:r>
                          </w:p>
                        </w:tc>
                      </w:tr>
                      <w:tr w:rsidR="00071D5A" w:rsidTr="00071D5A">
                        <w:trPr>
                          <w:jc w:val="center"/>
                        </w:trPr>
                        <w:tc>
                          <w:tcPr>
                            <w:tcW w:w="1458" w:type="dxa"/>
                          </w:tcPr>
                          <w:p w:rsidR="00071D5A" w:rsidRDefault="00071D5A">
                            <w:r>
                              <w:t>Flint Glass</w:t>
                            </w:r>
                          </w:p>
                        </w:tc>
                        <w:tc>
                          <w:tcPr>
                            <w:tcW w:w="2160" w:type="dxa"/>
                          </w:tcPr>
                          <w:p w:rsidR="00071D5A" w:rsidRDefault="00071D5A">
                            <w:r>
                              <w:t>1.70</w:t>
                            </w:r>
                          </w:p>
                        </w:tc>
                      </w:tr>
                    </w:tbl>
                    <w:p w:rsidR="00071D5A" w:rsidRDefault="00071D5A"/>
                  </w:txbxContent>
                </v:textbox>
              </v:shape>
            </w:pict>
          </mc:Fallback>
        </mc:AlternateContent>
      </w:r>
    </w:p>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p w:rsidR="00071D5A" w:rsidRDefault="00071D5A" w:rsidP="00AB3BF6">
      <w:r>
        <w:rPr>
          <w:b/>
        </w:rPr>
        <w:t>Q1</w:t>
      </w:r>
      <w:r w:rsidR="00ED52C5">
        <w:rPr>
          <w:b/>
        </w:rPr>
        <w:t>2</w:t>
      </w:r>
      <w:r>
        <w:rPr>
          <w:b/>
        </w:rPr>
        <w:t>:</w:t>
      </w:r>
      <w:r>
        <w:t xml:space="preserve"> The largest critical angle for this wavelength of visible light will be produced for the path from</w:t>
      </w:r>
    </w:p>
    <w:p w:rsidR="00071D5A" w:rsidRDefault="00071D5A" w:rsidP="00071D5A">
      <w:pPr>
        <w:pStyle w:val="ListParagraph"/>
        <w:numPr>
          <w:ilvl w:val="0"/>
          <w:numId w:val="41"/>
        </w:numPr>
      </w:pPr>
      <w:r>
        <w:t>Glass to quartz</w:t>
      </w:r>
    </w:p>
    <w:p w:rsidR="00071D5A" w:rsidRDefault="00071D5A" w:rsidP="00071D5A">
      <w:pPr>
        <w:pStyle w:val="ListParagraph"/>
        <w:numPr>
          <w:ilvl w:val="0"/>
          <w:numId w:val="41"/>
        </w:numPr>
      </w:pPr>
      <w:r>
        <w:t>Quartz to glass</w:t>
      </w:r>
    </w:p>
    <w:p w:rsidR="00071D5A" w:rsidRDefault="00071D5A" w:rsidP="00071D5A">
      <w:pPr>
        <w:pStyle w:val="ListParagraph"/>
        <w:numPr>
          <w:ilvl w:val="0"/>
          <w:numId w:val="41"/>
        </w:numPr>
      </w:pPr>
      <w:r>
        <w:t>Water to flint glass</w:t>
      </w:r>
    </w:p>
    <w:p w:rsidR="00071D5A" w:rsidRDefault="00071D5A" w:rsidP="00071D5A">
      <w:pPr>
        <w:pStyle w:val="ListParagraph"/>
        <w:numPr>
          <w:ilvl w:val="0"/>
          <w:numId w:val="41"/>
        </w:numPr>
      </w:pPr>
      <w:r>
        <w:t>Flint glass to water</w:t>
      </w:r>
    </w:p>
    <w:p w:rsidR="00AB3BF6" w:rsidRDefault="00AB3BF6" w:rsidP="00AB3BF6">
      <w:r>
        <w:rPr>
          <w:i/>
        </w:rPr>
        <w:lastRenderedPageBreak/>
        <w:t xml:space="preserve">Use the following information to answer </w:t>
      </w:r>
      <w:r w:rsidR="00ED52C5">
        <w:rPr>
          <w:i/>
        </w:rPr>
        <w:t>Q13 and Q</w:t>
      </w:r>
      <w:r w:rsidR="00853D9F">
        <w:rPr>
          <w:i/>
        </w:rPr>
        <w:t>17</w:t>
      </w:r>
    </w:p>
    <w:p w:rsidR="00AB3BF6" w:rsidRDefault="00AB3BF6" w:rsidP="00AB3BF6">
      <w:r>
        <w:rPr>
          <w:noProof/>
        </w:rPr>
        <mc:AlternateContent>
          <mc:Choice Requires="wps">
            <w:drawing>
              <wp:anchor distT="0" distB="0" distL="114300" distR="114300" simplePos="0" relativeHeight="251659264" behindDoc="0" locked="0" layoutInCell="1" allowOverlap="1" wp14:anchorId="3486CB3B" wp14:editId="322F5CB8">
                <wp:simplePos x="0" y="0"/>
                <wp:positionH relativeFrom="column">
                  <wp:align>center</wp:align>
                </wp:positionH>
                <wp:positionV relativeFrom="paragraph">
                  <wp:posOffset>0</wp:posOffset>
                </wp:positionV>
                <wp:extent cx="5943600" cy="19431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43100"/>
                        </a:xfrm>
                        <a:prstGeom prst="rect">
                          <a:avLst/>
                        </a:prstGeom>
                        <a:solidFill>
                          <a:srgbClr val="FFFFFF"/>
                        </a:solidFill>
                        <a:ln w="9525">
                          <a:solidFill>
                            <a:srgbClr val="000000"/>
                          </a:solidFill>
                          <a:miter lim="800000"/>
                          <a:headEnd/>
                          <a:tailEnd/>
                        </a:ln>
                      </wps:spPr>
                      <wps:txbx>
                        <w:txbxContent>
                          <w:p w:rsidR="00AB3BF6" w:rsidRPr="00F852DF" w:rsidRDefault="00AB3BF6" w:rsidP="00AB3BF6">
                            <w:pPr>
                              <w:rPr>
                                <w:i/>
                              </w:rPr>
                            </w:pPr>
                            <w:r w:rsidRPr="00F852DF">
                              <w:rPr>
                                <w:i/>
                              </w:rPr>
                              <w:t>A student follows three procedures to study the properties of laser light. She uses a laser that emits monochromatic light that has a wavelength of 634 nm.</w:t>
                            </w:r>
                          </w:p>
                          <w:tbl>
                            <w:tblPr>
                              <w:tblStyle w:val="TableGrid"/>
                              <w:tblW w:w="0" w:type="auto"/>
                              <w:jc w:val="center"/>
                              <w:tblLook w:val="04A0" w:firstRow="1" w:lastRow="0" w:firstColumn="1" w:lastColumn="0" w:noHBand="0" w:noVBand="1"/>
                            </w:tblPr>
                            <w:tblGrid>
                              <w:gridCol w:w="558"/>
                              <w:gridCol w:w="4770"/>
                              <w:gridCol w:w="3060"/>
                            </w:tblGrid>
                            <w:tr w:rsidR="00AB3BF6" w:rsidRPr="00F852DF" w:rsidTr="00F852DF">
                              <w:trPr>
                                <w:jc w:val="center"/>
                              </w:trPr>
                              <w:tc>
                                <w:tcPr>
                                  <w:tcW w:w="558" w:type="dxa"/>
                                  <w:shd w:val="clear" w:color="auto" w:fill="F2F2F2" w:themeFill="background1" w:themeFillShade="F2"/>
                                </w:tcPr>
                                <w:p w:rsidR="00AB3BF6" w:rsidRPr="00F852DF" w:rsidRDefault="00AB3BF6" w:rsidP="00F852DF">
                                  <w:pPr>
                                    <w:rPr>
                                      <w:i/>
                                    </w:rPr>
                                  </w:pPr>
                                </w:p>
                              </w:tc>
                              <w:tc>
                                <w:tcPr>
                                  <w:tcW w:w="4770" w:type="dxa"/>
                                  <w:shd w:val="clear" w:color="auto" w:fill="F2F2F2" w:themeFill="background1" w:themeFillShade="F2"/>
                                </w:tcPr>
                                <w:p w:rsidR="00AB3BF6" w:rsidRPr="00F852DF" w:rsidRDefault="00AB3BF6" w:rsidP="00F852DF">
                                  <w:pPr>
                                    <w:rPr>
                                      <w:b/>
                                      <w:i/>
                                    </w:rPr>
                                  </w:pPr>
                                  <w:r w:rsidRPr="00F852DF">
                                    <w:rPr>
                                      <w:b/>
                                      <w:i/>
                                    </w:rPr>
                                    <w:t>Procedure</w:t>
                                  </w:r>
                                </w:p>
                              </w:tc>
                              <w:tc>
                                <w:tcPr>
                                  <w:tcW w:w="3060" w:type="dxa"/>
                                  <w:shd w:val="clear" w:color="auto" w:fill="F2F2F2" w:themeFill="background1" w:themeFillShade="F2"/>
                                </w:tcPr>
                                <w:p w:rsidR="00AB3BF6" w:rsidRPr="00F852DF" w:rsidRDefault="00AB3BF6" w:rsidP="00F852DF">
                                  <w:pPr>
                                    <w:rPr>
                                      <w:b/>
                                      <w:i/>
                                    </w:rPr>
                                  </w:pPr>
                                  <w:r w:rsidRPr="00F852DF">
                                    <w:rPr>
                                      <w:b/>
                                      <w:i/>
                                    </w:rPr>
                                    <w:t>Observation</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w:t>
                                  </w:r>
                                </w:p>
                              </w:tc>
                              <w:tc>
                                <w:tcPr>
                                  <w:tcW w:w="4770" w:type="dxa"/>
                                  <w:shd w:val="clear" w:color="auto" w:fill="F2F2F2" w:themeFill="background1" w:themeFillShade="F2"/>
                                </w:tcPr>
                                <w:p w:rsidR="00AB3BF6" w:rsidRPr="00F852DF" w:rsidRDefault="00AB3BF6" w:rsidP="00F852DF">
                                  <w:pPr>
                                    <w:rPr>
                                      <w:i/>
                                    </w:rPr>
                                  </w:pPr>
                                  <w:r w:rsidRPr="00F852DF">
                                    <w:rPr>
                                      <w:i/>
                                    </w:rPr>
                                    <w:t>The student first shines the laser light through the crystal that has an index of refraction of 1.53.</w:t>
                                  </w:r>
                                </w:p>
                              </w:tc>
                              <w:tc>
                                <w:tcPr>
                                  <w:tcW w:w="3060" w:type="dxa"/>
                                  <w:shd w:val="clear" w:color="auto" w:fill="F2F2F2" w:themeFill="background1" w:themeFillShade="F2"/>
                                </w:tcPr>
                                <w:p w:rsidR="00AB3BF6" w:rsidRPr="00F852DF" w:rsidRDefault="00AB3BF6" w:rsidP="00F852DF">
                                  <w:pPr>
                                    <w:rPr>
                                      <w:i/>
                                    </w:rPr>
                                  </w:pPr>
                                  <w:r w:rsidRPr="00F852DF">
                                    <w:rPr>
                                      <w:i/>
                                    </w:rPr>
                                    <w:t>The path of the refracted ray is recorded.</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II</w:t>
                                  </w:r>
                                </w:p>
                              </w:tc>
                              <w:tc>
                                <w:tcPr>
                                  <w:tcW w:w="4770" w:type="dxa"/>
                                  <w:shd w:val="clear" w:color="auto" w:fill="F2F2F2" w:themeFill="background1" w:themeFillShade="F2"/>
                                </w:tcPr>
                                <w:p w:rsidR="00AB3BF6" w:rsidRPr="00F852DF" w:rsidRDefault="00AB3BF6" w:rsidP="00F852DF">
                                  <w:pPr>
                                    <w:rPr>
                                      <w:i/>
                                    </w:rPr>
                                  </w:pPr>
                                  <w:r w:rsidRPr="00F852DF">
                                    <w:rPr>
                                      <w:i/>
                                    </w:rPr>
                                    <w:t>The student shines the laser light through a diffraction grating that has 5.00 x 10</w:t>
                                  </w:r>
                                  <w:r w:rsidRPr="00F852DF">
                                    <w:rPr>
                                      <w:i/>
                                      <w:vertAlign w:val="superscript"/>
                                    </w:rPr>
                                    <w:t>5</w:t>
                                  </w:r>
                                  <w:r w:rsidRPr="00F852DF">
                                    <w:rPr>
                                      <w:i/>
                                    </w:rPr>
                                    <w:t xml:space="preserve"> lines/m.</w:t>
                                  </w:r>
                                </w:p>
                              </w:tc>
                              <w:tc>
                                <w:tcPr>
                                  <w:tcW w:w="3060" w:type="dxa"/>
                                  <w:shd w:val="clear" w:color="auto" w:fill="F2F2F2" w:themeFill="background1" w:themeFillShade="F2"/>
                                </w:tcPr>
                                <w:p w:rsidR="00AB3BF6" w:rsidRPr="00F852DF" w:rsidRDefault="00AB3BF6" w:rsidP="00F852DF">
                                  <w:pPr>
                                    <w:rPr>
                                      <w:i/>
                                    </w:rPr>
                                  </w:pPr>
                                  <w:r w:rsidRPr="00F852DF">
                                    <w:rPr>
                                      <w:i/>
                                    </w:rPr>
                                    <w:t>An interference pattern is projected onto a screen.</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III</w:t>
                                  </w:r>
                                </w:p>
                              </w:tc>
                              <w:tc>
                                <w:tcPr>
                                  <w:tcW w:w="4770" w:type="dxa"/>
                                  <w:shd w:val="clear" w:color="auto" w:fill="F2F2F2" w:themeFill="background1" w:themeFillShade="F2"/>
                                </w:tcPr>
                                <w:p w:rsidR="00AB3BF6" w:rsidRPr="00F852DF" w:rsidRDefault="00AB3BF6" w:rsidP="00F852DF">
                                  <w:pPr>
                                    <w:rPr>
                                      <w:i/>
                                    </w:rPr>
                                  </w:pPr>
                                  <w:r w:rsidRPr="00F852DF">
                                    <w:rPr>
                                      <w:i/>
                                    </w:rPr>
                                    <w:t>The student shines the laser light upon a photovoltaic cell that is connected to an ammeter.</w:t>
                                  </w:r>
                                </w:p>
                              </w:tc>
                              <w:tc>
                                <w:tcPr>
                                  <w:tcW w:w="3060" w:type="dxa"/>
                                  <w:shd w:val="clear" w:color="auto" w:fill="F2F2F2" w:themeFill="background1" w:themeFillShade="F2"/>
                                </w:tcPr>
                                <w:p w:rsidR="00AB3BF6" w:rsidRPr="00F852DF" w:rsidRDefault="00AB3BF6" w:rsidP="00F852DF">
                                  <w:pPr>
                                    <w:rPr>
                                      <w:i/>
                                    </w:rPr>
                                  </w:pPr>
                                  <w:r w:rsidRPr="00F852DF">
                                    <w:rPr>
                                      <w:i/>
                                    </w:rPr>
                                    <w:t>No electrical current is measured.</w:t>
                                  </w:r>
                                </w:p>
                              </w:tc>
                            </w:tr>
                          </w:tbl>
                          <w:p w:rsidR="00AB3BF6" w:rsidRDefault="00AB3BF6" w:rsidP="00AB3B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0;margin-top:0;width:468pt;height:153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p8JgIAAE4EAAAOAAAAZHJzL2Uyb0RvYy54bWysVNtu2zAMfR+wfxD0vthOk7Yx4hRdugwD&#10;ugvQ7gNkWY6FSaImKbGzry8lp2l2exnmB4EUqUPykPTyZtCK7IXzEkxFi0lOiTAcGmm2Ff36uHlz&#10;TYkPzDRMgREVPQhPb1avXy17W4opdKAa4QiCGF/2tqJdCLbMMs87oZmfgBUGjS04zQKqbps1jvWI&#10;rlU2zfPLrAfXWAdceI+3d6ORrhJ+2woePretF4GoimJuIZ0unXU8s9WSlVvHbCf5MQ32D1loJg0G&#10;PUHdscDIzsnfoLTkDjy0YcJBZ9C2kotUA1ZT5L9U89AxK1ItSI63J5r8/4Pln/ZfHJFNRS/yK0oM&#10;09ikRzEE8hYGMo389NaX6PZg0TEMeI19TrV6ew/8mycG1h0zW3HrHPSdYA3mV8SX2dnTEcdHkLr/&#10;CA2GYbsACWhonY7kIR0E0bFPh1NvYiocL+eL2cVljiaOtgKVApUYg5XPz63z4b0ATaJQUYfNT/Bs&#10;f+/D6PrsEqN5ULLZSKWS4rb1WjmyZzgom/Qd0X9yU4b0FV3Mp/ORgb9C5On7E4SWASdeSV3R65MT&#10;KyNv70yDabIyMKlGGatT5khk5G5kMQz1kHo2iwEiyTU0B2TWwTjguJAodOB+UNLjcFfUf98xJyhR&#10;Hwx2Z1HMZnEbkjKbX01RceeW+tzCDEeoigZKRnEd0gbFVA3cYhdbmfh9yeSYMg5t6tBxweJWnOvJ&#10;6+U3sHoCAAD//wMAUEsDBBQABgAIAAAAIQBNvjwg2wAAAAUBAAAPAAAAZHJzL2Rvd25yZXYueG1s&#10;TI9BT8MwDIXvSPyHyEhc0JZCUbeVphNCAsFtDATXrPHaisQpSdaVf4/hAhfLT896/l61npwVI4bY&#10;e1JwOc9AIDXe9NQqeH25ny1BxKTJaOsJFXxhhHV9elLp0vgjPeO4Ta3gEIqlVtClNJRSxqZDp+Pc&#10;D0js7X1wOrEMrTRBHzncWXmVZYV0uif+0OkB7zpsPrYHp2B5/Ti+x6d889YUe7tKF4vx4TModX42&#10;3d6ASDilv2P4wWd0qJlp5w9korAKuEj6neyt8oLlTkGe8SLrSv6nr78BAAD//wMAUEsBAi0AFAAG&#10;AAgAAAAhALaDOJL+AAAA4QEAABMAAAAAAAAAAAAAAAAAAAAAAFtDb250ZW50X1R5cGVzXS54bWxQ&#10;SwECLQAUAAYACAAAACEAOP0h/9YAAACUAQAACwAAAAAAAAAAAAAAAAAvAQAAX3JlbHMvLnJlbHNQ&#10;SwECLQAUAAYACAAAACEA7sf6fCYCAABOBAAADgAAAAAAAAAAAAAAAAAuAgAAZHJzL2Uyb0RvYy54&#10;bWxQSwECLQAUAAYACAAAACEATb48INsAAAAFAQAADwAAAAAAAAAAAAAAAACABAAAZHJzL2Rvd25y&#10;ZXYueG1sUEsFBgAAAAAEAAQA8wAAAIgFAAAAAA==&#10;">
                <v:textbox>
                  <w:txbxContent>
                    <w:p w:rsidR="00AB3BF6" w:rsidRPr="00F852DF" w:rsidRDefault="00AB3BF6" w:rsidP="00AB3BF6">
                      <w:pPr>
                        <w:rPr>
                          <w:i/>
                        </w:rPr>
                      </w:pPr>
                      <w:r w:rsidRPr="00F852DF">
                        <w:rPr>
                          <w:i/>
                        </w:rPr>
                        <w:t>A student follows three procedures to study the properties of laser light. She uses a laser that emits monochromatic light that has a wavelength of 634 nm.</w:t>
                      </w:r>
                    </w:p>
                    <w:tbl>
                      <w:tblPr>
                        <w:tblStyle w:val="TableGrid"/>
                        <w:tblW w:w="0" w:type="auto"/>
                        <w:jc w:val="center"/>
                        <w:tblLook w:val="04A0" w:firstRow="1" w:lastRow="0" w:firstColumn="1" w:lastColumn="0" w:noHBand="0" w:noVBand="1"/>
                      </w:tblPr>
                      <w:tblGrid>
                        <w:gridCol w:w="558"/>
                        <w:gridCol w:w="4770"/>
                        <w:gridCol w:w="3060"/>
                      </w:tblGrid>
                      <w:tr w:rsidR="00AB3BF6" w:rsidRPr="00F852DF" w:rsidTr="00F852DF">
                        <w:trPr>
                          <w:jc w:val="center"/>
                        </w:trPr>
                        <w:tc>
                          <w:tcPr>
                            <w:tcW w:w="558" w:type="dxa"/>
                            <w:shd w:val="clear" w:color="auto" w:fill="F2F2F2" w:themeFill="background1" w:themeFillShade="F2"/>
                          </w:tcPr>
                          <w:p w:rsidR="00AB3BF6" w:rsidRPr="00F852DF" w:rsidRDefault="00AB3BF6" w:rsidP="00F852DF">
                            <w:pPr>
                              <w:rPr>
                                <w:i/>
                              </w:rPr>
                            </w:pPr>
                          </w:p>
                        </w:tc>
                        <w:tc>
                          <w:tcPr>
                            <w:tcW w:w="4770" w:type="dxa"/>
                            <w:shd w:val="clear" w:color="auto" w:fill="F2F2F2" w:themeFill="background1" w:themeFillShade="F2"/>
                          </w:tcPr>
                          <w:p w:rsidR="00AB3BF6" w:rsidRPr="00F852DF" w:rsidRDefault="00AB3BF6" w:rsidP="00F852DF">
                            <w:pPr>
                              <w:rPr>
                                <w:b/>
                                <w:i/>
                              </w:rPr>
                            </w:pPr>
                            <w:r w:rsidRPr="00F852DF">
                              <w:rPr>
                                <w:b/>
                                <w:i/>
                              </w:rPr>
                              <w:t>Procedure</w:t>
                            </w:r>
                          </w:p>
                        </w:tc>
                        <w:tc>
                          <w:tcPr>
                            <w:tcW w:w="3060" w:type="dxa"/>
                            <w:shd w:val="clear" w:color="auto" w:fill="F2F2F2" w:themeFill="background1" w:themeFillShade="F2"/>
                          </w:tcPr>
                          <w:p w:rsidR="00AB3BF6" w:rsidRPr="00F852DF" w:rsidRDefault="00AB3BF6" w:rsidP="00F852DF">
                            <w:pPr>
                              <w:rPr>
                                <w:b/>
                                <w:i/>
                              </w:rPr>
                            </w:pPr>
                            <w:r w:rsidRPr="00F852DF">
                              <w:rPr>
                                <w:b/>
                                <w:i/>
                              </w:rPr>
                              <w:t>Observation</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w:t>
                            </w:r>
                          </w:p>
                        </w:tc>
                        <w:tc>
                          <w:tcPr>
                            <w:tcW w:w="4770" w:type="dxa"/>
                            <w:shd w:val="clear" w:color="auto" w:fill="F2F2F2" w:themeFill="background1" w:themeFillShade="F2"/>
                          </w:tcPr>
                          <w:p w:rsidR="00AB3BF6" w:rsidRPr="00F852DF" w:rsidRDefault="00AB3BF6" w:rsidP="00F852DF">
                            <w:pPr>
                              <w:rPr>
                                <w:i/>
                              </w:rPr>
                            </w:pPr>
                            <w:r w:rsidRPr="00F852DF">
                              <w:rPr>
                                <w:i/>
                              </w:rPr>
                              <w:t>The student first shines the laser light through the crystal that has an index of refraction of 1.53.</w:t>
                            </w:r>
                          </w:p>
                        </w:tc>
                        <w:tc>
                          <w:tcPr>
                            <w:tcW w:w="3060" w:type="dxa"/>
                            <w:shd w:val="clear" w:color="auto" w:fill="F2F2F2" w:themeFill="background1" w:themeFillShade="F2"/>
                          </w:tcPr>
                          <w:p w:rsidR="00AB3BF6" w:rsidRPr="00F852DF" w:rsidRDefault="00AB3BF6" w:rsidP="00F852DF">
                            <w:pPr>
                              <w:rPr>
                                <w:i/>
                              </w:rPr>
                            </w:pPr>
                            <w:r w:rsidRPr="00F852DF">
                              <w:rPr>
                                <w:i/>
                              </w:rPr>
                              <w:t>The path of the refracted ray is recorded.</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II</w:t>
                            </w:r>
                          </w:p>
                        </w:tc>
                        <w:tc>
                          <w:tcPr>
                            <w:tcW w:w="4770" w:type="dxa"/>
                            <w:shd w:val="clear" w:color="auto" w:fill="F2F2F2" w:themeFill="background1" w:themeFillShade="F2"/>
                          </w:tcPr>
                          <w:p w:rsidR="00AB3BF6" w:rsidRPr="00F852DF" w:rsidRDefault="00AB3BF6" w:rsidP="00F852DF">
                            <w:pPr>
                              <w:rPr>
                                <w:i/>
                              </w:rPr>
                            </w:pPr>
                            <w:r w:rsidRPr="00F852DF">
                              <w:rPr>
                                <w:i/>
                              </w:rPr>
                              <w:t>The student shines the laser light through a diffraction grating that has 5.00 x 10</w:t>
                            </w:r>
                            <w:r w:rsidRPr="00F852DF">
                              <w:rPr>
                                <w:i/>
                                <w:vertAlign w:val="superscript"/>
                              </w:rPr>
                              <w:t>5</w:t>
                            </w:r>
                            <w:r w:rsidRPr="00F852DF">
                              <w:rPr>
                                <w:i/>
                              </w:rPr>
                              <w:t xml:space="preserve"> lines/m.</w:t>
                            </w:r>
                          </w:p>
                        </w:tc>
                        <w:tc>
                          <w:tcPr>
                            <w:tcW w:w="3060" w:type="dxa"/>
                            <w:shd w:val="clear" w:color="auto" w:fill="F2F2F2" w:themeFill="background1" w:themeFillShade="F2"/>
                          </w:tcPr>
                          <w:p w:rsidR="00AB3BF6" w:rsidRPr="00F852DF" w:rsidRDefault="00AB3BF6" w:rsidP="00F852DF">
                            <w:pPr>
                              <w:rPr>
                                <w:i/>
                              </w:rPr>
                            </w:pPr>
                            <w:r w:rsidRPr="00F852DF">
                              <w:rPr>
                                <w:i/>
                              </w:rPr>
                              <w:t>An interference pattern is projected onto a screen.</w:t>
                            </w:r>
                          </w:p>
                        </w:tc>
                      </w:tr>
                      <w:tr w:rsidR="00AB3BF6" w:rsidRPr="00F852DF" w:rsidTr="00F852DF">
                        <w:trPr>
                          <w:jc w:val="center"/>
                        </w:trPr>
                        <w:tc>
                          <w:tcPr>
                            <w:tcW w:w="558" w:type="dxa"/>
                            <w:shd w:val="clear" w:color="auto" w:fill="F2F2F2" w:themeFill="background1" w:themeFillShade="F2"/>
                          </w:tcPr>
                          <w:p w:rsidR="00AB3BF6" w:rsidRPr="00F852DF" w:rsidRDefault="00AB3BF6" w:rsidP="00F852DF">
                            <w:pPr>
                              <w:rPr>
                                <w:b/>
                                <w:i/>
                              </w:rPr>
                            </w:pPr>
                            <w:r>
                              <w:rPr>
                                <w:b/>
                                <w:i/>
                              </w:rPr>
                              <w:t>III</w:t>
                            </w:r>
                          </w:p>
                        </w:tc>
                        <w:tc>
                          <w:tcPr>
                            <w:tcW w:w="4770" w:type="dxa"/>
                            <w:shd w:val="clear" w:color="auto" w:fill="F2F2F2" w:themeFill="background1" w:themeFillShade="F2"/>
                          </w:tcPr>
                          <w:p w:rsidR="00AB3BF6" w:rsidRPr="00F852DF" w:rsidRDefault="00AB3BF6" w:rsidP="00F852DF">
                            <w:pPr>
                              <w:rPr>
                                <w:i/>
                              </w:rPr>
                            </w:pPr>
                            <w:r w:rsidRPr="00F852DF">
                              <w:rPr>
                                <w:i/>
                              </w:rPr>
                              <w:t>The student shines the laser light upon a photovoltaic cell that is connected to an ammeter.</w:t>
                            </w:r>
                          </w:p>
                        </w:tc>
                        <w:tc>
                          <w:tcPr>
                            <w:tcW w:w="3060" w:type="dxa"/>
                            <w:shd w:val="clear" w:color="auto" w:fill="F2F2F2" w:themeFill="background1" w:themeFillShade="F2"/>
                          </w:tcPr>
                          <w:p w:rsidR="00AB3BF6" w:rsidRPr="00F852DF" w:rsidRDefault="00AB3BF6" w:rsidP="00F852DF">
                            <w:pPr>
                              <w:rPr>
                                <w:i/>
                              </w:rPr>
                            </w:pPr>
                            <w:r w:rsidRPr="00F852DF">
                              <w:rPr>
                                <w:i/>
                              </w:rPr>
                              <w:t>No electrical current is measured.</w:t>
                            </w:r>
                          </w:p>
                        </w:tc>
                      </w:tr>
                    </w:tbl>
                    <w:p w:rsidR="00AB3BF6" w:rsidRDefault="00AB3BF6" w:rsidP="00AB3BF6"/>
                  </w:txbxContent>
                </v:textbox>
              </v:shape>
            </w:pict>
          </mc:Fallback>
        </mc:AlternateContent>
      </w:r>
    </w:p>
    <w:p w:rsidR="00AB3BF6" w:rsidRDefault="00AB3BF6" w:rsidP="00AB3BF6"/>
    <w:p w:rsidR="00AB3BF6" w:rsidRDefault="00AB3BF6" w:rsidP="00AB3BF6"/>
    <w:p w:rsidR="00AB3BF6" w:rsidRDefault="00AB3BF6" w:rsidP="00AB3BF6"/>
    <w:p w:rsidR="00AB3BF6" w:rsidRPr="00F852DF" w:rsidRDefault="00AB3BF6" w:rsidP="00AB3BF6"/>
    <w:p w:rsidR="00AB3BF6" w:rsidRDefault="00AB3BF6" w:rsidP="00AB3BF6"/>
    <w:p w:rsidR="00AB3BF6" w:rsidRDefault="00AB3BF6" w:rsidP="00AB3BF6"/>
    <w:p w:rsidR="00AB3BF6" w:rsidRDefault="00AB3BF6" w:rsidP="00AB3BF6">
      <w:r w:rsidRPr="00F852DF">
        <w:rPr>
          <w:b/>
        </w:rPr>
        <w:t>Q1</w:t>
      </w:r>
      <w:r w:rsidR="00ED52C5">
        <w:rPr>
          <w:b/>
        </w:rPr>
        <w:t>3</w:t>
      </w:r>
      <w:r w:rsidRPr="00F852DF">
        <w:rPr>
          <w:b/>
        </w:rPr>
        <w:t>:</w:t>
      </w:r>
      <w:r>
        <w:t xml:space="preserve"> In procedure </w:t>
      </w:r>
      <w:r>
        <w:rPr>
          <w:b/>
          <w:i/>
        </w:rPr>
        <w:t>I</w:t>
      </w:r>
      <w:r>
        <w:t>, the wavelength of the laser light in the crystal is _</w:t>
      </w:r>
      <w:proofErr w:type="spellStart"/>
      <w:r>
        <w:rPr>
          <w:b/>
          <w:i/>
          <w:u w:val="single"/>
        </w:rPr>
        <w:t>i</w:t>
      </w:r>
      <w:proofErr w:type="spellEnd"/>
      <w:r>
        <w:t>__. The speed of the laser light in the crystal is _</w:t>
      </w:r>
      <w:r>
        <w:rPr>
          <w:b/>
          <w:i/>
          <w:u w:val="single"/>
        </w:rPr>
        <w:t>ii</w:t>
      </w:r>
      <w:r>
        <w:t>_ than its speed in air.</w:t>
      </w:r>
    </w:p>
    <w:tbl>
      <w:tblPr>
        <w:tblStyle w:val="TableGrid"/>
        <w:tblW w:w="0" w:type="auto"/>
        <w:tblInd w:w="452" w:type="dxa"/>
        <w:tblLook w:val="04A0" w:firstRow="1" w:lastRow="0" w:firstColumn="1" w:lastColumn="0" w:noHBand="0" w:noVBand="1"/>
      </w:tblPr>
      <w:tblGrid>
        <w:gridCol w:w="558"/>
        <w:gridCol w:w="1530"/>
        <w:gridCol w:w="1170"/>
      </w:tblGrid>
      <w:tr w:rsidR="00AB3BF6" w:rsidTr="00ED52C5">
        <w:tc>
          <w:tcPr>
            <w:tcW w:w="558" w:type="dxa"/>
          </w:tcPr>
          <w:p w:rsidR="00AB3BF6" w:rsidRDefault="00AB3BF6" w:rsidP="009F1328"/>
        </w:tc>
        <w:tc>
          <w:tcPr>
            <w:tcW w:w="1530" w:type="dxa"/>
          </w:tcPr>
          <w:p w:rsidR="00AB3BF6" w:rsidRPr="00F852DF" w:rsidRDefault="00AB3BF6" w:rsidP="009F1328">
            <w:pPr>
              <w:rPr>
                <w:b/>
                <w:i/>
                <w:u w:val="single"/>
              </w:rPr>
            </w:pPr>
            <w:proofErr w:type="spellStart"/>
            <w:r>
              <w:rPr>
                <w:b/>
                <w:i/>
                <w:u w:val="single"/>
              </w:rPr>
              <w:t>i</w:t>
            </w:r>
            <w:proofErr w:type="spellEnd"/>
          </w:p>
        </w:tc>
        <w:tc>
          <w:tcPr>
            <w:tcW w:w="1170" w:type="dxa"/>
          </w:tcPr>
          <w:p w:rsidR="00AB3BF6" w:rsidRPr="00F852DF" w:rsidRDefault="00AB3BF6" w:rsidP="009F1328">
            <w:pPr>
              <w:rPr>
                <w:b/>
                <w:i/>
              </w:rPr>
            </w:pPr>
            <w:r w:rsidRPr="00F852DF">
              <w:rPr>
                <w:b/>
                <w:i/>
              </w:rPr>
              <w:t>ii</w:t>
            </w:r>
          </w:p>
        </w:tc>
      </w:tr>
      <w:tr w:rsidR="00AB3BF6" w:rsidTr="00ED52C5">
        <w:tc>
          <w:tcPr>
            <w:tcW w:w="558" w:type="dxa"/>
          </w:tcPr>
          <w:p w:rsidR="00AB3BF6" w:rsidRPr="00F852DF" w:rsidRDefault="00AB3BF6" w:rsidP="009F1328">
            <w:pPr>
              <w:rPr>
                <w:b/>
              </w:rPr>
            </w:pPr>
            <w:r>
              <w:rPr>
                <w:b/>
              </w:rPr>
              <w:t>A.</w:t>
            </w:r>
          </w:p>
        </w:tc>
        <w:tc>
          <w:tcPr>
            <w:tcW w:w="1530" w:type="dxa"/>
          </w:tcPr>
          <w:p w:rsidR="00AB3BF6" w:rsidRPr="00F852DF" w:rsidRDefault="00AB3BF6" w:rsidP="009F1328">
            <w:r>
              <w:t>4.14 x 10</w:t>
            </w:r>
            <w:r>
              <w:rPr>
                <w:vertAlign w:val="superscript"/>
              </w:rPr>
              <w:t>-7</w:t>
            </w:r>
            <w:r>
              <w:t xml:space="preserve"> m</w:t>
            </w:r>
          </w:p>
        </w:tc>
        <w:tc>
          <w:tcPr>
            <w:tcW w:w="1170" w:type="dxa"/>
          </w:tcPr>
          <w:p w:rsidR="00AB3BF6" w:rsidRDefault="00AB3BF6" w:rsidP="009F1328">
            <w:r>
              <w:t>less</w:t>
            </w:r>
          </w:p>
        </w:tc>
      </w:tr>
      <w:tr w:rsidR="00AB3BF6" w:rsidTr="00ED52C5">
        <w:tc>
          <w:tcPr>
            <w:tcW w:w="558" w:type="dxa"/>
          </w:tcPr>
          <w:p w:rsidR="00AB3BF6" w:rsidRPr="00F852DF" w:rsidRDefault="00AB3BF6" w:rsidP="009F1328">
            <w:pPr>
              <w:rPr>
                <w:b/>
              </w:rPr>
            </w:pPr>
            <w:r w:rsidRPr="00F852DF">
              <w:rPr>
                <w:b/>
              </w:rPr>
              <w:t>B.</w:t>
            </w:r>
          </w:p>
        </w:tc>
        <w:tc>
          <w:tcPr>
            <w:tcW w:w="1530" w:type="dxa"/>
          </w:tcPr>
          <w:p w:rsidR="00AB3BF6" w:rsidRPr="00F852DF" w:rsidRDefault="00AB3BF6" w:rsidP="009F1328">
            <w:r>
              <w:t>4.14 x 10</w:t>
            </w:r>
            <w:r>
              <w:rPr>
                <w:vertAlign w:val="superscript"/>
              </w:rPr>
              <w:t>-7</w:t>
            </w:r>
            <w:r>
              <w:t xml:space="preserve"> m</w:t>
            </w:r>
          </w:p>
        </w:tc>
        <w:tc>
          <w:tcPr>
            <w:tcW w:w="1170" w:type="dxa"/>
          </w:tcPr>
          <w:p w:rsidR="00AB3BF6" w:rsidRDefault="00AB3BF6" w:rsidP="009F1328">
            <w:r>
              <w:t>greater</w:t>
            </w:r>
          </w:p>
        </w:tc>
      </w:tr>
      <w:tr w:rsidR="00AB3BF6" w:rsidTr="00ED52C5">
        <w:tc>
          <w:tcPr>
            <w:tcW w:w="558" w:type="dxa"/>
          </w:tcPr>
          <w:p w:rsidR="00AB3BF6" w:rsidRPr="00F852DF" w:rsidRDefault="00AB3BF6" w:rsidP="009F1328">
            <w:pPr>
              <w:rPr>
                <w:b/>
              </w:rPr>
            </w:pPr>
            <w:r w:rsidRPr="00F852DF">
              <w:rPr>
                <w:b/>
              </w:rPr>
              <w:t>C.</w:t>
            </w:r>
          </w:p>
        </w:tc>
        <w:tc>
          <w:tcPr>
            <w:tcW w:w="1530" w:type="dxa"/>
          </w:tcPr>
          <w:p w:rsidR="00AB3BF6" w:rsidRPr="00F852DF" w:rsidRDefault="00AB3BF6" w:rsidP="009F1328">
            <w:r>
              <w:t>9.70 x 10</w:t>
            </w:r>
            <w:r>
              <w:rPr>
                <w:vertAlign w:val="superscript"/>
              </w:rPr>
              <w:t>-7</w:t>
            </w:r>
            <w:r>
              <w:t xml:space="preserve"> m</w:t>
            </w:r>
          </w:p>
        </w:tc>
        <w:tc>
          <w:tcPr>
            <w:tcW w:w="1170" w:type="dxa"/>
          </w:tcPr>
          <w:p w:rsidR="00AB3BF6" w:rsidRDefault="00AB3BF6" w:rsidP="009F1328">
            <w:r>
              <w:t>less</w:t>
            </w:r>
          </w:p>
        </w:tc>
      </w:tr>
      <w:tr w:rsidR="00AB3BF6" w:rsidTr="00ED52C5">
        <w:tc>
          <w:tcPr>
            <w:tcW w:w="558" w:type="dxa"/>
          </w:tcPr>
          <w:p w:rsidR="00AB3BF6" w:rsidRPr="00F852DF" w:rsidRDefault="00AB3BF6" w:rsidP="009F1328">
            <w:pPr>
              <w:rPr>
                <w:b/>
              </w:rPr>
            </w:pPr>
            <w:r w:rsidRPr="00F852DF">
              <w:rPr>
                <w:b/>
              </w:rPr>
              <w:t>D.</w:t>
            </w:r>
          </w:p>
        </w:tc>
        <w:tc>
          <w:tcPr>
            <w:tcW w:w="1530" w:type="dxa"/>
          </w:tcPr>
          <w:p w:rsidR="00AB3BF6" w:rsidRPr="00F852DF" w:rsidRDefault="00AB3BF6" w:rsidP="009F1328">
            <w:r>
              <w:t>9.70 x 10</w:t>
            </w:r>
            <w:r>
              <w:rPr>
                <w:vertAlign w:val="superscript"/>
              </w:rPr>
              <w:t>-7</w:t>
            </w:r>
            <w:r>
              <w:t xml:space="preserve"> m</w:t>
            </w:r>
          </w:p>
        </w:tc>
        <w:tc>
          <w:tcPr>
            <w:tcW w:w="1170" w:type="dxa"/>
          </w:tcPr>
          <w:p w:rsidR="00AB3BF6" w:rsidRDefault="00AB3BF6" w:rsidP="009F1328">
            <w:r>
              <w:t>greater</w:t>
            </w:r>
          </w:p>
        </w:tc>
      </w:tr>
    </w:tbl>
    <w:p w:rsidR="00AB3BF6" w:rsidRDefault="00AB3BF6" w:rsidP="00AB3BF6"/>
    <w:p w:rsidR="00853D9F" w:rsidRDefault="00853D9F">
      <w:pPr>
        <w:rPr>
          <w:b/>
        </w:rPr>
      </w:pPr>
      <w:r>
        <w:rPr>
          <w:b/>
        </w:rPr>
        <w:br w:type="page"/>
      </w:r>
    </w:p>
    <w:p w:rsidR="00AB3BF6" w:rsidRPr="008F111F" w:rsidRDefault="00AB3BF6" w:rsidP="00AB3BF6">
      <w:pPr>
        <w:shd w:val="clear" w:color="auto" w:fill="D9D9D9" w:themeFill="background1" w:themeFillShade="D9"/>
      </w:pPr>
      <w:r>
        <w:rPr>
          <w:b/>
        </w:rPr>
        <w:lastRenderedPageBreak/>
        <w:t>L0</w:t>
      </w:r>
      <w:r>
        <w:rPr>
          <w:b/>
        </w:rPr>
        <w:t>6</w:t>
      </w:r>
      <w:r>
        <w:rPr>
          <w:b/>
        </w:rPr>
        <w:t xml:space="preserve"> </w:t>
      </w:r>
      <w:r>
        <w:rPr>
          <w:b/>
        </w:rPr>
        <w:t>–</w:t>
      </w:r>
      <w:r>
        <w:rPr>
          <w:b/>
        </w:rPr>
        <w:t xml:space="preserve"> Refraction</w:t>
      </w:r>
      <w:r>
        <w:rPr>
          <w:b/>
        </w:rPr>
        <w:t xml:space="preserve"> Lenses</w:t>
      </w:r>
    </w:p>
    <w:p w:rsidR="00AB3BF6" w:rsidRDefault="00853D9F" w:rsidP="00AB3BF6">
      <w:r>
        <w:rPr>
          <w:b/>
        </w:rPr>
        <w:t>Q14:</w:t>
      </w:r>
      <w:r>
        <w:t xml:space="preserve"> An object is placed 35.0 cm from a diverging lens that has a focal length of 20.0 cm. The image produced is</w:t>
      </w:r>
    </w:p>
    <w:p w:rsidR="00853D9F" w:rsidRDefault="00853D9F" w:rsidP="00853D9F">
      <w:pPr>
        <w:pStyle w:val="ListParagraph"/>
        <w:numPr>
          <w:ilvl w:val="0"/>
          <w:numId w:val="42"/>
        </w:numPr>
      </w:pPr>
      <w:r>
        <w:t>Real and larger than the object</w:t>
      </w:r>
    </w:p>
    <w:p w:rsidR="00853D9F" w:rsidRDefault="00853D9F" w:rsidP="00853D9F">
      <w:pPr>
        <w:pStyle w:val="ListParagraph"/>
        <w:numPr>
          <w:ilvl w:val="0"/>
          <w:numId w:val="42"/>
        </w:numPr>
      </w:pPr>
      <w:r>
        <w:t>Real and smaller than the object</w:t>
      </w:r>
    </w:p>
    <w:p w:rsidR="00853D9F" w:rsidRDefault="00853D9F" w:rsidP="00853D9F">
      <w:pPr>
        <w:pStyle w:val="ListParagraph"/>
        <w:numPr>
          <w:ilvl w:val="0"/>
          <w:numId w:val="42"/>
        </w:numPr>
      </w:pPr>
      <w:r>
        <w:t>Virtual and larger than the object</w:t>
      </w:r>
    </w:p>
    <w:p w:rsidR="00853D9F" w:rsidRPr="00853D9F" w:rsidRDefault="00853D9F" w:rsidP="00853D9F">
      <w:pPr>
        <w:pStyle w:val="ListParagraph"/>
        <w:numPr>
          <w:ilvl w:val="0"/>
          <w:numId w:val="42"/>
        </w:numPr>
      </w:pPr>
      <w:r>
        <w:t>Virtual and smaller than the object</w:t>
      </w:r>
    </w:p>
    <w:p w:rsidR="00AB3BF6" w:rsidRDefault="00AB3BF6" w:rsidP="00AB3BF6"/>
    <w:p w:rsidR="00853D9F" w:rsidRDefault="00853D9F" w:rsidP="00F414F6">
      <w:pPr>
        <w:rPr>
          <w:b/>
        </w:rPr>
      </w:pPr>
    </w:p>
    <w:p w:rsidR="00853D9F" w:rsidRDefault="00853D9F" w:rsidP="00F414F6">
      <w:pPr>
        <w:rPr>
          <w:b/>
        </w:rPr>
      </w:pPr>
    </w:p>
    <w:p w:rsidR="00853D9F" w:rsidRDefault="00853D9F" w:rsidP="00F414F6">
      <w:pPr>
        <w:rPr>
          <w:b/>
        </w:rPr>
      </w:pPr>
    </w:p>
    <w:p w:rsidR="00853D9F" w:rsidRDefault="00853D9F" w:rsidP="00F414F6">
      <w:pPr>
        <w:rPr>
          <w:b/>
        </w:rPr>
      </w:pPr>
    </w:p>
    <w:p w:rsidR="00853D9F" w:rsidRDefault="00853D9F" w:rsidP="00F414F6">
      <w:pPr>
        <w:rPr>
          <w:b/>
        </w:rPr>
      </w:pPr>
    </w:p>
    <w:p w:rsidR="00853D9F" w:rsidRDefault="00853D9F" w:rsidP="00F414F6">
      <w:pPr>
        <w:rPr>
          <w:b/>
        </w:rPr>
      </w:pPr>
    </w:p>
    <w:p w:rsidR="00F414F6" w:rsidRDefault="00F414F6" w:rsidP="00F414F6">
      <w:r w:rsidRPr="00BC1990">
        <w:rPr>
          <w:b/>
        </w:rPr>
        <w:t>Q</w:t>
      </w:r>
      <w:r w:rsidR="00853D9F">
        <w:rPr>
          <w:b/>
        </w:rPr>
        <w:t>15</w:t>
      </w:r>
      <w:r w:rsidRPr="00BC1990">
        <w:rPr>
          <w:b/>
        </w:rPr>
        <w:t>:</w:t>
      </w:r>
      <w:r>
        <w:t xml:space="preserve"> On object of height 3cm is placed 15cm from a converging lens of focal length 12cm. The height of the image is:</w:t>
      </w:r>
    </w:p>
    <w:p w:rsidR="00F414F6" w:rsidRDefault="00F414F6" w:rsidP="00F414F6">
      <w:pPr>
        <w:pStyle w:val="ListParagraph"/>
        <w:numPr>
          <w:ilvl w:val="0"/>
          <w:numId w:val="36"/>
        </w:numPr>
      </w:pPr>
      <w:r>
        <w:t>-12cm</w:t>
      </w:r>
    </w:p>
    <w:p w:rsidR="00F414F6" w:rsidRDefault="00F414F6" w:rsidP="00F414F6">
      <w:pPr>
        <w:pStyle w:val="ListParagraph"/>
        <w:numPr>
          <w:ilvl w:val="0"/>
          <w:numId w:val="36"/>
        </w:numPr>
      </w:pPr>
      <w:r>
        <w:t>-4cm</w:t>
      </w:r>
    </w:p>
    <w:p w:rsidR="00F414F6" w:rsidRDefault="00F414F6" w:rsidP="00F414F6">
      <w:pPr>
        <w:pStyle w:val="ListParagraph"/>
        <w:numPr>
          <w:ilvl w:val="0"/>
          <w:numId w:val="36"/>
        </w:numPr>
      </w:pPr>
      <w:r>
        <w:t>0.8cm</w:t>
      </w:r>
    </w:p>
    <w:p w:rsidR="00F414F6" w:rsidRPr="00BC1990" w:rsidRDefault="00F414F6" w:rsidP="00F414F6">
      <w:pPr>
        <w:pStyle w:val="ListParagraph"/>
        <w:numPr>
          <w:ilvl w:val="0"/>
          <w:numId w:val="36"/>
        </w:numPr>
      </w:pPr>
      <w:r>
        <w:t>60cm</w:t>
      </w:r>
    </w:p>
    <w:p w:rsidR="00F414F6" w:rsidRPr="00AB3BF6" w:rsidRDefault="00F414F6" w:rsidP="00AB3BF6"/>
    <w:p w:rsidR="00853D9F" w:rsidRDefault="00853D9F">
      <w:pPr>
        <w:rPr>
          <w:b/>
        </w:rPr>
      </w:pPr>
      <w:r>
        <w:rPr>
          <w:b/>
        </w:rPr>
        <w:br w:type="page"/>
      </w:r>
    </w:p>
    <w:p w:rsidR="00AB3BF6" w:rsidRPr="008F111F" w:rsidRDefault="00AB3BF6" w:rsidP="00AB3BF6">
      <w:pPr>
        <w:shd w:val="clear" w:color="auto" w:fill="D9D9D9" w:themeFill="background1" w:themeFillShade="D9"/>
      </w:pPr>
      <w:r>
        <w:rPr>
          <w:b/>
        </w:rPr>
        <w:lastRenderedPageBreak/>
        <w:t>L0</w:t>
      </w:r>
      <w:r>
        <w:rPr>
          <w:b/>
        </w:rPr>
        <w:t>7</w:t>
      </w:r>
      <w:r>
        <w:rPr>
          <w:b/>
        </w:rPr>
        <w:t xml:space="preserve"> </w:t>
      </w:r>
      <w:r>
        <w:rPr>
          <w:b/>
        </w:rPr>
        <w:t>–</w:t>
      </w:r>
      <w:r>
        <w:rPr>
          <w:b/>
        </w:rPr>
        <w:t xml:space="preserve"> </w:t>
      </w:r>
      <w:r>
        <w:rPr>
          <w:b/>
        </w:rPr>
        <w:t>Refraction Lenses Graphing and Optics Rails</w:t>
      </w:r>
    </w:p>
    <w:p w:rsidR="00137D6B" w:rsidRDefault="00137D6B" w:rsidP="00AB3BF6">
      <w:r>
        <w:rPr>
          <w:i/>
        </w:rPr>
        <w:t>Use the following information to answer Q16:</w:t>
      </w:r>
    </w:p>
    <w:p w:rsidR="00137D6B" w:rsidRDefault="00137D6B" w:rsidP="00AB3BF6">
      <w:r>
        <w:rPr>
          <w:noProof/>
        </w:rPr>
        <mc:AlternateContent>
          <mc:Choice Requires="wps">
            <w:drawing>
              <wp:anchor distT="0" distB="0" distL="114300" distR="114300" simplePos="0" relativeHeight="251706368" behindDoc="0" locked="0" layoutInCell="1" allowOverlap="1" wp14:editId="36B11C9B">
                <wp:simplePos x="0" y="0"/>
                <wp:positionH relativeFrom="column">
                  <wp:align>center</wp:align>
                </wp:positionH>
                <wp:positionV relativeFrom="paragraph">
                  <wp:posOffset>0</wp:posOffset>
                </wp:positionV>
                <wp:extent cx="5861867" cy="3030583"/>
                <wp:effectExtent l="0" t="0" r="24765" b="1778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867" cy="3030583"/>
                        </a:xfrm>
                        <a:prstGeom prst="rect">
                          <a:avLst/>
                        </a:prstGeom>
                        <a:solidFill>
                          <a:srgbClr val="FFFFFF"/>
                        </a:solidFill>
                        <a:ln w="9525">
                          <a:solidFill>
                            <a:srgbClr val="000000"/>
                          </a:solidFill>
                          <a:miter lim="800000"/>
                          <a:headEnd/>
                          <a:tailEnd/>
                        </a:ln>
                      </wps:spPr>
                      <wps:txbx>
                        <w:txbxContent>
                          <w:p w:rsidR="00137D6B" w:rsidRDefault="00EF3A01">
                            <w:r>
                              <w:t>A 100-cm meter stick is used to create an optics rail. The candle is placed at a position of 15cm, and the screen at a position of 90cm. The converging lens has a focal length of 18cm.</w:t>
                            </w:r>
                          </w:p>
                          <w:p w:rsidR="00EF3A01" w:rsidRDefault="00EF3A01">
                            <w:r>
                              <w:rPr>
                                <w:noProof/>
                              </w:rPr>
                              <w:drawing>
                                <wp:inline distT="0" distB="0" distL="0" distR="0" wp14:anchorId="15067DBD" wp14:editId="64CA9E36">
                                  <wp:extent cx="5564352" cy="18157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7897" t="22190" r="28300" b="59943"/>
                                          <a:stretch/>
                                        </pic:blipFill>
                                        <pic:spPr bwMode="auto">
                                          <a:xfrm>
                                            <a:off x="0" y="0"/>
                                            <a:ext cx="5568186" cy="1816988"/>
                                          </a:xfrm>
                                          <a:prstGeom prst="rect">
                                            <a:avLst/>
                                          </a:prstGeom>
                                          <a:ln>
                                            <a:noFill/>
                                          </a:ln>
                                          <a:extLst>
                                            <a:ext uri="{53640926-AAD7-44D8-BBD7-CCE9431645EC}">
                                              <a14:shadowObscured xmlns:a14="http://schemas.microsoft.com/office/drawing/2010/main"/>
                                            </a:ext>
                                          </a:extLst>
                                        </pic:spPr>
                                      </pic:pic>
                                    </a:graphicData>
                                  </a:graphic>
                                </wp:inline>
                              </w:drawing>
                            </w:r>
                          </w:p>
                          <w:p w:rsidR="00EF3A01" w:rsidRDefault="00EF3A01">
                            <w:r>
                              <w:t>Students discover that there are two different positions that the lens can be placed that create a real, focused image on the screen.</w:t>
                            </w:r>
                          </w:p>
                          <w:p w:rsidR="00EF3A01" w:rsidRDefault="00EF3A01"/>
                          <w:p w:rsidR="00EF3A01" w:rsidRDefault="00EF3A0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0;margin-top:0;width:461.55pt;height:238.65pt;z-index:2517063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6dfKQIAAE8EAAAOAAAAZHJzL2Uyb0RvYy54bWysVNtu2zAMfR+wfxD0vviSSxMjTtGlyzCg&#10;uwDtPkCW5ViYJHqSErv7+lJymma3l2F+EESROjo8JL2+HrQiR2GdBFPSbJJSIgyHWpp9Sb8+7N4s&#10;KXGemZopMKKkj8LR683rV+u+K0QOLahaWIIgxhV9V9LW+65IEsdboZmbQCcMOhuwmnk07T6pLesR&#10;XaskT9NF0oOtOwtcOIent6OTbiJ+0wjuPzeNE56okiI3H1cb1yqsyWbNir1lXSv5iQb7BxaaSYOP&#10;nqFumWfkYOVvUFpyCw4aP+GgE2gayUXMAbPJ0l+yuW9ZJ2IuKI7rzjK5/wfLPx2/WCLrkuarjBLD&#10;NBbpQQyevIWB5EGfvnMFht13GOgHPMY6x1xddwf8myMGti0ze3FjLfStYDXyy8LN5OLqiOMCSNV/&#10;hBqfYQcPEWhorA7ioRwE0bFOj+faBCocD+fLRbZcXFHC0TdNp+l8OY1vsOL5emedfy9Ak7ApqcXi&#10;R3h2vHM+0GHFc0h4zYGS9U4qFQ27r7bKkiPDRtnF74T+U5gypC/pap7PRwX+CpHG708QWnrseCV1&#10;SZfnIFYE3d6ZOvajZ1KNe6SszEnIoN2ooh+qIdYsizIHlSuoH1FaC2OH40TipgX7g5Ieu7uk7vuB&#10;WUGJ+mCwPKtsNgvjEI3Z/CpHw156qksPMxyhSuopGbdbH0coCGfgBsvYyCjwC5MTZ+zaqPtpwsJY&#10;XNox6uU/sHkCAAD//wMAUEsDBBQABgAIAAAAIQBaHo/j3gAAAAUBAAAPAAAAZHJzL2Rvd25yZXYu&#10;eG1sTI9RT8IwFIXfSfwPzSXxhUAHIwzGOmJMNPqGSPS1rJdtsb2dbRnz31t90ZebnJyTc75b7Aaj&#10;WY/Ot5YEzGcJMKTKqpZqAcfXh+kamA+SlNSWUMAXetiVN6NC5spe6QX7Q6hZLCGfSwFNCF3Oua8a&#10;NNLPbIcUvbN1RoYoXc2Vk9dYbjRfJMmKG9lSXGhkh/cNVh+HixGwXj717/453b9Vq7PehEnWP346&#10;IW7Hw90WWMAh/IXhBz+iQxmZTvZCyjMtID4Sfm/0Not0DuwkYJllKfCy4P/py28AAAD//wMAUEsB&#10;Ai0AFAAGAAgAAAAhALaDOJL+AAAA4QEAABMAAAAAAAAAAAAAAAAAAAAAAFtDb250ZW50X1R5cGVz&#10;XS54bWxQSwECLQAUAAYACAAAACEAOP0h/9YAAACUAQAACwAAAAAAAAAAAAAAAAAvAQAAX3JlbHMv&#10;LnJlbHNQSwECLQAUAAYACAAAACEAZt+nXykCAABPBAAADgAAAAAAAAAAAAAAAAAuAgAAZHJzL2Uy&#10;b0RvYy54bWxQSwECLQAUAAYACAAAACEAWh6P494AAAAFAQAADwAAAAAAAAAAAAAAAACDBAAAZHJz&#10;L2Rvd25yZXYueG1sUEsFBgAAAAAEAAQA8wAAAI4FAAAAAA==&#10;">
                <v:textbox>
                  <w:txbxContent>
                    <w:p w:rsidR="00137D6B" w:rsidRDefault="00EF3A01">
                      <w:r>
                        <w:t>A 100-cm meter stick is used to create an optics rail. The candle is placed at a position of 15cm, and the screen at a position of 90cm. The converging lens has a focal length of 18cm.</w:t>
                      </w:r>
                    </w:p>
                    <w:p w:rsidR="00EF3A01" w:rsidRDefault="00EF3A01">
                      <w:r>
                        <w:rPr>
                          <w:noProof/>
                        </w:rPr>
                        <w:drawing>
                          <wp:inline distT="0" distB="0" distL="0" distR="0" wp14:anchorId="15067DBD" wp14:editId="64CA9E36">
                            <wp:extent cx="5564352" cy="18157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7897" t="22190" r="28300" b="59943"/>
                                    <a:stretch/>
                                  </pic:blipFill>
                                  <pic:spPr bwMode="auto">
                                    <a:xfrm>
                                      <a:off x="0" y="0"/>
                                      <a:ext cx="5568186" cy="1816988"/>
                                    </a:xfrm>
                                    <a:prstGeom prst="rect">
                                      <a:avLst/>
                                    </a:prstGeom>
                                    <a:ln>
                                      <a:noFill/>
                                    </a:ln>
                                    <a:extLst>
                                      <a:ext uri="{53640926-AAD7-44D8-BBD7-CCE9431645EC}">
                                        <a14:shadowObscured xmlns:a14="http://schemas.microsoft.com/office/drawing/2010/main"/>
                                      </a:ext>
                                    </a:extLst>
                                  </pic:spPr>
                                </pic:pic>
                              </a:graphicData>
                            </a:graphic>
                          </wp:inline>
                        </w:drawing>
                      </w:r>
                    </w:p>
                    <w:p w:rsidR="00EF3A01" w:rsidRDefault="00EF3A01">
                      <w:r>
                        <w:t>Students discover that there are two different positions that the lens can be placed that create a real, focused image on the screen.</w:t>
                      </w:r>
                    </w:p>
                    <w:p w:rsidR="00EF3A01" w:rsidRDefault="00EF3A01"/>
                    <w:p w:rsidR="00EF3A01" w:rsidRDefault="00EF3A01"/>
                  </w:txbxContent>
                </v:textbox>
              </v:shape>
            </w:pict>
          </mc:Fallback>
        </mc:AlternateContent>
      </w:r>
    </w:p>
    <w:p w:rsidR="00137D6B" w:rsidRDefault="00137D6B" w:rsidP="00AB3BF6"/>
    <w:p w:rsidR="00137D6B" w:rsidRDefault="00137D6B" w:rsidP="00AB3BF6"/>
    <w:p w:rsidR="00137D6B" w:rsidRDefault="00137D6B" w:rsidP="00AB3BF6"/>
    <w:p w:rsidR="00137D6B" w:rsidRDefault="00137D6B" w:rsidP="00AB3BF6"/>
    <w:p w:rsidR="00137D6B" w:rsidRDefault="00137D6B" w:rsidP="00AB3BF6"/>
    <w:p w:rsidR="00137D6B" w:rsidRDefault="00137D6B" w:rsidP="00AB3BF6"/>
    <w:p w:rsidR="00EF3A01" w:rsidRDefault="00EF3A01" w:rsidP="00AB3BF6"/>
    <w:p w:rsidR="00EF3A01" w:rsidRDefault="00EF3A01" w:rsidP="00AB3BF6"/>
    <w:p w:rsidR="00EF3A01" w:rsidRDefault="00EF3A01" w:rsidP="00AB3BF6"/>
    <w:p w:rsidR="00AB3BF6" w:rsidRPr="00EF3A01" w:rsidRDefault="00853D9F" w:rsidP="00AB3BF6">
      <w:r>
        <w:rPr>
          <w:b/>
        </w:rPr>
        <w:t>Q16:</w:t>
      </w:r>
      <w:r>
        <w:t xml:space="preserve"> </w:t>
      </w:r>
      <w:r w:rsidR="00EF3A01">
        <w:t xml:space="preserve">The two positions that the lens can be placed to create a real, focused image are at </w:t>
      </w:r>
      <w:r w:rsidR="00EF3A01">
        <w:rPr>
          <w:b/>
          <w:i/>
        </w:rPr>
        <w:t>ab</w:t>
      </w:r>
      <w:r w:rsidR="00EF3A01">
        <w:t xml:space="preserve"> centimeters, and at </w:t>
      </w:r>
      <w:r w:rsidR="00EF3A01">
        <w:rPr>
          <w:b/>
          <w:i/>
        </w:rPr>
        <w:t>cd</w:t>
      </w:r>
      <w:r w:rsidR="00EF3A01">
        <w:t xml:space="preserve"> centimeters, where </w:t>
      </w:r>
      <w:r w:rsidR="00EF3A01">
        <w:rPr>
          <w:b/>
          <w:i/>
        </w:rPr>
        <w:t>a, b, c,</w:t>
      </w:r>
      <w:r w:rsidR="00EF3A01">
        <w:t xml:space="preserve"> and </w:t>
      </w:r>
      <w:r w:rsidR="00EF3A01">
        <w:rPr>
          <w:b/>
          <w:i/>
        </w:rPr>
        <w:t>d</w:t>
      </w:r>
      <w:r w:rsidR="00EF3A01">
        <w:t xml:space="preserve"> are ___, ___, ___, and ___.</w:t>
      </w:r>
    </w:p>
    <w:p w:rsidR="00EF3A01" w:rsidRDefault="00EF3A01" w:rsidP="00EF3A01">
      <w:pPr>
        <w:rPr>
          <w:i/>
          <w:sz w:val="16"/>
          <w:szCs w:val="16"/>
        </w:rPr>
      </w:pPr>
      <w:r>
        <w:rPr>
          <w:i/>
          <w:sz w:val="16"/>
          <w:szCs w:val="16"/>
        </w:rPr>
        <w:t xml:space="preserve">(Record you </w:t>
      </w:r>
      <w:r>
        <w:rPr>
          <w:b/>
          <w:i/>
          <w:sz w:val="16"/>
          <w:szCs w:val="16"/>
        </w:rPr>
        <w:t>four-digit</w:t>
      </w:r>
      <w:r>
        <w:rPr>
          <w:i/>
          <w:sz w:val="16"/>
          <w:szCs w:val="16"/>
        </w:rPr>
        <w:t xml:space="preserve"> answer in the numerical response boxes below.)</w:t>
      </w:r>
    </w:p>
    <w:p w:rsidR="00EF3A01" w:rsidRDefault="00EF3A01" w:rsidP="00EF3A01">
      <w:r>
        <w:rPr>
          <w:noProof/>
        </w:rPr>
        <mc:AlternateContent>
          <mc:Choice Requires="wpg">
            <w:drawing>
              <wp:anchor distT="0" distB="0" distL="114300" distR="114300" simplePos="0" relativeHeight="251708416" behindDoc="0" locked="0" layoutInCell="1" allowOverlap="1" wp14:anchorId="741D39E5" wp14:editId="2042EE32">
                <wp:simplePos x="0" y="0"/>
                <wp:positionH relativeFrom="column">
                  <wp:posOffset>0</wp:posOffset>
                </wp:positionH>
                <wp:positionV relativeFrom="paragraph">
                  <wp:posOffset>23495</wp:posOffset>
                </wp:positionV>
                <wp:extent cx="990600" cy="295275"/>
                <wp:effectExtent l="0" t="0" r="19050" b="28575"/>
                <wp:wrapNone/>
                <wp:docPr id="292" name="Group 292"/>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293" name="Rectangle 293"/>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7" name="Rectangle 297"/>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2" o:spid="_x0000_s1026" style="position:absolute;margin-left:0;margin-top:1.85pt;width:78pt;height:23.25pt;z-index:251708416"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kkKSQMAAOsRAAAOAAAAZHJzL2Uyb0RvYy54bWzsWFtP2zAUfp+0/xD5fU0aUrpGpKiCgSah&#10;DQETz8ZxLpJje7Z726/fsROnHa3YYBJP6UPqy/G5fD7fsZOz803DghVVuhY8Q+NRhALKichrXmbo&#10;x8PVp88o0AbzHDPBaYa2VKPz+ccPZ2uZ0lhUguVUBaCE63QtM1QZI9Mw1KSiDdYjISmHyUKoBhvo&#10;qjLMFV6D9oaFcRSdhmuhcqkEoVrD6GU7ieZOf1FQYr4XhaYmYBkC34x7Kvd8ss9wfobTUmFZ1aRz&#10;A7/BiwbXHIz2qi6xwcFS1QeqmpoooUVhRkQ0oSiKmlAXA0Qzjp5Fc63EUrpYynRdyh4mgPYZTm9W&#10;S76tblVQ5xmKZzEKOG5gk5zdwA4APGtZpiB1reS9vFXdQNn2bMSbQjX2H2IJNg7YbQ8s3ZiAwOBs&#10;Fp1GAD+BqXg2iaeTFnhSwe4crCLVlxfXhd5oaH3rXVlLSCG9Q0n/H0r3FZbUga9t/D1KJx6lO0gu&#10;zEtGAamTFikn2cOkUw2I/StGcTI9nRxg1MeKU6m0uaaiCWwjQwrMu5TDqxttYF9A1ItYm1xc1Yy5&#10;/GbcDmjB6tyOuY4lGL1gKlhhoIbZjG0EoGJPCnp2JaDsI3Ets2XUqmD8jhaQOrC/sXPEkXanExNC&#10;uRm3UxXOaWtqEsHPG/NeONNOodVcgJO97k6Bl2yVeN2tz528XUod5/vF0UuOtYv7Fc6y4KZf3NRc&#10;qGMKGETVWW7lPUgtNBalJ5FvIWWUaCuOluSqhm27wdrcYgUlBnYayibMVkL9QsEaSlCG9M8lVhQF&#10;7CuH7J2Nk8TWLNdJJtMYOmp/5ml/hi+bCwFbOYaCK4lrWnnDfLNQonmEarmwVmEKcwK2M0SM8p0L&#10;05ZGqLeELhZODOqUxOaG30tilVuUbJo9bB6xkl0uGiD6N+EZg9NnKdnK2pVcLJZGFLXL1x1OHX7A&#10;Xltv3oXGyTEaJ6+isWfsYb3zM3/Wu4HLA5f3GTtwWY9edXHxBcaWiP0jeXKMy+6K0Un+/UhOZpMT&#10;e0MZuOwuAf60Hc7l4Vx2x/G7ncvTY1yevupcnibwjjFwebhjQw4Md2z/LrJ/x3YvzvBFwZX37uuH&#10;/WSx33fyu280898AAAD//wMAUEsDBBQABgAIAAAAIQCLjpsW2wAAAAUBAAAPAAAAZHJzL2Rvd25y&#10;ZXYueG1sTI9BS8NAFITvgv9heYI3u0lLqsS8lFLUUxFsBfH2mrwmodm3IbtN0n/v9mSPwwwz32Sr&#10;ybRq4N41VhDiWQSKpbBlIxXC9/796QWU8yQltVYY4cIOVvn9XUZpaUf54mHnKxVKxKWEUHvfpVq7&#10;omZDbmY7luAdbW/IB9lXuuxpDOWm1fMoWmpDjYSFmjre1FycdmeD8DHSuF7Eb8P2dNxcfvfJ5882&#10;ZsTHh2n9Csrz5P/DcMUP6JAHpoM9S+lUixCOeITFM6irmSyDPiAk0Rx0nulb+vwPAAD//wMAUEsB&#10;Ai0AFAAGAAgAAAAhALaDOJL+AAAA4QEAABMAAAAAAAAAAAAAAAAAAAAAAFtDb250ZW50X1R5cGVz&#10;XS54bWxQSwECLQAUAAYACAAAACEAOP0h/9YAAACUAQAACwAAAAAAAAAAAAAAAAAvAQAAX3JlbHMv&#10;LnJlbHNQSwECLQAUAAYACAAAACEAUvJJCkkDAADrEQAADgAAAAAAAAAAAAAAAAAuAgAAZHJzL2Uy&#10;b0RvYy54bWxQSwECLQAUAAYACAAAACEAi46bFtsAAAAFAQAADwAAAAAAAAAAAAAAAACjBQAAZHJz&#10;L2Rvd25yZXYueG1sUEsFBgAAAAAEAAQA8wAAAKsGAAAAAA==&#10;">
                <v:rect id="Rectangle 293"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rect id="Rectangle 295"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cYA&#10;AADcAAAADwAAAGRycy9kb3ducmV2LnhtbESPQWsCMRSE74X+h/AKvUjNuqD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cYAAADcAAAADwAAAAAAAAAAAAAAAACYAgAAZHJz&#10;L2Rvd25yZXYueG1sUEsFBgAAAAAEAAQA9QAAAIsDAAAAAA==&#10;" filled="f" strokecolor="black [3213]" strokeweight="2pt"/>
                <v:rect id="Rectangle 297"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hFcYA&#10;AADcAAAADwAAAGRycy9kb3ducmV2LnhtbESPQWsCMRSE74X+h/AKvUjNuge1W6NIQV2ECmp76O2x&#10;eW6Wbl7CJtX135uC0OMwM98ws0VvW3GmLjSOFYyGGQjiyumGawWfx9XLFESIyBpbx6TgSgEW88eH&#10;GRbaXXhP50OsRYJwKFCBidEXUobKkMUwdJ44eSfXWYxJdrXUHV4S3LYyz7KxtNhwWjDo6d1Q9XP4&#10;tQpWGzNYyu3Hly/D7mTz0q83g2+lnp/65RuISH38D9/bpVaQv07g70w6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qhFcYAAADcAAAADwAAAAAAAAAAAAAAAACYAgAAZHJz&#10;L2Rvd25yZXYueG1sUEsFBgAAAAAEAAQA9QAAAIsDAAAAAA==&#10;" filled="f" strokecolor="black [3213]" strokeweight="2pt"/>
              </v:group>
            </w:pict>
          </mc:Fallback>
        </mc:AlternateContent>
      </w:r>
    </w:p>
    <w:p w:rsidR="00853D9F" w:rsidRDefault="00853D9F">
      <w:pPr>
        <w:rPr>
          <w:b/>
        </w:rPr>
      </w:pPr>
      <w:bookmarkStart w:id="0" w:name="_GoBack"/>
      <w:bookmarkEnd w:id="0"/>
      <w:r>
        <w:rPr>
          <w:b/>
        </w:rPr>
        <w:br w:type="page"/>
      </w:r>
    </w:p>
    <w:p w:rsidR="00AB3BF6" w:rsidRPr="008F111F" w:rsidRDefault="00AB3BF6" w:rsidP="00AB3BF6">
      <w:pPr>
        <w:shd w:val="clear" w:color="auto" w:fill="D9D9D9" w:themeFill="background1" w:themeFillShade="D9"/>
      </w:pPr>
      <w:r>
        <w:rPr>
          <w:b/>
        </w:rPr>
        <w:lastRenderedPageBreak/>
        <w:t>L0</w:t>
      </w:r>
      <w:r>
        <w:rPr>
          <w:b/>
        </w:rPr>
        <w:t>9</w:t>
      </w:r>
      <w:r>
        <w:rPr>
          <w:b/>
        </w:rPr>
        <w:t xml:space="preserve"> – </w:t>
      </w:r>
      <w:r>
        <w:rPr>
          <w:b/>
        </w:rPr>
        <w:t>Diffraction, Interference, and Polarization</w:t>
      </w:r>
    </w:p>
    <w:p w:rsidR="00853D9F" w:rsidRDefault="00853D9F" w:rsidP="00853D9F">
      <w:r>
        <w:rPr>
          <w:i/>
        </w:rPr>
        <w:t xml:space="preserve">Use the following information to answer </w:t>
      </w:r>
      <w:r>
        <w:rPr>
          <w:i/>
        </w:rPr>
        <w:t>Q13 and Q17</w:t>
      </w:r>
      <w:r>
        <w:rPr>
          <w:i/>
        </w:rPr>
        <w:t>:</w:t>
      </w:r>
    </w:p>
    <w:p w:rsidR="00853D9F" w:rsidRDefault="00853D9F" w:rsidP="00853D9F">
      <w:r>
        <w:rPr>
          <w:noProof/>
        </w:rPr>
        <mc:AlternateContent>
          <mc:Choice Requires="wps">
            <w:drawing>
              <wp:anchor distT="0" distB="0" distL="114300" distR="114300" simplePos="0" relativeHeight="251688960" behindDoc="0" locked="0" layoutInCell="1" allowOverlap="1" wp14:anchorId="2239BD9E" wp14:editId="1C2C2740">
                <wp:simplePos x="0" y="0"/>
                <wp:positionH relativeFrom="column">
                  <wp:align>center</wp:align>
                </wp:positionH>
                <wp:positionV relativeFrom="paragraph">
                  <wp:posOffset>0</wp:posOffset>
                </wp:positionV>
                <wp:extent cx="5943600" cy="1943100"/>
                <wp:effectExtent l="0" t="0" r="19050" b="1905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43100"/>
                        </a:xfrm>
                        <a:prstGeom prst="rect">
                          <a:avLst/>
                        </a:prstGeom>
                        <a:solidFill>
                          <a:srgbClr val="FFFFFF"/>
                        </a:solidFill>
                        <a:ln w="9525">
                          <a:solidFill>
                            <a:srgbClr val="000000"/>
                          </a:solidFill>
                          <a:miter lim="800000"/>
                          <a:headEnd/>
                          <a:tailEnd/>
                        </a:ln>
                      </wps:spPr>
                      <wps:txbx>
                        <w:txbxContent>
                          <w:p w:rsidR="00853D9F" w:rsidRPr="00F852DF" w:rsidRDefault="00853D9F" w:rsidP="00853D9F">
                            <w:pPr>
                              <w:rPr>
                                <w:i/>
                              </w:rPr>
                            </w:pPr>
                            <w:r w:rsidRPr="00F852DF">
                              <w:rPr>
                                <w:i/>
                              </w:rPr>
                              <w:t>A student follows three procedures to study the properties of laser light. She uses a laser that emits monochromatic light that has a wavelength of 634 nm.</w:t>
                            </w:r>
                          </w:p>
                          <w:tbl>
                            <w:tblPr>
                              <w:tblStyle w:val="TableGrid"/>
                              <w:tblW w:w="0" w:type="auto"/>
                              <w:jc w:val="center"/>
                              <w:tblLook w:val="04A0" w:firstRow="1" w:lastRow="0" w:firstColumn="1" w:lastColumn="0" w:noHBand="0" w:noVBand="1"/>
                            </w:tblPr>
                            <w:tblGrid>
                              <w:gridCol w:w="558"/>
                              <w:gridCol w:w="4770"/>
                              <w:gridCol w:w="3060"/>
                            </w:tblGrid>
                            <w:tr w:rsidR="00853D9F" w:rsidRPr="00F852DF" w:rsidTr="00F852DF">
                              <w:trPr>
                                <w:jc w:val="center"/>
                              </w:trPr>
                              <w:tc>
                                <w:tcPr>
                                  <w:tcW w:w="558" w:type="dxa"/>
                                  <w:shd w:val="clear" w:color="auto" w:fill="F2F2F2" w:themeFill="background1" w:themeFillShade="F2"/>
                                </w:tcPr>
                                <w:p w:rsidR="00853D9F" w:rsidRPr="00F852DF" w:rsidRDefault="00853D9F" w:rsidP="00F852DF">
                                  <w:pPr>
                                    <w:rPr>
                                      <w:i/>
                                    </w:rPr>
                                  </w:pPr>
                                </w:p>
                              </w:tc>
                              <w:tc>
                                <w:tcPr>
                                  <w:tcW w:w="4770" w:type="dxa"/>
                                  <w:shd w:val="clear" w:color="auto" w:fill="F2F2F2" w:themeFill="background1" w:themeFillShade="F2"/>
                                </w:tcPr>
                                <w:p w:rsidR="00853D9F" w:rsidRPr="00F852DF" w:rsidRDefault="00853D9F" w:rsidP="00F852DF">
                                  <w:pPr>
                                    <w:rPr>
                                      <w:b/>
                                      <w:i/>
                                    </w:rPr>
                                  </w:pPr>
                                  <w:r w:rsidRPr="00F852DF">
                                    <w:rPr>
                                      <w:b/>
                                      <w:i/>
                                    </w:rPr>
                                    <w:t>Procedure</w:t>
                                  </w:r>
                                </w:p>
                              </w:tc>
                              <w:tc>
                                <w:tcPr>
                                  <w:tcW w:w="3060" w:type="dxa"/>
                                  <w:shd w:val="clear" w:color="auto" w:fill="F2F2F2" w:themeFill="background1" w:themeFillShade="F2"/>
                                </w:tcPr>
                                <w:p w:rsidR="00853D9F" w:rsidRPr="00F852DF" w:rsidRDefault="00853D9F" w:rsidP="00F852DF">
                                  <w:pPr>
                                    <w:rPr>
                                      <w:b/>
                                      <w:i/>
                                    </w:rPr>
                                  </w:pPr>
                                  <w:r w:rsidRPr="00F852DF">
                                    <w:rPr>
                                      <w:b/>
                                      <w:i/>
                                    </w:rPr>
                                    <w:t>Observation</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w:t>
                                  </w:r>
                                </w:p>
                              </w:tc>
                              <w:tc>
                                <w:tcPr>
                                  <w:tcW w:w="4770" w:type="dxa"/>
                                  <w:shd w:val="clear" w:color="auto" w:fill="F2F2F2" w:themeFill="background1" w:themeFillShade="F2"/>
                                </w:tcPr>
                                <w:p w:rsidR="00853D9F" w:rsidRPr="00F852DF" w:rsidRDefault="00853D9F" w:rsidP="00F852DF">
                                  <w:pPr>
                                    <w:rPr>
                                      <w:i/>
                                    </w:rPr>
                                  </w:pPr>
                                  <w:r w:rsidRPr="00F852DF">
                                    <w:rPr>
                                      <w:i/>
                                    </w:rPr>
                                    <w:t>The student first shines the laser light through the crystal that has an index of refraction of 1.53.</w:t>
                                  </w:r>
                                </w:p>
                              </w:tc>
                              <w:tc>
                                <w:tcPr>
                                  <w:tcW w:w="3060" w:type="dxa"/>
                                  <w:shd w:val="clear" w:color="auto" w:fill="F2F2F2" w:themeFill="background1" w:themeFillShade="F2"/>
                                </w:tcPr>
                                <w:p w:rsidR="00853D9F" w:rsidRPr="00F852DF" w:rsidRDefault="00853D9F" w:rsidP="00F852DF">
                                  <w:pPr>
                                    <w:rPr>
                                      <w:i/>
                                    </w:rPr>
                                  </w:pPr>
                                  <w:r w:rsidRPr="00F852DF">
                                    <w:rPr>
                                      <w:i/>
                                    </w:rPr>
                                    <w:t>The path of the refracted ray is recorded.</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II</w:t>
                                  </w:r>
                                </w:p>
                              </w:tc>
                              <w:tc>
                                <w:tcPr>
                                  <w:tcW w:w="4770" w:type="dxa"/>
                                  <w:shd w:val="clear" w:color="auto" w:fill="F2F2F2" w:themeFill="background1" w:themeFillShade="F2"/>
                                </w:tcPr>
                                <w:p w:rsidR="00853D9F" w:rsidRPr="00F852DF" w:rsidRDefault="00853D9F" w:rsidP="00F852DF">
                                  <w:pPr>
                                    <w:rPr>
                                      <w:i/>
                                    </w:rPr>
                                  </w:pPr>
                                  <w:r w:rsidRPr="00F852DF">
                                    <w:rPr>
                                      <w:i/>
                                    </w:rPr>
                                    <w:t>The student shines the laser light through a diffraction grating that has 5.00 x 10</w:t>
                                  </w:r>
                                  <w:r w:rsidRPr="00F852DF">
                                    <w:rPr>
                                      <w:i/>
                                      <w:vertAlign w:val="superscript"/>
                                    </w:rPr>
                                    <w:t>5</w:t>
                                  </w:r>
                                  <w:r w:rsidRPr="00F852DF">
                                    <w:rPr>
                                      <w:i/>
                                    </w:rPr>
                                    <w:t xml:space="preserve"> lines/m.</w:t>
                                  </w:r>
                                </w:p>
                              </w:tc>
                              <w:tc>
                                <w:tcPr>
                                  <w:tcW w:w="3060" w:type="dxa"/>
                                  <w:shd w:val="clear" w:color="auto" w:fill="F2F2F2" w:themeFill="background1" w:themeFillShade="F2"/>
                                </w:tcPr>
                                <w:p w:rsidR="00853D9F" w:rsidRPr="00F852DF" w:rsidRDefault="00853D9F" w:rsidP="00F852DF">
                                  <w:pPr>
                                    <w:rPr>
                                      <w:i/>
                                    </w:rPr>
                                  </w:pPr>
                                  <w:r w:rsidRPr="00F852DF">
                                    <w:rPr>
                                      <w:i/>
                                    </w:rPr>
                                    <w:t>An interference pattern is projected onto a screen.</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III</w:t>
                                  </w:r>
                                </w:p>
                              </w:tc>
                              <w:tc>
                                <w:tcPr>
                                  <w:tcW w:w="4770" w:type="dxa"/>
                                  <w:shd w:val="clear" w:color="auto" w:fill="F2F2F2" w:themeFill="background1" w:themeFillShade="F2"/>
                                </w:tcPr>
                                <w:p w:rsidR="00853D9F" w:rsidRPr="00F852DF" w:rsidRDefault="00853D9F" w:rsidP="00F852DF">
                                  <w:pPr>
                                    <w:rPr>
                                      <w:i/>
                                    </w:rPr>
                                  </w:pPr>
                                  <w:r w:rsidRPr="00F852DF">
                                    <w:rPr>
                                      <w:i/>
                                    </w:rPr>
                                    <w:t>The student shines the laser light upon a photovoltaic cell that is connected to an ammeter.</w:t>
                                  </w:r>
                                </w:p>
                              </w:tc>
                              <w:tc>
                                <w:tcPr>
                                  <w:tcW w:w="3060" w:type="dxa"/>
                                  <w:shd w:val="clear" w:color="auto" w:fill="F2F2F2" w:themeFill="background1" w:themeFillShade="F2"/>
                                </w:tcPr>
                                <w:p w:rsidR="00853D9F" w:rsidRPr="00F852DF" w:rsidRDefault="00853D9F" w:rsidP="00F852DF">
                                  <w:pPr>
                                    <w:rPr>
                                      <w:i/>
                                    </w:rPr>
                                  </w:pPr>
                                  <w:r w:rsidRPr="00F852DF">
                                    <w:rPr>
                                      <w:i/>
                                    </w:rPr>
                                    <w:t>No electrical current is measured.</w:t>
                                  </w:r>
                                </w:p>
                              </w:tc>
                            </w:tr>
                          </w:tbl>
                          <w:p w:rsidR="00853D9F" w:rsidRDefault="00853D9F" w:rsidP="00853D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0;margin-top:0;width:468pt;height:153pt;z-index:2516889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LY+JQIAAE4EAAAOAAAAZHJzL2Uyb0RvYy54bWysVNtu2zAMfR+wfxD0vtjOkq4x4hRdugwD&#10;ugvQ7gMYWY6FSaInKbG7ry8lp2l2exnmB0EUqSPyHNLLq8FodpDOK7QVLyY5Z9IKrJXdVfzr/ebV&#10;JWc+gK1Bo5UVf5CeX61evlj2XSmn2KKupWMEYn3ZdxVvQ+jKLPOilQb8BDtpydmgMxDIdLusdtAT&#10;utHZNM8vsh5d3TkU0ns6vRmdfJXwm0aK8LlpvAxMV5xyC2l1ad3GNVstodw56FoljmnAP2RhQFl6&#10;9AR1AwHY3qnfoIwSDj02YSLQZNg0SshUA1VT5L9Uc9dCJ1MtRI7vTjT5/wcrPh2+OKbqis8WnFkw&#10;pNG9HAJ7iwObRnr6zpcUdddRXBjomGROpfruFsU3zyyuW7A7ee0c9q2EmtIr4s3s7OqI4yPItv+I&#10;NT0D+4AJaGicidwRG4zQSaaHkzQxFUGH88Xs9UVOLkG+goyCjPgGlE/XO+fDe4mGxU3FHWmf4OFw&#10;68MY+hQSX/OoVb1RWifD7bZr7dgBqE826Tui/xSmLesrvphP5yMDf4XI0/cnCKMCNbxWpuKXpyAo&#10;I2/vbE1pQhlA6XFP1Wl7JDJyN7IYhu2QJCsSBZHlLdYPRK3DscFpIGnTovvBWU/NXXH/fQ9OcqY/&#10;WJJnUcxmcRqSMZu/mZLhzj3bcw9YQVAVD5yN23VIExRztXhNMjYqEfycyTFnatok0XHA4lSc2ynq&#10;+TewegQAAP//AwBQSwMEFAAGAAgAAAAhAE2+PCDbAAAABQEAAA8AAABkcnMvZG93bnJldi54bWxM&#10;j0FPwzAMhe9I/IfISFzQlkJRt5WmE0ICwW0MBNes8dqKxClJ1pV/j+ECF8tPz3r+XrWenBUjhth7&#10;UnA5z0AgNd701Cp4fbmfLUHEpMlo6wkVfGGEdX16UunS+CM947hNreAQiqVW0KU0lFLGpkOn49wP&#10;SOztfXA6sQytNEEfOdxZeZVlhXS6J/7Q6QHvOmw+tgenYHn9OL7Hp3zz1hR7u0oXi/HhMyh1fjbd&#10;3oBIOKW/Y/jBZ3SomWnnD2SisAq4SPqd7K3yguVOQZ7xIutK/qevvwEAAP//AwBQSwECLQAUAAYA&#10;CAAAACEAtoM4kv4AAADhAQAAEwAAAAAAAAAAAAAAAAAAAAAAW0NvbnRlbnRfVHlwZXNdLnhtbFBL&#10;AQItABQABgAIAAAAIQA4/SH/1gAAAJQBAAALAAAAAAAAAAAAAAAAAC8BAABfcmVscy8ucmVsc1BL&#10;AQItABQABgAIAAAAIQAKSLY+JQIAAE4EAAAOAAAAAAAAAAAAAAAAAC4CAABkcnMvZTJvRG9jLnht&#10;bFBLAQItABQABgAIAAAAIQBNvjwg2wAAAAUBAAAPAAAAAAAAAAAAAAAAAH8EAABkcnMvZG93bnJl&#10;di54bWxQSwUGAAAAAAQABADzAAAAhwUAAAAA&#10;">
                <v:textbox>
                  <w:txbxContent>
                    <w:p w:rsidR="00853D9F" w:rsidRPr="00F852DF" w:rsidRDefault="00853D9F" w:rsidP="00853D9F">
                      <w:pPr>
                        <w:rPr>
                          <w:i/>
                        </w:rPr>
                      </w:pPr>
                      <w:r w:rsidRPr="00F852DF">
                        <w:rPr>
                          <w:i/>
                        </w:rPr>
                        <w:t>A student follows three procedures to study the properties of laser light. She uses a laser that emits monochromatic light that has a wavelength of 634 nm.</w:t>
                      </w:r>
                    </w:p>
                    <w:tbl>
                      <w:tblPr>
                        <w:tblStyle w:val="TableGrid"/>
                        <w:tblW w:w="0" w:type="auto"/>
                        <w:jc w:val="center"/>
                        <w:tblLook w:val="04A0" w:firstRow="1" w:lastRow="0" w:firstColumn="1" w:lastColumn="0" w:noHBand="0" w:noVBand="1"/>
                      </w:tblPr>
                      <w:tblGrid>
                        <w:gridCol w:w="558"/>
                        <w:gridCol w:w="4770"/>
                        <w:gridCol w:w="3060"/>
                      </w:tblGrid>
                      <w:tr w:rsidR="00853D9F" w:rsidRPr="00F852DF" w:rsidTr="00F852DF">
                        <w:trPr>
                          <w:jc w:val="center"/>
                        </w:trPr>
                        <w:tc>
                          <w:tcPr>
                            <w:tcW w:w="558" w:type="dxa"/>
                            <w:shd w:val="clear" w:color="auto" w:fill="F2F2F2" w:themeFill="background1" w:themeFillShade="F2"/>
                          </w:tcPr>
                          <w:p w:rsidR="00853D9F" w:rsidRPr="00F852DF" w:rsidRDefault="00853D9F" w:rsidP="00F852DF">
                            <w:pPr>
                              <w:rPr>
                                <w:i/>
                              </w:rPr>
                            </w:pPr>
                          </w:p>
                        </w:tc>
                        <w:tc>
                          <w:tcPr>
                            <w:tcW w:w="4770" w:type="dxa"/>
                            <w:shd w:val="clear" w:color="auto" w:fill="F2F2F2" w:themeFill="background1" w:themeFillShade="F2"/>
                          </w:tcPr>
                          <w:p w:rsidR="00853D9F" w:rsidRPr="00F852DF" w:rsidRDefault="00853D9F" w:rsidP="00F852DF">
                            <w:pPr>
                              <w:rPr>
                                <w:b/>
                                <w:i/>
                              </w:rPr>
                            </w:pPr>
                            <w:r w:rsidRPr="00F852DF">
                              <w:rPr>
                                <w:b/>
                                <w:i/>
                              </w:rPr>
                              <w:t>Procedure</w:t>
                            </w:r>
                          </w:p>
                        </w:tc>
                        <w:tc>
                          <w:tcPr>
                            <w:tcW w:w="3060" w:type="dxa"/>
                            <w:shd w:val="clear" w:color="auto" w:fill="F2F2F2" w:themeFill="background1" w:themeFillShade="F2"/>
                          </w:tcPr>
                          <w:p w:rsidR="00853D9F" w:rsidRPr="00F852DF" w:rsidRDefault="00853D9F" w:rsidP="00F852DF">
                            <w:pPr>
                              <w:rPr>
                                <w:b/>
                                <w:i/>
                              </w:rPr>
                            </w:pPr>
                            <w:r w:rsidRPr="00F852DF">
                              <w:rPr>
                                <w:b/>
                                <w:i/>
                              </w:rPr>
                              <w:t>Observation</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w:t>
                            </w:r>
                          </w:p>
                        </w:tc>
                        <w:tc>
                          <w:tcPr>
                            <w:tcW w:w="4770" w:type="dxa"/>
                            <w:shd w:val="clear" w:color="auto" w:fill="F2F2F2" w:themeFill="background1" w:themeFillShade="F2"/>
                          </w:tcPr>
                          <w:p w:rsidR="00853D9F" w:rsidRPr="00F852DF" w:rsidRDefault="00853D9F" w:rsidP="00F852DF">
                            <w:pPr>
                              <w:rPr>
                                <w:i/>
                              </w:rPr>
                            </w:pPr>
                            <w:r w:rsidRPr="00F852DF">
                              <w:rPr>
                                <w:i/>
                              </w:rPr>
                              <w:t>The student first shines the laser light through the crystal that has an index of refraction of 1.53.</w:t>
                            </w:r>
                          </w:p>
                        </w:tc>
                        <w:tc>
                          <w:tcPr>
                            <w:tcW w:w="3060" w:type="dxa"/>
                            <w:shd w:val="clear" w:color="auto" w:fill="F2F2F2" w:themeFill="background1" w:themeFillShade="F2"/>
                          </w:tcPr>
                          <w:p w:rsidR="00853D9F" w:rsidRPr="00F852DF" w:rsidRDefault="00853D9F" w:rsidP="00F852DF">
                            <w:pPr>
                              <w:rPr>
                                <w:i/>
                              </w:rPr>
                            </w:pPr>
                            <w:r w:rsidRPr="00F852DF">
                              <w:rPr>
                                <w:i/>
                              </w:rPr>
                              <w:t>The path of the refracted ray is recorded.</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II</w:t>
                            </w:r>
                          </w:p>
                        </w:tc>
                        <w:tc>
                          <w:tcPr>
                            <w:tcW w:w="4770" w:type="dxa"/>
                            <w:shd w:val="clear" w:color="auto" w:fill="F2F2F2" w:themeFill="background1" w:themeFillShade="F2"/>
                          </w:tcPr>
                          <w:p w:rsidR="00853D9F" w:rsidRPr="00F852DF" w:rsidRDefault="00853D9F" w:rsidP="00F852DF">
                            <w:pPr>
                              <w:rPr>
                                <w:i/>
                              </w:rPr>
                            </w:pPr>
                            <w:r w:rsidRPr="00F852DF">
                              <w:rPr>
                                <w:i/>
                              </w:rPr>
                              <w:t>The student shines the laser light through a diffraction grating that has 5.00 x 10</w:t>
                            </w:r>
                            <w:r w:rsidRPr="00F852DF">
                              <w:rPr>
                                <w:i/>
                                <w:vertAlign w:val="superscript"/>
                              </w:rPr>
                              <w:t>5</w:t>
                            </w:r>
                            <w:r w:rsidRPr="00F852DF">
                              <w:rPr>
                                <w:i/>
                              </w:rPr>
                              <w:t xml:space="preserve"> lines/m.</w:t>
                            </w:r>
                          </w:p>
                        </w:tc>
                        <w:tc>
                          <w:tcPr>
                            <w:tcW w:w="3060" w:type="dxa"/>
                            <w:shd w:val="clear" w:color="auto" w:fill="F2F2F2" w:themeFill="background1" w:themeFillShade="F2"/>
                          </w:tcPr>
                          <w:p w:rsidR="00853D9F" w:rsidRPr="00F852DF" w:rsidRDefault="00853D9F" w:rsidP="00F852DF">
                            <w:pPr>
                              <w:rPr>
                                <w:i/>
                              </w:rPr>
                            </w:pPr>
                            <w:r w:rsidRPr="00F852DF">
                              <w:rPr>
                                <w:i/>
                              </w:rPr>
                              <w:t>An interference pattern is projected onto a screen.</w:t>
                            </w:r>
                          </w:p>
                        </w:tc>
                      </w:tr>
                      <w:tr w:rsidR="00853D9F" w:rsidRPr="00F852DF" w:rsidTr="00F852DF">
                        <w:trPr>
                          <w:jc w:val="center"/>
                        </w:trPr>
                        <w:tc>
                          <w:tcPr>
                            <w:tcW w:w="558" w:type="dxa"/>
                            <w:shd w:val="clear" w:color="auto" w:fill="F2F2F2" w:themeFill="background1" w:themeFillShade="F2"/>
                          </w:tcPr>
                          <w:p w:rsidR="00853D9F" w:rsidRPr="00F852DF" w:rsidRDefault="00853D9F" w:rsidP="00F852DF">
                            <w:pPr>
                              <w:rPr>
                                <w:b/>
                                <w:i/>
                              </w:rPr>
                            </w:pPr>
                            <w:r>
                              <w:rPr>
                                <w:b/>
                                <w:i/>
                              </w:rPr>
                              <w:t>III</w:t>
                            </w:r>
                          </w:p>
                        </w:tc>
                        <w:tc>
                          <w:tcPr>
                            <w:tcW w:w="4770" w:type="dxa"/>
                            <w:shd w:val="clear" w:color="auto" w:fill="F2F2F2" w:themeFill="background1" w:themeFillShade="F2"/>
                          </w:tcPr>
                          <w:p w:rsidR="00853D9F" w:rsidRPr="00F852DF" w:rsidRDefault="00853D9F" w:rsidP="00F852DF">
                            <w:pPr>
                              <w:rPr>
                                <w:i/>
                              </w:rPr>
                            </w:pPr>
                            <w:r w:rsidRPr="00F852DF">
                              <w:rPr>
                                <w:i/>
                              </w:rPr>
                              <w:t>The student shines the laser light upon a photovoltaic cell that is connected to an ammeter.</w:t>
                            </w:r>
                          </w:p>
                        </w:tc>
                        <w:tc>
                          <w:tcPr>
                            <w:tcW w:w="3060" w:type="dxa"/>
                            <w:shd w:val="clear" w:color="auto" w:fill="F2F2F2" w:themeFill="background1" w:themeFillShade="F2"/>
                          </w:tcPr>
                          <w:p w:rsidR="00853D9F" w:rsidRPr="00F852DF" w:rsidRDefault="00853D9F" w:rsidP="00F852DF">
                            <w:pPr>
                              <w:rPr>
                                <w:i/>
                              </w:rPr>
                            </w:pPr>
                            <w:r w:rsidRPr="00F852DF">
                              <w:rPr>
                                <w:i/>
                              </w:rPr>
                              <w:t>No electrical current is measured.</w:t>
                            </w:r>
                          </w:p>
                        </w:tc>
                      </w:tr>
                    </w:tbl>
                    <w:p w:rsidR="00853D9F" w:rsidRDefault="00853D9F" w:rsidP="00853D9F"/>
                  </w:txbxContent>
                </v:textbox>
              </v:shape>
            </w:pict>
          </mc:Fallback>
        </mc:AlternateContent>
      </w:r>
    </w:p>
    <w:p w:rsidR="00853D9F" w:rsidRDefault="00853D9F" w:rsidP="00853D9F"/>
    <w:p w:rsidR="00853D9F" w:rsidRDefault="00853D9F" w:rsidP="00853D9F"/>
    <w:p w:rsidR="00853D9F" w:rsidRDefault="00853D9F" w:rsidP="00853D9F"/>
    <w:p w:rsidR="00853D9F" w:rsidRPr="00F852DF" w:rsidRDefault="00853D9F" w:rsidP="00853D9F"/>
    <w:p w:rsidR="00853D9F" w:rsidRDefault="00853D9F" w:rsidP="00853D9F"/>
    <w:p w:rsidR="00853D9F" w:rsidRDefault="00853D9F" w:rsidP="00853D9F"/>
    <w:p w:rsidR="00853D9F" w:rsidRDefault="00853D9F" w:rsidP="00853D9F">
      <w:pPr>
        <w:rPr>
          <w:i/>
          <w:sz w:val="16"/>
          <w:szCs w:val="16"/>
        </w:rPr>
      </w:pPr>
      <w:r w:rsidRPr="00F852DF">
        <w:rPr>
          <w:b/>
        </w:rPr>
        <w:t>Q</w:t>
      </w:r>
      <w:r>
        <w:rPr>
          <w:b/>
        </w:rPr>
        <w:t>17</w:t>
      </w:r>
      <w:r w:rsidRPr="00F852DF">
        <w:rPr>
          <w:b/>
        </w:rPr>
        <w:t>:</w:t>
      </w:r>
      <w:r>
        <w:t xml:space="preserve"> In procedure </w:t>
      </w:r>
      <w:r>
        <w:rPr>
          <w:b/>
          <w:i/>
        </w:rPr>
        <w:t>II</w:t>
      </w:r>
      <w:r>
        <w:t>, the angle between the central maximum and the first bright spot of the interference pattern is ______</w:t>
      </w:r>
      <w:r>
        <w:rPr>
          <w:vertAlign w:val="superscript"/>
        </w:rPr>
        <w:t>o</w:t>
      </w:r>
      <w:r>
        <w:t>.</w:t>
      </w:r>
      <w:r>
        <w:br/>
      </w:r>
      <w:r>
        <w:rPr>
          <w:i/>
          <w:sz w:val="18"/>
          <w:szCs w:val="18"/>
        </w:rPr>
        <w:br/>
      </w:r>
      <w:r>
        <w:rPr>
          <w:i/>
          <w:sz w:val="16"/>
          <w:szCs w:val="16"/>
        </w:rPr>
        <w:t xml:space="preserve">(Record you </w:t>
      </w:r>
      <w:r>
        <w:rPr>
          <w:b/>
          <w:i/>
          <w:sz w:val="16"/>
          <w:szCs w:val="16"/>
        </w:rPr>
        <w:t>three-digit</w:t>
      </w:r>
      <w:r>
        <w:rPr>
          <w:i/>
          <w:sz w:val="16"/>
          <w:szCs w:val="16"/>
        </w:rPr>
        <w:t xml:space="preserve"> answer in the numerical response boxes below.)</w:t>
      </w:r>
    </w:p>
    <w:p w:rsidR="00853D9F" w:rsidRDefault="00853D9F" w:rsidP="00853D9F">
      <w:r>
        <w:rPr>
          <w:noProof/>
        </w:rPr>
        <mc:AlternateContent>
          <mc:Choice Requires="wpg">
            <w:drawing>
              <wp:anchor distT="0" distB="0" distL="114300" distR="114300" simplePos="0" relativeHeight="251702272" behindDoc="0" locked="0" layoutInCell="1" allowOverlap="1">
                <wp:simplePos x="0" y="0"/>
                <wp:positionH relativeFrom="column">
                  <wp:posOffset>0</wp:posOffset>
                </wp:positionH>
                <wp:positionV relativeFrom="paragraph">
                  <wp:posOffset>23495</wp:posOffset>
                </wp:positionV>
                <wp:extent cx="990600" cy="295275"/>
                <wp:effectExtent l="0" t="0" r="19050" b="28575"/>
                <wp:wrapNone/>
                <wp:docPr id="289" name="Group 289"/>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84" name="Rectangle 84"/>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5" name="Rectangle 85"/>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6" name="Rectangle 86"/>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8" name="Rectangle 88"/>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89" o:spid="_x0000_s1026" style="position:absolute;margin-left:0;margin-top:1.85pt;width:78pt;height:23.25pt;z-index:251702272"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Gi7UAMAAOMRAAAOAAAAZHJzL2Uyb0RvYy54bWzsWFtv2yAUfp+0/4B4X+x4SZpYdaqoXatJ&#10;1Va1nfpMMb5INjAgcbJfvwM2TtZU3dpJfXIeHAOHc/k43wF8eratK7RhSpeCJ3g8CjFinIq05HmC&#10;f9xffppjpA3hKakEZwneMY3Plh8/nDYyZpEoRJUyhUAJ13EjE1wYI+Mg0LRgNdEjIRmHwUyomhho&#10;qjxIFWlAe10FURjOgkaoVCpBmdbQe9EO4qXTn2WMmu9ZpplBVYLBN+Oeyj0f7TNYnpI4V0QWJe3c&#10;IG/woiYlB6O9qgtiCFqr8khVXVIltMjMiIo6EFlWUuZigGjG4ZNorpRYSxdLHje57GECaJ/g9Ga1&#10;9NvmRqEyTXA0X2DESQ2L5Owi2wHwNDKPQepKyTt5o7qOvG3ZiLeZqu0/xIK2DthdDyzbGkShc7EI&#10;ZyHAT2EoWkyjk2kLPC1gdY5m0eLLi/MCbzSwvvWuNBJSSO9R0v+H0l1BJHPgaxt/h9J84kG6hdwi&#10;PK8Ygj4Hi5PrQdKxBrz+FaFocjKbHiHUR0piqbS5YqJG9iXBCqy7hCOba23APIh6EWuTi8uyqqCf&#10;xBW3Ty2qMrV9rmHpxc4rhTYEiGG2YxsBqDiQgpadCRj7SNyb2VWs1XrLMkgcWN3IOeIou9dJKGXc&#10;jNuhgqSsNTUN4eeNeS+c6YqDQqs5Ayd73Z0CL9kq8bpbnzt5O5U5xveTw5ccayf3M5xlwU0/uS65&#10;UM8pqCCqznIr70FqobEoPYp0BwmjRFtvtKSXJSzbNdHmhigoMLDSUDRhtBDqF0YNFKAE659rohhG&#10;1VcOubsYTya2YrnGZHoSQUMdjjwejvB1fS5gKcdQbiV1r1beVP41U6J+gFq5slZhiHAKthNMjfKN&#10;c9MWRqi2lK1WTgyqlCTmmt9JapVblGya3W8fiJJdLhqg+Tfh+ULiJynZytqZXKzWRmSly9c9Th1+&#10;wF1bbd6DxNNnSOxKkjUPZP87iT1fj2udH/mz1g1MHph8yNeByXr0qkOLLy8dQ/12PHuGybNXbceT&#10;xfSzPZsMTHYHAL/TDnvysCe7rfi99mS4KLa3j4OD9fxVTD6ZwN1iYPJwuoYcGE7X/hZyeLp2F2b4&#10;kuCKe/fVw36qOGw7+f23meVvAAAA//8DAFBLAwQUAAYACAAAACEAi46bFtsAAAAFAQAADwAAAGRy&#10;cy9kb3ducmV2LnhtbEyPQUvDQBSE74L/YXmCN7tJS6rEvJRS1FMRbAXx9pq8JqHZtyG7TdJ/7/Zk&#10;j8MMM99kq8m0auDeNVYQ4lkEiqWwZSMVwvf+/ekFlPMkJbVWGOHCDlb5/V1GaWlH+eJh5ysVSsSl&#10;hFB736Vau6JmQ25mO5bgHW1vyAfZV7rsaQzlptXzKFpqQ42EhZo63tRcnHZng/Ax0rhexG/D9nTc&#10;XH73yefPNmbEx4dp/QrK8+T/w3DFD+iQB6aDPUvpVIsQjniExTOoq5ksgz4gJNEcdJ7pW/r8DwAA&#10;//8DAFBLAQItABQABgAIAAAAIQC2gziS/gAAAOEBAAATAAAAAAAAAAAAAAAAAAAAAABbQ29udGVu&#10;dF9UeXBlc10ueG1sUEsBAi0AFAAGAAgAAAAhADj9If/WAAAAlAEAAAsAAAAAAAAAAAAAAAAALwEA&#10;AF9yZWxzLy5yZWxzUEsBAi0AFAAGAAgAAAAhAIzAaLtQAwAA4xEAAA4AAAAAAAAAAAAAAAAALgIA&#10;AGRycy9lMm9Eb2MueG1sUEsBAi0AFAAGAAgAAAAhAIuOmxbbAAAABQEAAA8AAAAAAAAAAAAAAAAA&#10;qgUAAGRycy9kb3ducmV2LnhtbFBLBQYAAAAABAAEAPMAAACyBgAAAAA=&#10;">
                <v:rect id="Rectangle 84"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QxcQA&#10;AADbAAAADwAAAGRycy9kb3ducmV2LnhtbESPQWsCMRSE7wX/Q3hCL6LZihTZGkUE6yJY0NZDb4/N&#10;c7O4eQmbVNd/b4SCx2FmvmFmi8424kJtqB0reBtlIIhLp2uuFPx8r4dTECEia2wck4IbBVjMey8z&#10;zLW78p4uh1iJBOGQowITo8+lDKUhi2HkPHHyTq61GJNsK6lbvCa4beQ4y96lxZrTgkFPK0Pl+fBn&#10;Faw3ZrCU293RF+HrZMeF/9wMfpV67XfLDxCRuvgM/7cLrWA6gceX9A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rEMXEAAAA2wAAAA8AAAAAAAAAAAAAAAAAmAIAAGRycy9k&#10;b3ducmV2LnhtbFBLBQYAAAAABAAEAPUAAACJAwAAAAA=&#10;" filled="f" strokecolor="black [3213]" strokeweight="2pt"/>
                <v:rect id="Rectangle 85"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e1XsQA&#10;AADbAAAADwAAAGRycy9kb3ducmV2LnhtbESPQWsCMRSE7wX/Q3hCL6LZChbZGkUE6yJY0NZDb4/N&#10;c7O4eQmbVNd/b4SCx2FmvmFmi8424kJtqB0reBtlIIhLp2uuFPx8r4dTECEia2wck4IbBVjMey8z&#10;zLW78p4uh1iJBOGQowITo8+lDKUhi2HkPHHyTq61GJNsK6lbvCa4beQ4y96lxZrTgkFPK0Pl+fBn&#10;Faw3ZrCU293RF+HrZMeF/9wMfpV67XfLDxCRuvgM/7cLrWA6gceX9A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ntV7EAAAA2wAAAA8AAAAAAAAAAAAAAAAAmAIAAGRycy9k&#10;b3ducmV2LnhtbFBLBQYAAAAABAAEAPUAAACJAwAAAAA=&#10;" filled="f" strokecolor="black [3213]" strokeweight="2pt"/>
                <v:rect id="Rectangle 86"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UrKcQA&#10;AADbAAAADwAAAGRycy9kb3ducmV2LnhtbESPQWsCMRSE7wX/Q3hCL6JZPYisRhFBXYQKtfXg7bF5&#10;bhY3L2GT6vrvG6HQ4zAz3zCLVWcbcac21I4VjEcZCOLS6ZorBd9f2+EMRIjIGhvHpOBJAVbL3tsC&#10;c+0e/En3U6xEgnDIUYGJ0edShtKQxTBynjh5V9dajEm2ldQtPhLcNnKSZVNpsea0YNDTxlB5O/1Y&#10;Bdu9Gazl4ePsi3C82knhd/vBRan3freeg4jUxf/wX7vQCmZTeH1JP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KynEAAAA2wAAAA8AAAAAAAAAAAAAAAAAmAIAAGRycy9k&#10;b3ducmV2LnhtbFBLBQYAAAAABAAEAPUAAACJAwAAAAA=&#10;" filled="f" strokecolor="black [3213]" strokeweight="2pt"/>
                <v:rect id="Rectangle 88"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YawMEA&#10;AADbAAAADwAAAGRycy9kb3ducmV2LnhtbERPy4rCMBTdC/MP4Q64EU3HhUjHKCI4lgEFH7Nwd2mu&#10;TbG5CU3Uzt+bheDycN6zRWcbcac21I4VfI0yEMSl0zVXCk7H9XAKIkRkjY1jUvBPARbzj94Mc+0e&#10;vKf7IVYihXDIUYGJ0edShtKQxTBynjhxF9dajAm2ldQtPlK4beQ4yybSYs2pwaCnlaHyerhZBeuN&#10;GSzl7/bPF2F3sePC/2wGZ6X6n93yG0SkLr7FL3ehFUzT2P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mGsDBAAAA2wAAAA8AAAAAAAAAAAAAAAAAmAIAAGRycy9kb3du&#10;cmV2LnhtbFBLBQYAAAAABAAEAPUAAACGAwAAAAA=&#10;" filled="f" strokecolor="black [3213]" strokeweight="2pt"/>
              </v:group>
            </w:pict>
          </mc:Fallback>
        </mc:AlternateContent>
      </w:r>
    </w:p>
    <w:p w:rsidR="00853D9F" w:rsidRDefault="00853D9F" w:rsidP="00853D9F">
      <w:pPr>
        <w:rPr>
          <w:i/>
          <w:sz w:val="16"/>
          <w:szCs w:val="16"/>
        </w:rPr>
      </w:pPr>
    </w:p>
    <w:p w:rsidR="00853D9F" w:rsidRDefault="00853D9F">
      <w:pPr>
        <w:rPr>
          <w:i/>
        </w:rPr>
      </w:pPr>
      <w:r>
        <w:rPr>
          <w:i/>
        </w:rPr>
        <w:br w:type="page"/>
      </w:r>
    </w:p>
    <w:p w:rsidR="00853D9F" w:rsidRDefault="00853D9F" w:rsidP="00853D9F">
      <w:r>
        <w:rPr>
          <w:i/>
        </w:rPr>
        <w:lastRenderedPageBreak/>
        <w:t>Use the following information to answer Q18:</w:t>
      </w:r>
    </w:p>
    <w:p w:rsidR="00853D9F" w:rsidRDefault="00853D9F" w:rsidP="00853D9F">
      <w:r>
        <w:rPr>
          <w:noProof/>
        </w:rPr>
        <mc:AlternateContent>
          <mc:Choice Requires="wps">
            <w:drawing>
              <wp:anchor distT="0" distB="0" distL="114300" distR="114300" simplePos="0" relativeHeight="251692032" behindDoc="0" locked="0" layoutInCell="1" allowOverlap="1" wp14:editId="36B11C9B">
                <wp:simplePos x="0" y="0"/>
                <wp:positionH relativeFrom="column">
                  <wp:align>center</wp:align>
                </wp:positionH>
                <wp:positionV relativeFrom="paragraph">
                  <wp:posOffset>0</wp:posOffset>
                </wp:positionV>
                <wp:extent cx="5861776" cy="914400"/>
                <wp:effectExtent l="0" t="0" r="24765" b="19050"/>
                <wp:wrapNone/>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776" cy="914400"/>
                        </a:xfrm>
                        <a:prstGeom prst="rect">
                          <a:avLst/>
                        </a:prstGeom>
                        <a:solidFill>
                          <a:srgbClr val="FFFFFF"/>
                        </a:solidFill>
                        <a:ln w="9525">
                          <a:solidFill>
                            <a:srgbClr val="000000"/>
                          </a:solidFill>
                          <a:miter lim="800000"/>
                          <a:headEnd/>
                          <a:tailEnd/>
                        </a:ln>
                      </wps:spPr>
                      <wps:txbx>
                        <w:txbxContent>
                          <w:p w:rsidR="00853D9F" w:rsidRPr="00853D9F" w:rsidRDefault="00853D9F">
                            <w:r>
                              <w:t>In an investigation, a group of students directs light from a laser pointer at a diffraction grating that has a line spacing of 1.67 x 10</w:t>
                            </w:r>
                            <w:r>
                              <w:rPr>
                                <w:vertAlign w:val="superscript"/>
                              </w:rPr>
                              <w:t>-6</w:t>
                            </w:r>
                            <w:r>
                              <w:t xml:space="preserve"> m. A series of bright spots appears on a screen placed 1.00 m from the grating. The students measure a distance of 43.9 cm based on the central bright spot and the first order bright spot.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0;margin-top:0;width:461.55pt;height:1in;z-index:2516920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xzjJQIAAEwEAAAOAAAAZHJzL2Uyb0RvYy54bWysVNuO0zAQfUfiHyy/07Sl7Zao6WrpUoS0&#10;XKRdPmDiOI2F7Qm226R8PWOnLdUCL4g8WL6Mj8+cM5PVbW80O0jnFdqCT0ZjzqQVWCm7K/jXp+2r&#10;JWc+gK1Ao5UFP0rPb9cvX6y6NpdTbFBX0jECsT7v2oI3IbR5lnnRSAN+hK20dFijMxBo6XZZ5aAj&#10;dKOz6Xi8yDp0VetQSO9p93445OuEX9dShM917WVguuDELaTRpbGMY7ZeQb5z0DZKnGjAP7AwoCw9&#10;eoG6hwBs79RvUEYJhx7rMBJoMqxrJWTKgbKZjJ9l89hAK1MuJI5vLzL5/wcrPh2+OKaqgs8XnFkw&#10;5NGT7AN7iz2bRnm61ucU9dhSXOhpm2xOqfr2AcU3zyxuGrA7eeccdo2EiuhN4s3s6uqA4yNI2X3E&#10;ip6BfcAE1NfORO1IDUboZNPxYk2kImhzvlxMbm6IoqCzN5PZbJy8yyA/326dD+8lGhYnBXdkfUKH&#10;w4MPkQ3k55D4mEetqq3SOi3crtxoxw5AZbJNX0rgWZi2rKPX59P5IMBfIcbp+xOEUYHqXStT8OUl&#10;CPIo2ztbpWoMoPQwJ8rannSM0g0ihr7sk2Ovz/aUWB1JWIdDeVM70qRB94Ozjkq74P77HpzkTH+w&#10;ZE6Sj3ohLWbzmykp7q5PyusTsIKgCh44G6abkPon6mbxjkysVdI3uj0wOVGmkk2yn9or9sT1OkX9&#10;+gmsfwIAAP//AwBQSwMEFAAGAAgAAAAhABqg59/cAAAABQEAAA8AAABkcnMvZG93bnJldi54bWxM&#10;j8FOwzAQRO9I/IO1SFxQ67SNShviVAgJBDcoFVzdeJtE2Otgu2n4exYucBlpNaOZt+VmdFYMGGLn&#10;ScFsmoFAqr3pqFGwe72frEDEpMlo6wkVfGGETXV+VurC+BO94LBNjeASioVW0KbUF1LGukWn49T3&#10;SOwdfHA68RkaaYI+cbmzcp5lS+l0R7zQ6h7vWqw/tkenYJU/Du/xafH8Vi8Pdp2uroeHz6DU5cV4&#10;ewMi4Zj+wvCDz+hQMdPeH8lEYRXwI+lX2VvPFzMQew7leQayKuV/+uobAAD//wMAUEsBAi0AFAAG&#10;AAgAAAAhALaDOJL+AAAA4QEAABMAAAAAAAAAAAAAAAAAAAAAAFtDb250ZW50X1R5cGVzXS54bWxQ&#10;SwECLQAUAAYACAAAACEAOP0h/9YAAACUAQAACwAAAAAAAAAAAAAAAAAvAQAAX3JlbHMvLnJlbHNQ&#10;SwECLQAUAAYACAAAACEAD6cc4yUCAABMBAAADgAAAAAAAAAAAAAAAAAuAgAAZHJzL2Uyb0RvYy54&#10;bWxQSwECLQAUAAYACAAAACEAGqDn39wAAAAFAQAADwAAAAAAAAAAAAAAAAB/BAAAZHJzL2Rvd25y&#10;ZXYueG1sUEsFBgAAAAAEAAQA8wAAAIgFAAAAAA==&#10;">
                <v:textbox>
                  <w:txbxContent>
                    <w:p w:rsidR="00853D9F" w:rsidRPr="00853D9F" w:rsidRDefault="00853D9F">
                      <w:r>
                        <w:t>In an investigation, a group of students directs light from a laser pointer at a diffraction grating that has a line spacing of 1.67 x 10</w:t>
                      </w:r>
                      <w:r>
                        <w:rPr>
                          <w:vertAlign w:val="superscript"/>
                        </w:rPr>
                        <w:t>-6</w:t>
                      </w:r>
                      <w:r>
                        <w:t xml:space="preserve"> m. A series of bright spots appears on a screen placed 1.00 m from the grating. The students measure a distance of 43.9 cm based on the central bright spot and the first order bright spot.</w:t>
                      </w:r>
                    </w:p>
                  </w:txbxContent>
                </v:textbox>
              </v:shape>
            </w:pict>
          </mc:Fallback>
        </mc:AlternateContent>
      </w:r>
    </w:p>
    <w:p w:rsidR="00853D9F" w:rsidRDefault="00853D9F" w:rsidP="00853D9F"/>
    <w:p w:rsidR="00853D9F" w:rsidRDefault="00853D9F" w:rsidP="00853D9F"/>
    <w:p w:rsidR="00853D9F" w:rsidRDefault="00853D9F" w:rsidP="00853D9F"/>
    <w:p w:rsidR="00853D9F" w:rsidRPr="00853D9F" w:rsidRDefault="00853D9F" w:rsidP="00853D9F">
      <w:r>
        <w:rPr>
          <w:b/>
        </w:rPr>
        <w:t>Q18:</w:t>
      </w:r>
      <w:r>
        <w:t xml:space="preserve"> Based on the students’ measurements, the wavelength of the light emitted by the laser pointer, expressed in scientific notation, is </w:t>
      </w:r>
      <w:proofErr w:type="spellStart"/>
      <w:r>
        <w:rPr>
          <w:b/>
          <w:i/>
        </w:rPr>
        <w:t>a.bc</w:t>
      </w:r>
      <w:proofErr w:type="spellEnd"/>
      <w:r>
        <w:t xml:space="preserve"> x 10</w:t>
      </w:r>
      <w:r>
        <w:rPr>
          <w:b/>
          <w:i/>
          <w:vertAlign w:val="superscript"/>
        </w:rPr>
        <w:t>-d</w:t>
      </w:r>
      <w:r>
        <w:t xml:space="preserve"> m. The values of </w:t>
      </w:r>
      <w:r>
        <w:rPr>
          <w:b/>
          <w:i/>
        </w:rPr>
        <w:t>a, b, c,</w:t>
      </w:r>
      <w:r>
        <w:t xml:space="preserve"> and </w:t>
      </w:r>
      <w:r>
        <w:rPr>
          <w:b/>
          <w:i/>
        </w:rPr>
        <w:t>d</w:t>
      </w:r>
      <w:r>
        <w:t xml:space="preserve"> are ___, ___, ___, and ___.</w:t>
      </w:r>
    </w:p>
    <w:p w:rsidR="00853D9F" w:rsidRDefault="00853D9F" w:rsidP="00853D9F">
      <w:pPr>
        <w:rPr>
          <w:i/>
          <w:sz w:val="16"/>
          <w:szCs w:val="16"/>
        </w:rPr>
      </w:pPr>
      <w:r>
        <w:rPr>
          <w:i/>
          <w:sz w:val="16"/>
          <w:szCs w:val="16"/>
        </w:rPr>
        <w:t xml:space="preserve">(Record you </w:t>
      </w:r>
      <w:r>
        <w:rPr>
          <w:b/>
          <w:i/>
          <w:sz w:val="16"/>
          <w:szCs w:val="16"/>
        </w:rPr>
        <w:t>four</w:t>
      </w:r>
      <w:r>
        <w:rPr>
          <w:b/>
          <w:i/>
          <w:sz w:val="16"/>
          <w:szCs w:val="16"/>
        </w:rPr>
        <w:t>-digit</w:t>
      </w:r>
      <w:r>
        <w:rPr>
          <w:i/>
          <w:sz w:val="16"/>
          <w:szCs w:val="16"/>
        </w:rPr>
        <w:t xml:space="preserve"> answer in the numerical response boxes below.)</w:t>
      </w:r>
    </w:p>
    <w:p w:rsidR="00853D9F" w:rsidRDefault="00853D9F" w:rsidP="00853D9F">
      <w:r>
        <w:rPr>
          <w:noProof/>
        </w:rPr>
        <mc:AlternateContent>
          <mc:Choice Requires="wpg">
            <w:drawing>
              <wp:anchor distT="0" distB="0" distL="114300" distR="114300" simplePos="0" relativeHeight="251704320" behindDoc="0" locked="0" layoutInCell="1" allowOverlap="1">
                <wp:simplePos x="0" y="0"/>
                <wp:positionH relativeFrom="column">
                  <wp:posOffset>0</wp:posOffset>
                </wp:positionH>
                <wp:positionV relativeFrom="paragraph">
                  <wp:posOffset>23495</wp:posOffset>
                </wp:positionV>
                <wp:extent cx="990600" cy="295275"/>
                <wp:effectExtent l="0" t="0" r="19050" b="28575"/>
                <wp:wrapNone/>
                <wp:docPr id="290" name="Group 290"/>
                <wp:cNvGraphicFramePr/>
                <a:graphic xmlns:a="http://schemas.openxmlformats.org/drawingml/2006/main">
                  <a:graphicData uri="http://schemas.microsoft.com/office/word/2010/wordprocessingGroup">
                    <wpg:wgp>
                      <wpg:cNvGrpSpPr/>
                      <wpg:grpSpPr>
                        <a:xfrm>
                          <a:off x="0" y="0"/>
                          <a:ext cx="990600" cy="295275"/>
                          <a:chOff x="0" y="0"/>
                          <a:chExt cx="990600" cy="295275"/>
                        </a:xfrm>
                      </wpg:grpSpPr>
                      <wps:wsp>
                        <wps:cNvPr id="89" name="Rectangle 89"/>
                        <wps:cNvSpPr/>
                        <wps:spPr>
                          <a:xfrm>
                            <a:off x="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2476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1" name="Rectangle 91"/>
                        <wps:cNvSpPr/>
                        <wps:spPr>
                          <a:xfrm>
                            <a:off x="49530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742950" y="0"/>
                            <a:ext cx="247650"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0" o:spid="_x0000_s1026" style="position:absolute;margin-left:0;margin-top:1.85pt;width:78pt;height:23.25pt;z-index:251704320" coordsize="9906,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UtQUAMAAOMRAAAOAAAAZHJzL2Uyb0RvYy54bWzsWFtP2zAUfp+0/xDlfU2atZREpKiCgSYh&#10;hoCJZ+M4F8mxPdtt2v36HTtxmlHEgEk8pQ+pL8fn8vmcz05OTrc19TZEqoqz1J9OQt8jDPOsYkXq&#10;/7y/+HLse0ojliHKGUn9HVH+6fLzp5NGJCTiJacZkR4oYSppROqXWoskCBQuSY3UhAvCYDLnskYa&#10;urIIMoka0F7TIArDo6DhMhOSY6IUjJ63k/7S6s9zgvWPPFdEezT1wTdtn9I+H80zWJ6gpJBIlBXu&#10;3EDv8KJGFQOjvapzpJG3ltWBqrrCkiue6wnmdcDzvMLExgDRTMMn0VxKvhY2liJpCtHDBNA+wend&#10;avH15kZ6VZb6UQz4MFTDJlm7nhkAeBpRJCB1KcWduJHdQNH2TMTbXNbmH2LxthbYXQ8s2WoPw2Ac&#10;h0chqMcwFcXzaDFvgccl7M7BKlx+e3Fd4IwGxrfelUZACqk9Sur/ULorkSAWfGXi71A6jh1It5Bb&#10;iBWUeDBmYbFyPUgqUYDXaxGKZouj+QFCfaQoEVLpS8JrzzRSX4J1m3Boc6U0mAdRJ2JsMn5RUQrj&#10;KKHMPBWnVWbGbMeUFzmj0tsgKAy9nZoIQMVACnpmJWDsIrEtvaOk1XpLckgc2N3IOmJLdq8TYUyY&#10;nrZTJcpIa2oews8Zc15Y05SBQqM5Byd73Z0CJ9kqcbpbnzt5s5TYiu8Xhy851i7uV1jLnOl+cV0x&#10;Lp9TQCGqznIr70BqoTEoPfJsBwkjecs3SuCLCrbtCil9gyQQDOw0kCbMllz+9r0GCCj11a81ksT3&#10;6HcGuRtPZzMQ07Yzmy8i6MjhzONwhq3rMw5bOQW6Fdg2jbymrplLXj8AV66MVZhCDIPt1Mdaus6Z&#10;bokR2BaT1cqKAUsJpK/YncBGuUHJpNn99gFJ0eWihjK/5q5eUPIkJVtZs5Lx1VrzvLL5usepww9q&#10;17DNBxTxnun2RezI7pVF7Or1kOvczN9cN1byWMnDeh0rWU3edGlx9GIIYn8cx8B37Z1lUMmWnju5&#10;fx/Hs3j+1dxNxkq2FwB30o5n8ngm26P4o87k6JlKjt50sV7M4N1irOTxdg05MN6u3VvI8HZtX5jh&#10;S4Il9+6rh/lUMexb+f23meUfAAAA//8DAFBLAwQUAAYACAAAACEAi46bFtsAAAAFAQAADwAAAGRy&#10;cy9kb3ducmV2LnhtbEyPQUvDQBSE74L/YXmCN7tJS6rEvJRS1FMRbAXx9pq8JqHZtyG7TdJ/7/Zk&#10;j8MMM99kq8m0auDeNVYQ4lkEiqWwZSMVwvf+/ekFlPMkJbVWGOHCDlb5/V1GaWlH+eJh5ysVSsSl&#10;hFB736Vau6JmQ25mO5bgHW1vyAfZV7rsaQzlptXzKFpqQ42EhZo63tRcnHZng/Ax0rhexG/D9nTc&#10;XH73yefPNmbEx4dp/QrK8+T/w3DFD+iQB6aDPUvpVIsQjniExTOoq5ksgz4gJNEcdJ7pW/r8DwAA&#10;//8DAFBLAQItABQABgAIAAAAIQC2gziS/gAAAOEBAAATAAAAAAAAAAAAAAAAAAAAAABbQ29udGVu&#10;dF9UeXBlc10ueG1sUEsBAi0AFAAGAAgAAAAhADj9If/WAAAAlAEAAAsAAAAAAAAAAAAAAAAALwEA&#10;AF9yZWxzLy5yZWxzUEsBAi0AFAAGAAgAAAAhAKmtS1BQAwAA4xEAAA4AAAAAAAAAAAAAAAAALgIA&#10;AGRycy9lMm9Eb2MueG1sUEsBAi0AFAAGAAgAAAAhAIuOmxbbAAAABQEAAA8AAAAAAAAAAAAAAAAA&#10;qgUAAGRycy9kb3ducmV2LnhtbFBLBQYAAAAABAAEAPMAAACyBgAAAAA=&#10;">
                <v:rect id="Rectangle 89" o:spid="_x0000_s1027" style="position:absolute;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W8QA&#10;AADbAAAADwAAAGRycy9kb3ducmV2LnhtbESPQWsCMRSE74L/ITyhF9FsPRTdGkUE6yJY0NZDb4/N&#10;c7O4eQmbVNd/3wgFj8PMfMPMl51txJXaUDtW8DrOQBCXTtdcKfj+2oymIEJE1tg4JgV3CrBc9Htz&#10;zLW78YGux1iJBOGQowITo8+lDKUhi2HsPHHyzq61GJNsK6lbvCW4beQky96kxZrTgkFPa0Pl5fhr&#10;FWy2ZriSu/3JF+HzbCeF/9gOf5R6GXSrdxCRuvgM/7cLrWA6g8eX9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qv1vEAAAA2wAAAA8AAAAAAAAAAAAAAAAAmAIAAGRycy9k&#10;b3ducmV2LnhtbFBLBQYAAAAABAAEAPUAAACJAwAAAAA=&#10;" filled="f" strokecolor="black [3213]" strokeweight="2pt"/>
                <v:rect id="Rectangle 90" o:spid="_x0000_s1028" style="position:absolute;left:2476;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AG8IA&#10;AADbAAAADwAAAGRycy9kb3ducmV2LnhtbERPz2vCMBS+C/sfwhvsIprOw9BqKjJwloGCbh68PZrX&#10;pqx5CU2m3X+/HASPH9/v1XqwnbhSH1rHCl6nGQjiyumWGwXfX9vJHESIyBo7x6TgjwKsi6fRCnPt&#10;bnyk6yk2IoVwyFGBidHnUobKkMUwdZ44cbXrLcYE+0bqHm8p3HZylmVv0mLLqcGgp3dD1c/p1yrY&#10;7sx4Iz/3Z1+GQ21npf/YjS9KvTwPmyWISEN8iO/uUitYp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yYAbwgAAANsAAAAPAAAAAAAAAAAAAAAAAJgCAABkcnMvZG93&#10;bnJldi54bWxQSwUGAAAAAAQABAD1AAAAhwMAAAAA&#10;" filled="f" strokecolor="black [3213]" strokeweight="2pt"/>
                <v:rect id="Rectangle 91" o:spid="_x0000_s1029" style="position:absolute;left:4953;width:247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lgMUA&#10;AADbAAAADwAAAGRycy9kb3ducmV2LnhtbESPT2sCMRTE74V+h/CEXkSzepC6NYoU1EVowX+H3h6b&#10;52Zx8xI2UbffvhGEHoeZ+Q0zW3S2ETdqQ+1YwWiYgSAuna65UnA8rAbvIEJE1tg4JgW/FGAxf32Z&#10;Ya7dnXd028dKJAiHHBWYGH0uZSgNWQxD54mTd3atxZhkW0nd4j3BbSPHWTaRFmtOCwY9fRoqL/ur&#10;VbDamP5Sbr9OvgjfZzsu/HrT/1HqrdctP0BE6uJ/+NkutILp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SWAxQAAANsAAAAPAAAAAAAAAAAAAAAAAJgCAABkcnMv&#10;ZG93bnJldi54bWxQSwUGAAAAAAQABAD1AAAAigMAAAAA&#10;" filled="f" strokecolor="black [3213]" strokeweight="2pt"/>
                <v:rect id="Rectangle 92" o:spid="_x0000_s1030" style="position:absolute;left:7429;width:247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798UA&#10;AADbAAAADwAAAGRycy9kb3ducmV2LnhtbESPT2sCMRTE74V+h/AKvYhm3UOpW6OIoC4FC/47eHts&#10;npulm5ewibr99qZQ6HGYmd8w03lvW3GjLjSOFYxHGQjiyumGawXHw2r4DiJEZI2tY1LwQwHms+en&#10;KRba3XlHt32sRYJwKFCBidEXUobKkMUwcp44eRfXWYxJdrXUHd4T3LYyz7I3abHhtGDQ09JQ9b2/&#10;WgWrjRks5Of25MvwdbF56debwVmp15d+8QEiUh//w3/tUiuY5P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V7v3xQAAANsAAAAPAAAAAAAAAAAAAAAAAJgCAABkcnMv&#10;ZG93bnJldi54bWxQSwUGAAAAAAQABAD1AAAAigMAAAAA&#10;" filled="f" strokecolor="black [3213]" strokeweight="2pt"/>
              </v:group>
            </w:pict>
          </mc:Fallback>
        </mc:AlternateContent>
      </w:r>
    </w:p>
    <w:p w:rsidR="00853D9F" w:rsidRDefault="00853D9F" w:rsidP="00853D9F">
      <w:pPr>
        <w:rPr>
          <w:i/>
          <w:sz w:val="16"/>
          <w:szCs w:val="16"/>
        </w:rPr>
      </w:pPr>
    </w:p>
    <w:p w:rsidR="00853D9F" w:rsidRDefault="00853D9F" w:rsidP="00853D9F">
      <w:pPr>
        <w:rPr>
          <w:i/>
          <w:sz w:val="18"/>
          <w:szCs w:val="18"/>
        </w:rPr>
      </w:pPr>
    </w:p>
    <w:sectPr w:rsidR="00853D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0369B"/>
    <w:multiLevelType w:val="hybridMultilevel"/>
    <w:tmpl w:val="25128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1A316A"/>
    <w:multiLevelType w:val="hybridMultilevel"/>
    <w:tmpl w:val="D42C31F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E853861"/>
    <w:multiLevelType w:val="hybridMultilevel"/>
    <w:tmpl w:val="894C918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02A4DCE"/>
    <w:multiLevelType w:val="hybridMultilevel"/>
    <w:tmpl w:val="EB744F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1D53BD"/>
    <w:multiLevelType w:val="hybridMultilevel"/>
    <w:tmpl w:val="DC321E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4AB2418"/>
    <w:multiLevelType w:val="hybridMultilevel"/>
    <w:tmpl w:val="01487FE2"/>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A43647"/>
    <w:multiLevelType w:val="hybridMultilevel"/>
    <w:tmpl w:val="93B657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D933D03"/>
    <w:multiLevelType w:val="hybridMultilevel"/>
    <w:tmpl w:val="CE3C87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E80EB0"/>
    <w:multiLevelType w:val="hybridMultilevel"/>
    <w:tmpl w:val="1624A5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262641ED"/>
    <w:multiLevelType w:val="hybridMultilevel"/>
    <w:tmpl w:val="046CEA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68C7D3C"/>
    <w:multiLevelType w:val="hybridMultilevel"/>
    <w:tmpl w:val="C27C9E8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8BF6C78"/>
    <w:multiLevelType w:val="hybridMultilevel"/>
    <w:tmpl w:val="B7E429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E43081C"/>
    <w:multiLevelType w:val="hybridMultilevel"/>
    <w:tmpl w:val="3D66DE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3502461D"/>
    <w:multiLevelType w:val="hybridMultilevel"/>
    <w:tmpl w:val="F8764E5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7173AFE"/>
    <w:multiLevelType w:val="hybridMultilevel"/>
    <w:tmpl w:val="DEE0FA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AC7C57"/>
    <w:multiLevelType w:val="hybridMultilevel"/>
    <w:tmpl w:val="D9C013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B434DA"/>
    <w:multiLevelType w:val="hybridMultilevel"/>
    <w:tmpl w:val="B3C406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BDD3FBB"/>
    <w:multiLevelType w:val="hybridMultilevel"/>
    <w:tmpl w:val="30ACC0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A053AC"/>
    <w:multiLevelType w:val="hybridMultilevel"/>
    <w:tmpl w:val="84120B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42160A86"/>
    <w:multiLevelType w:val="hybridMultilevel"/>
    <w:tmpl w:val="3F7853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221169"/>
    <w:multiLevelType w:val="hybridMultilevel"/>
    <w:tmpl w:val="7EE489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427547B"/>
    <w:multiLevelType w:val="hybridMultilevel"/>
    <w:tmpl w:val="6284E16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44ED0A86"/>
    <w:multiLevelType w:val="hybridMultilevel"/>
    <w:tmpl w:val="7E145E4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96036ED"/>
    <w:multiLevelType w:val="hybridMultilevel"/>
    <w:tmpl w:val="E09071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49A03D1F"/>
    <w:multiLevelType w:val="hybridMultilevel"/>
    <w:tmpl w:val="09D8F10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4AC11906"/>
    <w:multiLevelType w:val="hybridMultilevel"/>
    <w:tmpl w:val="4454AC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4B55449F"/>
    <w:multiLevelType w:val="hybridMultilevel"/>
    <w:tmpl w:val="5948842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512B2B3D"/>
    <w:multiLevelType w:val="hybridMultilevel"/>
    <w:tmpl w:val="4E907F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2652E86"/>
    <w:multiLevelType w:val="hybridMultilevel"/>
    <w:tmpl w:val="93B657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52B060DB"/>
    <w:multiLevelType w:val="hybridMultilevel"/>
    <w:tmpl w:val="CFE4D4C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53CD18CC"/>
    <w:multiLevelType w:val="hybridMultilevel"/>
    <w:tmpl w:val="33324A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AC16A98"/>
    <w:multiLevelType w:val="hybridMultilevel"/>
    <w:tmpl w:val="2DE412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76D7D64"/>
    <w:multiLevelType w:val="hybridMultilevel"/>
    <w:tmpl w:val="916C84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6A394CCF"/>
    <w:multiLevelType w:val="hybridMultilevel"/>
    <w:tmpl w:val="4BC06DE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6B2528A1"/>
    <w:multiLevelType w:val="hybridMultilevel"/>
    <w:tmpl w:val="8E802E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6EDA6556"/>
    <w:multiLevelType w:val="hybridMultilevel"/>
    <w:tmpl w:val="FA6A64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6F710873"/>
    <w:multiLevelType w:val="hybridMultilevel"/>
    <w:tmpl w:val="9D08DD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757C5C06"/>
    <w:multiLevelType w:val="hybridMultilevel"/>
    <w:tmpl w:val="096A8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61721BB"/>
    <w:multiLevelType w:val="hybridMultilevel"/>
    <w:tmpl w:val="C9EC1A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7B856AB9"/>
    <w:multiLevelType w:val="hybridMultilevel"/>
    <w:tmpl w:val="B616D7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EA56000"/>
    <w:multiLevelType w:val="hybridMultilevel"/>
    <w:tmpl w:val="7ACA04E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7EAE1BA3"/>
    <w:multiLevelType w:val="hybridMultilevel"/>
    <w:tmpl w:val="6C323D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5"/>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9"/>
  </w:num>
  <w:num w:numId="33">
    <w:abstractNumId w:val="19"/>
  </w:num>
  <w:num w:numId="34">
    <w:abstractNumId w:val="7"/>
  </w:num>
  <w:num w:numId="35">
    <w:abstractNumId w:val="20"/>
  </w:num>
  <w:num w:numId="36">
    <w:abstractNumId w:val="14"/>
  </w:num>
  <w:num w:numId="37">
    <w:abstractNumId w:val="17"/>
  </w:num>
  <w:num w:numId="38">
    <w:abstractNumId w:val="37"/>
  </w:num>
  <w:num w:numId="39">
    <w:abstractNumId w:val="3"/>
  </w:num>
  <w:num w:numId="40">
    <w:abstractNumId w:val="0"/>
  </w:num>
  <w:num w:numId="41">
    <w:abstractNumId w:val="30"/>
  </w:num>
  <w:num w:numId="4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00044"/>
    <w:rsid w:val="000417B9"/>
    <w:rsid w:val="00071D5A"/>
    <w:rsid w:val="00084FB3"/>
    <w:rsid w:val="000A3851"/>
    <w:rsid w:val="000A5E09"/>
    <w:rsid w:val="00130E70"/>
    <w:rsid w:val="00137D6B"/>
    <w:rsid w:val="00153F30"/>
    <w:rsid w:val="001D56B6"/>
    <w:rsid w:val="001D65DE"/>
    <w:rsid w:val="001E17BE"/>
    <w:rsid w:val="001F413E"/>
    <w:rsid w:val="00224F25"/>
    <w:rsid w:val="002B11BF"/>
    <w:rsid w:val="002F0D3A"/>
    <w:rsid w:val="00315178"/>
    <w:rsid w:val="00323563"/>
    <w:rsid w:val="003405E4"/>
    <w:rsid w:val="00381DBA"/>
    <w:rsid w:val="003B3A01"/>
    <w:rsid w:val="003B56D0"/>
    <w:rsid w:val="003C0FF7"/>
    <w:rsid w:val="003C57CE"/>
    <w:rsid w:val="003D624C"/>
    <w:rsid w:val="003E0D37"/>
    <w:rsid w:val="00427797"/>
    <w:rsid w:val="00461D4F"/>
    <w:rsid w:val="00480233"/>
    <w:rsid w:val="0048607B"/>
    <w:rsid w:val="005142F0"/>
    <w:rsid w:val="005217DF"/>
    <w:rsid w:val="0055318D"/>
    <w:rsid w:val="005B512F"/>
    <w:rsid w:val="005B52F9"/>
    <w:rsid w:val="005B56AE"/>
    <w:rsid w:val="005D6020"/>
    <w:rsid w:val="005E5124"/>
    <w:rsid w:val="00604274"/>
    <w:rsid w:val="00605F7C"/>
    <w:rsid w:val="00652295"/>
    <w:rsid w:val="00656A10"/>
    <w:rsid w:val="0065707F"/>
    <w:rsid w:val="00666574"/>
    <w:rsid w:val="00687637"/>
    <w:rsid w:val="006C2BFA"/>
    <w:rsid w:val="006F5D4F"/>
    <w:rsid w:val="006F6722"/>
    <w:rsid w:val="0075713C"/>
    <w:rsid w:val="007929BB"/>
    <w:rsid w:val="007D59A4"/>
    <w:rsid w:val="00825642"/>
    <w:rsid w:val="0083493F"/>
    <w:rsid w:val="00836B5E"/>
    <w:rsid w:val="00853D9F"/>
    <w:rsid w:val="0089190B"/>
    <w:rsid w:val="008D7FA4"/>
    <w:rsid w:val="008F111F"/>
    <w:rsid w:val="00934126"/>
    <w:rsid w:val="00953B59"/>
    <w:rsid w:val="009C2E06"/>
    <w:rsid w:val="00A13653"/>
    <w:rsid w:val="00AB3BF6"/>
    <w:rsid w:val="00AD57FE"/>
    <w:rsid w:val="00AE5624"/>
    <w:rsid w:val="00AF2D3B"/>
    <w:rsid w:val="00B6799D"/>
    <w:rsid w:val="00BB765A"/>
    <w:rsid w:val="00BB7C73"/>
    <w:rsid w:val="00BC4E46"/>
    <w:rsid w:val="00BE3FD3"/>
    <w:rsid w:val="00BE486C"/>
    <w:rsid w:val="00C3397F"/>
    <w:rsid w:val="00C4164B"/>
    <w:rsid w:val="00C87ACE"/>
    <w:rsid w:val="00CA34B3"/>
    <w:rsid w:val="00CC2354"/>
    <w:rsid w:val="00CC56E5"/>
    <w:rsid w:val="00CF1ADC"/>
    <w:rsid w:val="00D052DB"/>
    <w:rsid w:val="00D42501"/>
    <w:rsid w:val="00D64461"/>
    <w:rsid w:val="00D75405"/>
    <w:rsid w:val="00D85DDB"/>
    <w:rsid w:val="00DB2DE0"/>
    <w:rsid w:val="00E11901"/>
    <w:rsid w:val="00E16BDE"/>
    <w:rsid w:val="00E25C69"/>
    <w:rsid w:val="00E85AA5"/>
    <w:rsid w:val="00E8774A"/>
    <w:rsid w:val="00ED2E2A"/>
    <w:rsid w:val="00ED52C5"/>
    <w:rsid w:val="00EF1110"/>
    <w:rsid w:val="00EF3A01"/>
    <w:rsid w:val="00F03B17"/>
    <w:rsid w:val="00F414F6"/>
    <w:rsid w:val="00F44FCF"/>
    <w:rsid w:val="00FC4563"/>
    <w:rsid w:val="00FC7CE3"/>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table" w:styleId="TableGrid">
    <w:name w:val="Table Grid"/>
    <w:basedOn w:val="TableNormal"/>
    <w:uiPriority w:val="59"/>
    <w:rsid w:val="00AB3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table" w:styleId="TableGrid">
    <w:name w:val="Table Grid"/>
    <w:basedOn w:val="TableNormal"/>
    <w:uiPriority w:val="59"/>
    <w:rsid w:val="00AB3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39399">
      <w:bodyDiv w:val="1"/>
      <w:marLeft w:val="0"/>
      <w:marRight w:val="0"/>
      <w:marTop w:val="0"/>
      <w:marBottom w:val="0"/>
      <w:divBdr>
        <w:top w:val="none" w:sz="0" w:space="0" w:color="auto"/>
        <w:left w:val="none" w:sz="0" w:space="0" w:color="auto"/>
        <w:bottom w:val="none" w:sz="0" w:space="0" w:color="auto"/>
        <w:right w:val="none" w:sz="0" w:space="0" w:color="auto"/>
      </w:divBdr>
    </w:div>
    <w:div w:id="66346441">
      <w:bodyDiv w:val="1"/>
      <w:marLeft w:val="0"/>
      <w:marRight w:val="0"/>
      <w:marTop w:val="0"/>
      <w:marBottom w:val="0"/>
      <w:divBdr>
        <w:top w:val="none" w:sz="0" w:space="0" w:color="auto"/>
        <w:left w:val="none" w:sz="0" w:space="0" w:color="auto"/>
        <w:bottom w:val="none" w:sz="0" w:space="0" w:color="auto"/>
        <w:right w:val="none" w:sz="0" w:space="0" w:color="auto"/>
      </w:divBdr>
    </w:div>
    <w:div w:id="72044564">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174195881">
      <w:bodyDiv w:val="1"/>
      <w:marLeft w:val="0"/>
      <w:marRight w:val="0"/>
      <w:marTop w:val="0"/>
      <w:marBottom w:val="0"/>
      <w:divBdr>
        <w:top w:val="none" w:sz="0" w:space="0" w:color="auto"/>
        <w:left w:val="none" w:sz="0" w:space="0" w:color="auto"/>
        <w:bottom w:val="none" w:sz="0" w:space="0" w:color="auto"/>
        <w:right w:val="none" w:sz="0" w:space="0" w:color="auto"/>
      </w:divBdr>
    </w:div>
    <w:div w:id="280186262">
      <w:bodyDiv w:val="1"/>
      <w:marLeft w:val="0"/>
      <w:marRight w:val="0"/>
      <w:marTop w:val="0"/>
      <w:marBottom w:val="0"/>
      <w:divBdr>
        <w:top w:val="none" w:sz="0" w:space="0" w:color="auto"/>
        <w:left w:val="none" w:sz="0" w:space="0" w:color="auto"/>
        <w:bottom w:val="none" w:sz="0" w:space="0" w:color="auto"/>
        <w:right w:val="none" w:sz="0" w:space="0" w:color="auto"/>
      </w:divBdr>
    </w:div>
    <w:div w:id="328868763">
      <w:bodyDiv w:val="1"/>
      <w:marLeft w:val="0"/>
      <w:marRight w:val="0"/>
      <w:marTop w:val="0"/>
      <w:marBottom w:val="0"/>
      <w:divBdr>
        <w:top w:val="none" w:sz="0" w:space="0" w:color="auto"/>
        <w:left w:val="none" w:sz="0" w:space="0" w:color="auto"/>
        <w:bottom w:val="none" w:sz="0" w:space="0" w:color="auto"/>
        <w:right w:val="none" w:sz="0" w:space="0" w:color="auto"/>
      </w:divBdr>
    </w:div>
    <w:div w:id="385614663">
      <w:bodyDiv w:val="1"/>
      <w:marLeft w:val="0"/>
      <w:marRight w:val="0"/>
      <w:marTop w:val="0"/>
      <w:marBottom w:val="0"/>
      <w:divBdr>
        <w:top w:val="none" w:sz="0" w:space="0" w:color="auto"/>
        <w:left w:val="none" w:sz="0" w:space="0" w:color="auto"/>
        <w:bottom w:val="none" w:sz="0" w:space="0" w:color="auto"/>
        <w:right w:val="none" w:sz="0" w:space="0" w:color="auto"/>
      </w:divBdr>
    </w:div>
    <w:div w:id="409811109">
      <w:bodyDiv w:val="1"/>
      <w:marLeft w:val="0"/>
      <w:marRight w:val="0"/>
      <w:marTop w:val="0"/>
      <w:marBottom w:val="0"/>
      <w:divBdr>
        <w:top w:val="none" w:sz="0" w:space="0" w:color="auto"/>
        <w:left w:val="none" w:sz="0" w:space="0" w:color="auto"/>
        <w:bottom w:val="none" w:sz="0" w:space="0" w:color="auto"/>
        <w:right w:val="none" w:sz="0" w:space="0" w:color="auto"/>
      </w:divBdr>
    </w:div>
    <w:div w:id="414253706">
      <w:bodyDiv w:val="1"/>
      <w:marLeft w:val="0"/>
      <w:marRight w:val="0"/>
      <w:marTop w:val="0"/>
      <w:marBottom w:val="0"/>
      <w:divBdr>
        <w:top w:val="none" w:sz="0" w:space="0" w:color="auto"/>
        <w:left w:val="none" w:sz="0" w:space="0" w:color="auto"/>
        <w:bottom w:val="none" w:sz="0" w:space="0" w:color="auto"/>
        <w:right w:val="none" w:sz="0" w:space="0" w:color="auto"/>
      </w:divBdr>
    </w:div>
    <w:div w:id="468786153">
      <w:bodyDiv w:val="1"/>
      <w:marLeft w:val="0"/>
      <w:marRight w:val="0"/>
      <w:marTop w:val="0"/>
      <w:marBottom w:val="0"/>
      <w:divBdr>
        <w:top w:val="none" w:sz="0" w:space="0" w:color="auto"/>
        <w:left w:val="none" w:sz="0" w:space="0" w:color="auto"/>
        <w:bottom w:val="none" w:sz="0" w:space="0" w:color="auto"/>
        <w:right w:val="none" w:sz="0" w:space="0" w:color="auto"/>
      </w:divBdr>
    </w:div>
    <w:div w:id="475533934">
      <w:bodyDiv w:val="1"/>
      <w:marLeft w:val="0"/>
      <w:marRight w:val="0"/>
      <w:marTop w:val="0"/>
      <w:marBottom w:val="0"/>
      <w:divBdr>
        <w:top w:val="none" w:sz="0" w:space="0" w:color="auto"/>
        <w:left w:val="none" w:sz="0" w:space="0" w:color="auto"/>
        <w:bottom w:val="none" w:sz="0" w:space="0" w:color="auto"/>
        <w:right w:val="none" w:sz="0" w:space="0" w:color="auto"/>
      </w:divBdr>
    </w:div>
    <w:div w:id="510796779">
      <w:bodyDiv w:val="1"/>
      <w:marLeft w:val="0"/>
      <w:marRight w:val="0"/>
      <w:marTop w:val="0"/>
      <w:marBottom w:val="0"/>
      <w:divBdr>
        <w:top w:val="none" w:sz="0" w:space="0" w:color="auto"/>
        <w:left w:val="none" w:sz="0" w:space="0" w:color="auto"/>
        <w:bottom w:val="none" w:sz="0" w:space="0" w:color="auto"/>
        <w:right w:val="none" w:sz="0" w:space="0" w:color="auto"/>
      </w:divBdr>
    </w:div>
    <w:div w:id="532109591">
      <w:bodyDiv w:val="1"/>
      <w:marLeft w:val="0"/>
      <w:marRight w:val="0"/>
      <w:marTop w:val="0"/>
      <w:marBottom w:val="0"/>
      <w:divBdr>
        <w:top w:val="none" w:sz="0" w:space="0" w:color="auto"/>
        <w:left w:val="none" w:sz="0" w:space="0" w:color="auto"/>
        <w:bottom w:val="none" w:sz="0" w:space="0" w:color="auto"/>
        <w:right w:val="none" w:sz="0" w:space="0" w:color="auto"/>
      </w:divBdr>
    </w:div>
    <w:div w:id="541405249">
      <w:bodyDiv w:val="1"/>
      <w:marLeft w:val="0"/>
      <w:marRight w:val="0"/>
      <w:marTop w:val="0"/>
      <w:marBottom w:val="0"/>
      <w:divBdr>
        <w:top w:val="none" w:sz="0" w:space="0" w:color="auto"/>
        <w:left w:val="none" w:sz="0" w:space="0" w:color="auto"/>
        <w:bottom w:val="none" w:sz="0" w:space="0" w:color="auto"/>
        <w:right w:val="none" w:sz="0" w:space="0" w:color="auto"/>
      </w:divBdr>
    </w:div>
    <w:div w:id="576791087">
      <w:bodyDiv w:val="1"/>
      <w:marLeft w:val="0"/>
      <w:marRight w:val="0"/>
      <w:marTop w:val="0"/>
      <w:marBottom w:val="0"/>
      <w:divBdr>
        <w:top w:val="none" w:sz="0" w:space="0" w:color="auto"/>
        <w:left w:val="none" w:sz="0" w:space="0" w:color="auto"/>
        <w:bottom w:val="none" w:sz="0" w:space="0" w:color="auto"/>
        <w:right w:val="none" w:sz="0" w:space="0" w:color="auto"/>
      </w:divBdr>
    </w:div>
    <w:div w:id="579607030">
      <w:bodyDiv w:val="1"/>
      <w:marLeft w:val="0"/>
      <w:marRight w:val="0"/>
      <w:marTop w:val="0"/>
      <w:marBottom w:val="0"/>
      <w:divBdr>
        <w:top w:val="none" w:sz="0" w:space="0" w:color="auto"/>
        <w:left w:val="none" w:sz="0" w:space="0" w:color="auto"/>
        <w:bottom w:val="none" w:sz="0" w:space="0" w:color="auto"/>
        <w:right w:val="none" w:sz="0" w:space="0" w:color="auto"/>
      </w:divBdr>
    </w:div>
    <w:div w:id="592588563">
      <w:bodyDiv w:val="1"/>
      <w:marLeft w:val="0"/>
      <w:marRight w:val="0"/>
      <w:marTop w:val="0"/>
      <w:marBottom w:val="0"/>
      <w:divBdr>
        <w:top w:val="none" w:sz="0" w:space="0" w:color="auto"/>
        <w:left w:val="none" w:sz="0" w:space="0" w:color="auto"/>
        <w:bottom w:val="none" w:sz="0" w:space="0" w:color="auto"/>
        <w:right w:val="none" w:sz="0" w:space="0" w:color="auto"/>
      </w:divBdr>
    </w:div>
    <w:div w:id="630552701">
      <w:bodyDiv w:val="1"/>
      <w:marLeft w:val="0"/>
      <w:marRight w:val="0"/>
      <w:marTop w:val="0"/>
      <w:marBottom w:val="0"/>
      <w:divBdr>
        <w:top w:val="none" w:sz="0" w:space="0" w:color="auto"/>
        <w:left w:val="none" w:sz="0" w:space="0" w:color="auto"/>
        <w:bottom w:val="none" w:sz="0" w:space="0" w:color="auto"/>
        <w:right w:val="none" w:sz="0" w:space="0" w:color="auto"/>
      </w:divBdr>
    </w:div>
    <w:div w:id="655109830">
      <w:bodyDiv w:val="1"/>
      <w:marLeft w:val="0"/>
      <w:marRight w:val="0"/>
      <w:marTop w:val="0"/>
      <w:marBottom w:val="0"/>
      <w:divBdr>
        <w:top w:val="none" w:sz="0" w:space="0" w:color="auto"/>
        <w:left w:val="none" w:sz="0" w:space="0" w:color="auto"/>
        <w:bottom w:val="none" w:sz="0" w:space="0" w:color="auto"/>
        <w:right w:val="none" w:sz="0" w:space="0" w:color="auto"/>
      </w:divBdr>
    </w:div>
    <w:div w:id="673722106">
      <w:bodyDiv w:val="1"/>
      <w:marLeft w:val="0"/>
      <w:marRight w:val="0"/>
      <w:marTop w:val="0"/>
      <w:marBottom w:val="0"/>
      <w:divBdr>
        <w:top w:val="none" w:sz="0" w:space="0" w:color="auto"/>
        <w:left w:val="none" w:sz="0" w:space="0" w:color="auto"/>
        <w:bottom w:val="none" w:sz="0" w:space="0" w:color="auto"/>
        <w:right w:val="none" w:sz="0" w:space="0" w:color="auto"/>
      </w:divBdr>
    </w:div>
    <w:div w:id="680010490">
      <w:bodyDiv w:val="1"/>
      <w:marLeft w:val="0"/>
      <w:marRight w:val="0"/>
      <w:marTop w:val="0"/>
      <w:marBottom w:val="0"/>
      <w:divBdr>
        <w:top w:val="none" w:sz="0" w:space="0" w:color="auto"/>
        <w:left w:val="none" w:sz="0" w:space="0" w:color="auto"/>
        <w:bottom w:val="none" w:sz="0" w:space="0" w:color="auto"/>
        <w:right w:val="none" w:sz="0" w:space="0" w:color="auto"/>
      </w:divBdr>
    </w:div>
    <w:div w:id="693460246">
      <w:bodyDiv w:val="1"/>
      <w:marLeft w:val="0"/>
      <w:marRight w:val="0"/>
      <w:marTop w:val="0"/>
      <w:marBottom w:val="0"/>
      <w:divBdr>
        <w:top w:val="none" w:sz="0" w:space="0" w:color="auto"/>
        <w:left w:val="none" w:sz="0" w:space="0" w:color="auto"/>
        <w:bottom w:val="none" w:sz="0" w:space="0" w:color="auto"/>
        <w:right w:val="none" w:sz="0" w:space="0" w:color="auto"/>
      </w:divBdr>
    </w:div>
    <w:div w:id="694695369">
      <w:bodyDiv w:val="1"/>
      <w:marLeft w:val="0"/>
      <w:marRight w:val="0"/>
      <w:marTop w:val="0"/>
      <w:marBottom w:val="0"/>
      <w:divBdr>
        <w:top w:val="none" w:sz="0" w:space="0" w:color="auto"/>
        <w:left w:val="none" w:sz="0" w:space="0" w:color="auto"/>
        <w:bottom w:val="none" w:sz="0" w:space="0" w:color="auto"/>
        <w:right w:val="none" w:sz="0" w:space="0" w:color="auto"/>
      </w:divBdr>
    </w:div>
    <w:div w:id="749236786">
      <w:bodyDiv w:val="1"/>
      <w:marLeft w:val="0"/>
      <w:marRight w:val="0"/>
      <w:marTop w:val="0"/>
      <w:marBottom w:val="0"/>
      <w:divBdr>
        <w:top w:val="none" w:sz="0" w:space="0" w:color="auto"/>
        <w:left w:val="none" w:sz="0" w:space="0" w:color="auto"/>
        <w:bottom w:val="none" w:sz="0" w:space="0" w:color="auto"/>
        <w:right w:val="none" w:sz="0" w:space="0" w:color="auto"/>
      </w:divBdr>
    </w:div>
    <w:div w:id="761607601">
      <w:bodyDiv w:val="1"/>
      <w:marLeft w:val="0"/>
      <w:marRight w:val="0"/>
      <w:marTop w:val="0"/>
      <w:marBottom w:val="0"/>
      <w:divBdr>
        <w:top w:val="none" w:sz="0" w:space="0" w:color="auto"/>
        <w:left w:val="none" w:sz="0" w:space="0" w:color="auto"/>
        <w:bottom w:val="none" w:sz="0" w:space="0" w:color="auto"/>
        <w:right w:val="none" w:sz="0" w:space="0" w:color="auto"/>
      </w:divBdr>
    </w:div>
    <w:div w:id="824204049">
      <w:bodyDiv w:val="1"/>
      <w:marLeft w:val="0"/>
      <w:marRight w:val="0"/>
      <w:marTop w:val="0"/>
      <w:marBottom w:val="0"/>
      <w:divBdr>
        <w:top w:val="none" w:sz="0" w:space="0" w:color="auto"/>
        <w:left w:val="none" w:sz="0" w:space="0" w:color="auto"/>
        <w:bottom w:val="none" w:sz="0" w:space="0" w:color="auto"/>
        <w:right w:val="none" w:sz="0" w:space="0" w:color="auto"/>
      </w:divBdr>
    </w:div>
    <w:div w:id="833226815">
      <w:bodyDiv w:val="1"/>
      <w:marLeft w:val="0"/>
      <w:marRight w:val="0"/>
      <w:marTop w:val="0"/>
      <w:marBottom w:val="0"/>
      <w:divBdr>
        <w:top w:val="none" w:sz="0" w:space="0" w:color="auto"/>
        <w:left w:val="none" w:sz="0" w:space="0" w:color="auto"/>
        <w:bottom w:val="none" w:sz="0" w:space="0" w:color="auto"/>
        <w:right w:val="none" w:sz="0" w:space="0" w:color="auto"/>
      </w:divBdr>
    </w:div>
    <w:div w:id="906695061">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1019965280">
      <w:bodyDiv w:val="1"/>
      <w:marLeft w:val="0"/>
      <w:marRight w:val="0"/>
      <w:marTop w:val="0"/>
      <w:marBottom w:val="0"/>
      <w:divBdr>
        <w:top w:val="none" w:sz="0" w:space="0" w:color="auto"/>
        <w:left w:val="none" w:sz="0" w:space="0" w:color="auto"/>
        <w:bottom w:val="none" w:sz="0" w:space="0" w:color="auto"/>
        <w:right w:val="none" w:sz="0" w:space="0" w:color="auto"/>
      </w:divBdr>
    </w:div>
    <w:div w:id="1068767817">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309701053">
      <w:bodyDiv w:val="1"/>
      <w:marLeft w:val="0"/>
      <w:marRight w:val="0"/>
      <w:marTop w:val="0"/>
      <w:marBottom w:val="0"/>
      <w:divBdr>
        <w:top w:val="none" w:sz="0" w:space="0" w:color="auto"/>
        <w:left w:val="none" w:sz="0" w:space="0" w:color="auto"/>
        <w:bottom w:val="none" w:sz="0" w:space="0" w:color="auto"/>
        <w:right w:val="none" w:sz="0" w:space="0" w:color="auto"/>
      </w:divBdr>
    </w:div>
    <w:div w:id="1343049379">
      <w:bodyDiv w:val="1"/>
      <w:marLeft w:val="0"/>
      <w:marRight w:val="0"/>
      <w:marTop w:val="0"/>
      <w:marBottom w:val="0"/>
      <w:divBdr>
        <w:top w:val="none" w:sz="0" w:space="0" w:color="auto"/>
        <w:left w:val="none" w:sz="0" w:space="0" w:color="auto"/>
        <w:bottom w:val="none" w:sz="0" w:space="0" w:color="auto"/>
        <w:right w:val="none" w:sz="0" w:space="0" w:color="auto"/>
      </w:divBdr>
    </w:div>
    <w:div w:id="1346201449">
      <w:bodyDiv w:val="1"/>
      <w:marLeft w:val="0"/>
      <w:marRight w:val="0"/>
      <w:marTop w:val="0"/>
      <w:marBottom w:val="0"/>
      <w:divBdr>
        <w:top w:val="none" w:sz="0" w:space="0" w:color="auto"/>
        <w:left w:val="none" w:sz="0" w:space="0" w:color="auto"/>
        <w:bottom w:val="none" w:sz="0" w:space="0" w:color="auto"/>
        <w:right w:val="none" w:sz="0" w:space="0" w:color="auto"/>
      </w:divBdr>
    </w:div>
    <w:div w:id="1428963067">
      <w:bodyDiv w:val="1"/>
      <w:marLeft w:val="0"/>
      <w:marRight w:val="0"/>
      <w:marTop w:val="0"/>
      <w:marBottom w:val="0"/>
      <w:divBdr>
        <w:top w:val="none" w:sz="0" w:space="0" w:color="auto"/>
        <w:left w:val="none" w:sz="0" w:space="0" w:color="auto"/>
        <w:bottom w:val="none" w:sz="0" w:space="0" w:color="auto"/>
        <w:right w:val="none" w:sz="0" w:space="0" w:color="auto"/>
      </w:divBdr>
    </w:div>
    <w:div w:id="1583685069">
      <w:bodyDiv w:val="1"/>
      <w:marLeft w:val="0"/>
      <w:marRight w:val="0"/>
      <w:marTop w:val="0"/>
      <w:marBottom w:val="0"/>
      <w:divBdr>
        <w:top w:val="none" w:sz="0" w:space="0" w:color="auto"/>
        <w:left w:val="none" w:sz="0" w:space="0" w:color="auto"/>
        <w:bottom w:val="none" w:sz="0" w:space="0" w:color="auto"/>
        <w:right w:val="none" w:sz="0" w:space="0" w:color="auto"/>
      </w:divBdr>
    </w:div>
    <w:div w:id="1604918508">
      <w:bodyDiv w:val="1"/>
      <w:marLeft w:val="0"/>
      <w:marRight w:val="0"/>
      <w:marTop w:val="0"/>
      <w:marBottom w:val="0"/>
      <w:divBdr>
        <w:top w:val="none" w:sz="0" w:space="0" w:color="auto"/>
        <w:left w:val="none" w:sz="0" w:space="0" w:color="auto"/>
        <w:bottom w:val="none" w:sz="0" w:space="0" w:color="auto"/>
        <w:right w:val="none" w:sz="0" w:space="0" w:color="auto"/>
      </w:divBdr>
    </w:div>
    <w:div w:id="1683822333">
      <w:bodyDiv w:val="1"/>
      <w:marLeft w:val="0"/>
      <w:marRight w:val="0"/>
      <w:marTop w:val="0"/>
      <w:marBottom w:val="0"/>
      <w:divBdr>
        <w:top w:val="none" w:sz="0" w:space="0" w:color="auto"/>
        <w:left w:val="none" w:sz="0" w:space="0" w:color="auto"/>
        <w:bottom w:val="none" w:sz="0" w:space="0" w:color="auto"/>
        <w:right w:val="none" w:sz="0" w:space="0" w:color="auto"/>
      </w:divBdr>
    </w:div>
    <w:div w:id="1721199003">
      <w:bodyDiv w:val="1"/>
      <w:marLeft w:val="0"/>
      <w:marRight w:val="0"/>
      <w:marTop w:val="0"/>
      <w:marBottom w:val="0"/>
      <w:divBdr>
        <w:top w:val="none" w:sz="0" w:space="0" w:color="auto"/>
        <w:left w:val="none" w:sz="0" w:space="0" w:color="auto"/>
        <w:bottom w:val="none" w:sz="0" w:space="0" w:color="auto"/>
        <w:right w:val="none" w:sz="0" w:space="0" w:color="auto"/>
      </w:divBdr>
    </w:div>
    <w:div w:id="1796413115">
      <w:bodyDiv w:val="1"/>
      <w:marLeft w:val="0"/>
      <w:marRight w:val="0"/>
      <w:marTop w:val="0"/>
      <w:marBottom w:val="0"/>
      <w:divBdr>
        <w:top w:val="none" w:sz="0" w:space="0" w:color="auto"/>
        <w:left w:val="none" w:sz="0" w:space="0" w:color="auto"/>
        <w:bottom w:val="none" w:sz="0" w:space="0" w:color="auto"/>
        <w:right w:val="none" w:sz="0" w:space="0" w:color="auto"/>
      </w:divBdr>
    </w:div>
    <w:div w:id="1848397013">
      <w:bodyDiv w:val="1"/>
      <w:marLeft w:val="0"/>
      <w:marRight w:val="0"/>
      <w:marTop w:val="0"/>
      <w:marBottom w:val="0"/>
      <w:divBdr>
        <w:top w:val="none" w:sz="0" w:space="0" w:color="auto"/>
        <w:left w:val="none" w:sz="0" w:space="0" w:color="auto"/>
        <w:bottom w:val="none" w:sz="0" w:space="0" w:color="auto"/>
        <w:right w:val="none" w:sz="0" w:space="0" w:color="auto"/>
      </w:divBdr>
    </w:div>
    <w:div w:id="188837684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36747972">
      <w:bodyDiv w:val="1"/>
      <w:marLeft w:val="0"/>
      <w:marRight w:val="0"/>
      <w:marTop w:val="0"/>
      <w:marBottom w:val="0"/>
      <w:divBdr>
        <w:top w:val="none" w:sz="0" w:space="0" w:color="auto"/>
        <w:left w:val="none" w:sz="0" w:space="0" w:color="auto"/>
        <w:bottom w:val="none" w:sz="0" w:space="0" w:color="auto"/>
        <w:right w:val="none" w:sz="0" w:space="0" w:color="auto"/>
      </w:divBdr>
    </w:div>
    <w:div w:id="1953316487">
      <w:bodyDiv w:val="1"/>
      <w:marLeft w:val="0"/>
      <w:marRight w:val="0"/>
      <w:marTop w:val="0"/>
      <w:marBottom w:val="0"/>
      <w:divBdr>
        <w:top w:val="none" w:sz="0" w:space="0" w:color="auto"/>
        <w:left w:val="none" w:sz="0" w:space="0" w:color="auto"/>
        <w:bottom w:val="none" w:sz="0" w:space="0" w:color="auto"/>
        <w:right w:val="none" w:sz="0" w:space="0" w:color="auto"/>
      </w:divBdr>
    </w:div>
    <w:div w:id="204790049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566</TotalTime>
  <Pages>12</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5167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143</cp:revision>
  <cp:lastPrinted>2018-04-15T22:09:00Z</cp:lastPrinted>
  <dcterms:created xsi:type="dcterms:W3CDTF">2018-02-01T00:33:00Z</dcterms:created>
  <dcterms:modified xsi:type="dcterms:W3CDTF">2018-04-25T19:11:00Z</dcterms:modified>
</cp:coreProperties>
</file>