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5BEF3E" w14:textId="7BC29B24" w:rsidR="008E4798" w:rsidRPr="00AC6AB4" w:rsidRDefault="008E4798" w:rsidP="008E4798">
      <w:pPr>
        <w:rPr>
          <w:bCs/>
          <w:i/>
          <w:iCs/>
          <w:sz w:val="18"/>
          <w:szCs w:val="18"/>
        </w:rPr>
      </w:pPr>
      <w:r w:rsidRPr="00AC6AB4">
        <w:rPr>
          <w:bCs/>
          <w:i/>
          <w:iCs/>
          <w:sz w:val="18"/>
          <w:szCs w:val="18"/>
        </w:rPr>
        <w:t>In “Unit 2 – Inductive and Deductive Reasoning”, students will select 4 of 6 assessments to complete, and submit their work via Google Classroom.</w:t>
      </w:r>
      <w:r>
        <w:rPr>
          <w:bCs/>
          <w:i/>
          <w:iCs/>
          <w:sz w:val="18"/>
          <w:szCs w:val="18"/>
        </w:rPr>
        <w:t xml:space="preserve"> This is Assignment #4 of 6.</w:t>
      </w:r>
    </w:p>
    <w:p w14:paraId="61503147" w14:textId="0FB7CE0C" w:rsidR="005D3B46" w:rsidRPr="001D63AF" w:rsidRDefault="00AC687B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t>Topic</w:t>
      </w:r>
      <w:r w:rsidR="005D3B46">
        <w:rPr>
          <w:b/>
        </w:rPr>
        <w:t xml:space="preserve"> #1: Inductive Reasoning – Linear Relations</w:t>
      </w:r>
    </w:p>
    <w:p w14:paraId="1CEE1C16" w14:textId="2D3FB2A6" w:rsidR="005B5EE1" w:rsidRPr="004967E6" w:rsidRDefault="005B5EE1" w:rsidP="005B5EE1">
      <w:pPr>
        <w:rPr>
          <w:i/>
          <w:iCs/>
        </w:rPr>
      </w:pPr>
      <w:r>
        <w:rPr>
          <w:b/>
        </w:rPr>
        <w:t>Q</w:t>
      </w:r>
      <w:r w:rsidR="00E5307A">
        <w:rPr>
          <w:b/>
        </w:rPr>
        <w:t>1</w:t>
      </w:r>
      <w:r>
        <w:rPr>
          <w:b/>
        </w:rPr>
        <w:t>:</w:t>
      </w:r>
      <w:r>
        <w:t xml:space="preserve"> Create a </w:t>
      </w:r>
      <w:r w:rsidRPr="00FD4A18">
        <w:rPr>
          <w:b/>
          <w:i/>
        </w:rPr>
        <w:t>conjecture</w:t>
      </w:r>
      <w:r>
        <w:t xml:space="preserve"> </w:t>
      </w:r>
      <w:r w:rsidR="008E3321">
        <w:t>regarding</w:t>
      </w:r>
      <w:r>
        <w:t xml:space="preserve"> the pattern below.  Determine the </w:t>
      </w:r>
      <w:r>
        <w:rPr>
          <w:b/>
          <w:i/>
        </w:rPr>
        <w:t>7</w:t>
      </w:r>
      <w:r w:rsidRPr="00FD4A18">
        <w:rPr>
          <w:b/>
          <w:i/>
          <w:vertAlign w:val="superscript"/>
        </w:rPr>
        <w:t>th</w:t>
      </w:r>
      <w:r w:rsidRPr="00FD4A18">
        <w:rPr>
          <w:b/>
          <w:i/>
        </w:rPr>
        <w:t xml:space="preserve"> and </w:t>
      </w:r>
      <w:r>
        <w:rPr>
          <w:b/>
          <w:i/>
        </w:rPr>
        <w:t>8</w:t>
      </w:r>
      <w:r w:rsidRPr="00FD4A18">
        <w:rPr>
          <w:b/>
          <w:i/>
          <w:vertAlign w:val="superscript"/>
        </w:rPr>
        <w:t>th</w:t>
      </w:r>
      <w:r w:rsidRPr="00FD4A18">
        <w:rPr>
          <w:b/>
          <w:i/>
        </w:rPr>
        <w:t xml:space="preserve"> numbers</w:t>
      </w:r>
      <w:r>
        <w:t xml:space="preserve"> in the sequence</w:t>
      </w:r>
      <w:r w:rsidR="004967E6">
        <w:t xml:space="preserve">. </w:t>
      </w:r>
      <w:r w:rsidR="004967E6" w:rsidRPr="008E3321">
        <w:rPr>
          <w:i/>
          <w:iCs/>
          <w:sz w:val="18"/>
          <w:szCs w:val="18"/>
        </w:rPr>
        <w:t>(2 marks)</w:t>
      </w:r>
    </w:p>
    <w:p w14:paraId="63C36157" w14:textId="5128DB2A" w:rsidR="005B5EE1" w:rsidRDefault="005B5EE1" w:rsidP="005B5EE1">
      <w:pPr>
        <w:rPr>
          <w:b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64E61EC" wp14:editId="64CF7EC4">
            <wp:simplePos x="914400" y="1758462"/>
            <wp:positionH relativeFrom="column">
              <wp:align>left</wp:align>
            </wp:positionH>
            <wp:positionV relativeFrom="paragraph">
              <wp:align>top</wp:align>
            </wp:positionV>
            <wp:extent cx="3039414" cy="1283033"/>
            <wp:effectExtent l="0" t="0" r="8890" b="0"/>
            <wp:wrapSquare wrapText="bothSides"/>
            <wp:docPr id="21" name="Picture 21" descr="Unit 10 Section 1 : Constant Differen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it 10 Section 1 : Constant Differenc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414" cy="1283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br w:type="textWrapping" w:clear="all"/>
      </w:r>
    </w:p>
    <w:p w14:paraId="276CB42C" w14:textId="1048D4A1" w:rsidR="00574729" w:rsidRDefault="00574729" w:rsidP="005B5EE1">
      <w:pPr>
        <w:rPr>
          <w:b/>
        </w:rPr>
      </w:pPr>
    </w:p>
    <w:p w14:paraId="5511D364" w14:textId="27E7984B" w:rsidR="00574729" w:rsidRDefault="00574729" w:rsidP="005B5EE1">
      <w:pPr>
        <w:rPr>
          <w:b/>
        </w:rPr>
      </w:pPr>
    </w:p>
    <w:p w14:paraId="7ACA3D79" w14:textId="3BA54F0E" w:rsidR="00574729" w:rsidRDefault="00574729" w:rsidP="005B5EE1">
      <w:pPr>
        <w:rPr>
          <w:b/>
        </w:rPr>
      </w:pPr>
    </w:p>
    <w:p w14:paraId="4FD6AEEA" w14:textId="77777777" w:rsidR="00574729" w:rsidRDefault="00574729" w:rsidP="005B5EE1">
      <w:pPr>
        <w:rPr>
          <w:b/>
        </w:rPr>
      </w:pPr>
    </w:p>
    <w:p w14:paraId="3716C50D" w14:textId="2DCC7103" w:rsidR="005D3B46" w:rsidRPr="001D63AF" w:rsidRDefault="00AC687B" w:rsidP="005B5EE1">
      <w:pPr>
        <w:shd w:val="clear" w:color="auto" w:fill="BFBFBF" w:themeFill="background1" w:themeFillShade="BF"/>
        <w:rPr>
          <w:b/>
        </w:rPr>
      </w:pPr>
      <w:r>
        <w:rPr>
          <w:b/>
        </w:rPr>
        <w:t>Topic</w:t>
      </w:r>
      <w:r w:rsidR="005D3B46">
        <w:rPr>
          <w:b/>
        </w:rPr>
        <w:t xml:space="preserve"> #2: Inductive Reasoning – Non-Linear Patterns</w:t>
      </w:r>
    </w:p>
    <w:p w14:paraId="38BEF157" w14:textId="7C0A6460" w:rsidR="005B5EE1" w:rsidRPr="004967E6" w:rsidRDefault="005B5EE1" w:rsidP="005B5EE1">
      <w:pPr>
        <w:rPr>
          <w:i/>
          <w:iCs/>
        </w:rPr>
      </w:pPr>
      <w:r w:rsidRPr="006212D0">
        <w:rPr>
          <w:b/>
        </w:rPr>
        <w:t>Q</w:t>
      </w:r>
      <w:r w:rsidR="00E5307A">
        <w:rPr>
          <w:b/>
        </w:rPr>
        <w:t>2</w:t>
      </w:r>
      <w:r w:rsidRPr="006212D0">
        <w:rPr>
          <w:b/>
        </w:rPr>
        <w:t>:</w:t>
      </w:r>
      <w:r w:rsidRPr="006212D0">
        <w:t xml:space="preserve"> </w:t>
      </w:r>
      <w:r>
        <w:t xml:space="preserve">Create a </w:t>
      </w:r>
      <w:r w:rsidRPr="00FD4A18">
        <w:rPr>
          <w:b/>
          <w:i/>
        </w:rPr>
        <w:t>conjecture</w:t>
      </w:r>
      <w:r>
        <w:t xml:space="preserve"> </w:t>
      </w:r>
      <w:r w:rsidR="008E3321">
        <w:t>regarding</w:t>
      </w:r>
      <w:r>
        <w:t xml:space="preserve"> the pattern below.  Determine the </w:t>
      </w:r>
      <w:r>
        <w:rPr>
          <w:b/>
          <w:i/>
        </w:rPr>
        <w:t>7</w:t>
      </w:r>
      <w:r w:rsidRPr="00FD4A18">
        <w:rPr>
          <w:b/>
          <w:i/>
          <w:vertAlign w:val="superscript"/>
        </w:rPr>
        <w:t>th</w:t>
      </w:r>
      <w:r w:rsidRPr="00FD4A18">
        <w:rPr>
          <w:b/>
          <w:i/>
        </w:rPr>
        <w:t xml:space="preserve"> and </w:t>
      </w:r>
      <w:r>
        <w:rPr>
          <w:b/>
          <w:i/>
        </w:rPr>
        <w:t>8</w:t>
      </w:r>
      <w:r w:rsidRPr="00FD4A18">
        <w:rPr>
          <w:b/>
          <w:i/>
          <w:vertAlign w:val="superscript"/>
        </w:rPr>
        <w:t>th</w:t>
      </w:r>
      <w:r w:rsidRPr="00FD4A18">
        <w:rPr>
          <w:b/>
          <w:i/>
        </w:rPr>
        <w:t xml:space="preserve"> numbers</w:t>
      </w:r>
      <w:r>
        <w:t xml:space="preserve"> in the sequence.</w:t>
      </w:r>
      <w:r w:rsidR="004967E6">
        <w:t xml:space="preserve"> </w:t>
      </w:r>
      <w:r w:rsidR="004967E6" w:rsidRPr="008E3321">
        <w:rPr>
          <w:i/>
          <w:iCs/>
          <w:sz w:val="18"/>
          <w:szCs w:val="18"/>
        </w:rPr>
        <w:t>(2 marks)</w:t>
      </w:r>
    </w:p>
    <w:p w14:paraId="103D783E" w14:textId="77777777" w:rsidR="005B5EE1" w:rsidRDefault="005B5EE1" w:rsidP="005B5EE1">
      <w:pPr>
        <w:rPr>
          <w:i/>
        </w:rPr>
      </w:pPr>
      <w:r w:rsidRPr="004A02F1">
        <w:rPr>
          <w:i/>
          <w:noProof/>
        </w:rPr>
        <w:drawing>
          <wp:inline distT="0" distB="0" distL="0" distR="0" wp14:anchorId="5DBF0502" wp14:editId="043012EB">
            <wp:extent cx="3129566" cy="1983346"/>
            <wp:effectExtent l="0" t="0" r="0" b="0"/>
            <wp:docPr id="23" name="Picture 3" descr="Part B: Exponential Growth (40 minutes) - Annenberg Learne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Part B: Exponential Growth (40 minutes) - Annenberg Learner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-100000" contrast="5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508" cy="198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A89A3" w14:textId="77777777" w:rsidR="005B5EE1" w:rsidRDefault="005B5EE1" w:rsidP="005B5EE1">
      <w:pPr>
        <w:rPr>
          <w:b/>
        </w:rPr>
      </w:pPr>
      <w:r>
        <w:rPr>
          <w:b/>
        </w:rPr>
        <w:br w:type="page"/>
      </w:r>
    </w:p>
    <w:p w14:paraId="3E7F7EDA" w14:textId="77777777" w:rsidR="00070481" w:rsidRDefault="00070481" w:rsidP="00070481">
      <w:pPr>
        <w:rPr>
          <w:i/>
        </w:rPr>
      </w:pPr>
    </w:p>
    <w:p w14:paraId="0F7CDFFC" w14:textId="08FA267E" w:rsidR="00054740" w:rsidRPr="001D63AF" w:rsidRDefault="00AC687B" w:rsidP="00054740">
      <w:pPr>
        <w:shd w:val="clear" w:color="auto" w:fill="BFBFBF" w:themeFill="background1" w:themeFillShade="BF"/>
        <w:rPr>
          <w:b/>
        </w:rPr>
      </w:pPr>
      <w:r>
        <w:rPr>
          <w:b/>
        </w:rPr>
        <w:t>Topic</w:t>
      </w:r>
      <w:r w:rsidR="00054740">
        <w:rPr>
          <w:b/>
        </w:rPr>
        <w:t xml:space="preserve"> #</w:t>
      </w:r>
      <w:r>
        <w:rPr>
          <w:b/>
        </w:rPr>
        <w:t>3</w:t>
      </w:r>
      <w:r w:rsidR="00054740">
        <w:rPr>
          <w:b/>
        </w:rPr>
        <w:t>: Deductive Reasoning – Physics</w:t>
      </w:r>
    </w:p>
    <w:p w14:paraId="0FB0DCCD" w14:textId="4568EA7E" w:rsidR="005B5EE1" w:rsidRPr="00F105A9" w:rsidRDefault="005B5EE1" w:rsidP="005B5EE1">
      <w:r>
        <w:rPr>
          <w:b/>
        </w:rPr>
        <w:t>Q</w:t>
      </w:r>
      <w:r w:rsidR="00E5307A">
        <w:rPr>
          <w:b/>
        </w:rPr>
        <w:t>3</w:t>
      </w:r>
      <w:r>
        <w:rPr>
          <w:b/>
        </w:rPr>
        <w:t>:</w:t>
      </w:r>
      <w:r>
        <w:t xml:space="preserve"> The Potential Energy, </w:t>
      </w:r>
      <w:r>
        <w:rPr>
          <w:b/>
          <w:i/>
        </w:rPr>
        <w:t>E</w:t>
      </w:r>
      <w:r>
        <w:t xml:space="preserve">, stored in a spring depends on the spring constant, </w:t>
      </w:r>
      <w:r>
        <w:rPr>
          <w:b/>
          <w:i/>
        </w:rPr>
        <w:t>k</w:t>
      </w:r>
      <w:r>
        <w:t xml:space="preserve">, and the amount that it is stretched, </w:t>
      </w:r>
      <w:r>
        <w:rPr>
          <w:b/>
          <w:i/>
        </w:rPr>
        <w:t>x</w:t>
      </w:r>
      <w:r>
        <w:t>, per the equation below:</w:t>
      </w:r>
    </w:p>
    <w:p w14:paraId="0F1369B6" w14:textId="77777777" w:rsidR="005B5EE1" w:rsidRPr="00794FC9" w:rsidRDefault="005B5EE1" w:rsidP="005B5EE1">
      <m:oMathPara>
        <m:oMath>
          <m:r>
            <w:rPr>
              <w:rFonts w:ascii="Cambria Math" w:hAnsi="Cambria Math"/>
            </w:rPr>
            <m:t>E=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k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(x)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14:paraId="76CB184C" w14:textId="77777777" w:rsidR="005B5EE1" w:rsidRPr="00794FC9" w:rsidRDefault="005B5EE1" w:rsidP="005B5EE1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1F5B77" wp14:editId="0E89889B">
                <wp:simplePos x="0" y="0"/>
                <wp:positionH relativeFrom="column">
                  <wp:posOffset>2009411</wp:posOffset>
                </wp:positionH>
                <wp:positionV relativeFrom="paragraph">
                  <wp:posOffset>276496</wp:posOffset>
                </wp:positionV>
                <wp:extent cx="28394" cy="4153989"/>
                <wp:effectExtent l="0" t="0" r="29210" b="3746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394" cy="415398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A1B2EE" id="Straight Connector 1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2pt,21.75pt" to="160.45pt,34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>
        <w:t xml:space="preserve">Prove that when the distance stretched is tripled, the potential energy stored in the spring is nine times larger. </w:t>
      </w:r>
      <w:r w:rsidRPr="008E3321">
        <w:rPr>
          <w:i/>
          <w:sz w:val="18"/>
          <w:szCs w:val="18"/>
        </w:rPr>
        <w:t>(2 marks)</w:t>
      </w:r>
    </w:p>
    <w:p w14:paraId="687009C0" w14:textId="77777777" w:rsidR="005B5EE1" w:rsidRDefault="005B5EE1" w:rsidP="005B5EE1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AA8A0A" wp14:editId="377E9207">
                <wp:simplePos x="0" y="0"/>
                <wp:positionH relativeFrom="column">
                  <wp:posOffset>276225</wp:posOffset>
                </wp:positionH>
                <wp:positionV relativeFrom="paragraph">
                  <wp:posOffset>140335</wp:posOffset>
                </wp:positionV>
                <wp:extent cx="5422900" cy="20955"/>
                <wp:effectExtent l="0" t="0" r="25400" b="3619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2265" cy="209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DC66F9" id="Straight Connector 16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75pt,11.05pt" to="448.7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" strokecolor="black [3200]" strokeweight=".5pt">
                <v:stroke joinstyle="miter"/>
              </v:line>
            </w:pict>
          </mc:Fallback>
        </mc:AlternateConten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Math</w:t>
      </w:r>
      <w:r>
        <w:rPr>
          <w:i/>
        </w:rPr>
        <w:tab/>
      </w:r>
      <w:r>
        <w:rPr>
          <w:i/>
        </w:rPr>
        <w:tab/>
        <w:t>Explanation</w:t>
      </w:r>
    </w:p>
    <w:p w14:paraId="2D330B8E" w14:textId="77777777" w:rsidR="005B5EE1" w:rsidRDefault="005B5EE1" w:rsidP="005B5EE1"/>
    <w:p w14:paraId="1A4F0348" w14:textId="77777777" w:rsidR="005B5EE1" w:rsidRDefault="005B5EE1" w:rsidP="005B5EE1"/>
    <w:p w14:paraId="643D9993" w14:textId="77777777" w:rsidR="005B5EE1" w:rsidRDefault="005B5EE1" w:rsidP="005B5EE1"/>
    <w:p w14:paraId="2A3993FD" w14:textId="77777777" w:rsidR="005B5EE1" w:rsidRDefault="005B5EE1" w:rsidP="005B5EE1">
      <w:pPr>
        <w:rPr>
          <w:b/>
        </w:rPr>
      </w:pPr>
    </w:p>
    <w:p w14:paraId="7DEF26D9" w14:textId="77777777" w:rsidR="005B5EE1" w:rsidRDefault="005B5EE1" w:rsidP="005B5EE1">
      <w:pPr>
        <w:rPr>
          <w:b/>
        </w:rPr>
      </w:pPr>
    </w:p>
    <w:p w14:paraId="5AB26025" w14:textId="77777777" w:rsidR="005B5EE1" w:rsidRDefault="005B5EE1" w:rsidP="005B5EE1"/>
    <w:p w14:paraId="041B82A1" w14:textId="2E6F08B8" w:rsidR="00054740" w:rsidRDefault="00054740" w:rsidP="00054740">
      <w:pPr>
        <w:rPr>
          <w:b/>
        </w:rPr>
      </w:pPr>
    </w:p>
    <w:p w14:paraId="74AE5774" w14:textId="5F5DEA76" w:rsidR="00054740" w:rsidRDefault="00054740" w:rsidP="00054740">
      <w:pPr>
        <w:rPr>
          <w:b/>
        </w:rPr>
      </w:pPr>
    </w:p>
    <w:p w14:paraId="30F88B4F" w14:textId="77777777" w:rsidR="00054740" w:rsidRDefault="00054740" w:rsidP="00054740">
      <w:pPr>
        <w:rPr>
          <w:b/>
        </w:rPr>
      </w:pPr>
    </w:p>
    <w:p w14:paraId="535A58E1" w14:textId="77777777" w:rsidR="005B5EE1" w:rsidRDefault="005B5EE1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1C3A3B42" w14:textId="10787021" w:rsidR="005D3B46" w:rsidRPr="001D63AF" w:rsidRDefault="00AC687B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lastRenderedPageBreak/>
        <w:t>Topic</w:t>
      </w:r>
      <w:r w:rsidR="005D3B46">
        <w:rPr>
          <w:b/>
        </w:rPr>
        <w:t xml:space="preserve"> #</w:t>
      </w:r>
      <w:r>
        <w:rPr>
          <w:b/>
        </w:rPr>
        <w:t>4</w:t>
      </w:r>
      <w:r w:rsidR="005D3B46">
        <w:rPr>
          <w:b/>
        </w:rPr>
        <w:t>: Deductive Reasoning – Invalid Proofs</w:t>
      </w:r>
    </w:p>
    <w:p w14:paraId="045E678B" w14:textId="2E9AA412" w:rsidR="005B5EE1" w:rsidRDefault="005B5EE1" w:rsidP="005B5EE1">
      <w:r>
        <w:rPr>
          <w:b/>
        </w:rPr>
        <w:t>Q</w:t>
      </w:r>
      <w:r w:rsidR="00E5307A">
        <w:rPr>
          <w:b/>
        </w:rPr>
        <w:t>4</w:t>
      </w:r>
      <w:r>
        <w:rPr>
          <w:b/>
        </w:rPr>
        <w:t>:</w:t>
      </w:r>
      <w:r>
        <w:t xml:space="preserve"> Mr. Bayer decides to show that the product of two odd numbers is an odd number. However, he made a mistake somewhere. Find which line has the </w:t>
      </w:r>
      <w:r w:rsidR="008E3321">
        <w:t>mistake and</w:t>
      </w:r>
      <w:r>
        <w:t xml:space="preserve"> correct his proof. </w:t>
      </w:r>
      <w:r w:rsidRPr="008E3321">
        <w:rPr>
          <w:i/>
          <w:sz w:val="18"/>
          <w:szCs w:val="18"/>
        </w:rPr>
        <w:t>(</w:t>
      </w:r>
      <w:r w:rsidR="004967E6" w:rsidRPr="008E3321">
        <w:rPr>
          <w:i/>
          <w:sz w:val="18"/>
          <w:szCs w:val="18"/>
        </w:rPr>
        <w:t>2</w:t>
      </w:r>
      <w:r w:rsidRPr="008E3321">
        <w:rPr>
          <w:i/>
          <w:sz w:val="18"/>
          <w:szCs w:val="18"/>
        </w:rPr>
        <w:t xml:space="preserve"> marks)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34"/>
        <w:gridCol w:w="3603"/>
        <w:gridCol w:w="5023"/>
      </w:tblGrid>
      <w:tr w:rsidR="005B5EE1" w14:paraId="0150868B" w14:textId="77777777" w:rsidTr="00AC2FF2">
        <w:tc>
          <w:tcPr>
            <w:tcW w:w="738" w:type="dxa"/>
            <w:tcBorders>
              <w:bottom w:val="single" w:sz="4" w:space="0" w:color="auto"/>
            </w:tcBorders>
          </w:tcPr>
          <w:p w14:paraId="34B6FA64" w14:textId="77777777" w:rsidR="005B5EE1" w:rsidRPr="00794FC9" w:rsidRDefault="005B5EE1" w:rsidP="00AC2FF2">
            <w:pPr>
              <w:rPr>
                <w:b/>
              </w:rPr>
            </w:pPr>
            <w:r w:rsidRPr="00794FC9">
              <w:rPr>
                <w:b/>
              </w:rPr>
              <w:t>Line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6AB09F53" w14:textId="77777777" w:rsidR="005B5EE1" w:rsidRPr="00794FC9" w:rsidRDefault="005B5EE1" w:rsidP="00AC2FF2">
            <w:pPr>
              <w:rPr>
                <w:b/>
              </w:rPr>
            </w:pPr>
            <w:r w:rsidRPr="00794FC9">
              <w:rPr>
                <w:b/>
              </w:rPr>
              <w:t>Math</w:t>
            </w:r>
          </w:p>
        </w:tc>
        <w:tc>
          <w:tcPr>
            <w:tcW w:w="5148" w:type="dxa"/>
            <w:tcBorders>
              <w:bottom w:val="single" w:sz="4" w:space="0" w:color="auto"/>
            </w:tcBorders>
          </w:tcPr>
          <w:p w14:paraId="14DD1A8E" w14:textId="77777777" w:rsidR="005B5EE1" w:rsidRPr="00794FC9" w:rsidRDefault="005B5EE1" w:rsidP="00AC2FF2">
            <w:pPr>
              <w:rPr>
                <w:b/>
              </w:rPr>
            </w:pPr>
            <w:r w:rsidRPr="00794FC9">
              <w:rPr>
                <w:b/>
              </w:rPr>
              <w:t>Explanation</w:t>
            </w:r>
          </w:p>
        </w:tc>
      </w:tr>
      <w:tr w:rsidR="005B5EE1" w14:paraId="08360E55" w14:textId="77777777" w:rsidTr="00AC2FF2">
        <w:tc>
          <w:tcPr>
            <w:tcW w:w="738" w:type="dxa"/>
            <w:tcBorders>
              <w:top w:val="single" w:sz="4" w:space="0" w:color="auto"/>
            </w:tcBorders>
          </w:tcPr>
          <w:p w14:paraId="09462484" w14:textId="77777777" w:rsidR="005B5EE1" w:rsidRDefault="005B5EE1" w:rsidP="00AC2FF2">
            <w:r>
              <w:t>1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14:paraId="62F3A143" w14:textId="77777777" w:rsidR="005B5EE1" w:rsidRDefault="005B5EE1" w:rsidP="00AC2FF2">
            <w:r>
              <w:t>Let (2x+1) and (2y+1) be my odd numbers.</w:t>
            </w:r>
          </w:p>
        </w:tc>
        <w:tc>
          <w:tcPr>
            <w:tcW w:w="5148" w:type="dxa"/>
            <w:tcBorders>
              <w:top w:val="single" w:sz="4" w:space="0" w:color="auto"/>
            </w:tcBorders>
          </w:tcPr>
          <w:p w14:paraId="377E6D5B" w14:textId="77777777" w:rsidR="005B5EE1" w:rsidRDefault="005B5EE1" w:rsidP="00AC2FF2">
            <w:r>
              <w:t>Since each is an even number plus one, they must each be odd.</w:t>
            </w:r>
          </w:p>
        </w:tc>
      </w:tr>
      <w:tr w:rsidR="005B5EE1" w14:paraId="3996C134" w14:textId="77777777" w:rsidTr="00AC2FF2">
        <w:tc>
          <w:tcPr>
            <w:tcW w:w="738" w:type="dxa"/>
          </w:tcPr>
          <w:p w14:paraId="1CD0974A" w14:textId="77777777" w:rsidR="005B5EE1" w:rsidRDefault="005B5EE1" w:rsidP="00AC2FF2">
            <w:r>
              <w:t>2</w:t>
            </w:r>
          </w:p>
        </w:tc>
        <w:tc>
          <w:tcPr>
            <w:tcW w:w="3690" w:type="dxa"/>
          </w:tcPr>
          <w:p w14:paraId="0948C582" w14:textId="77777777" w:rsidR="005B5EE1" w:rsidRDefault="005B5EE1" w:rsidP="00AC2FF2">
            <w:r>
              <w:t>(2x+1) + (2y+1)</w:t>
            </w:r>
          </w:p>
        </w:tc>
        <w:tc>
          <w:tcPr>
            <w:tcW w:w="5148" w:type="dxa"/>
          </w:tcPr>
          <w:p w14:paraId="47CDB49D" w14:textId="77777777" w:rsidR="005B5EE1" w:rsidRDefault="005B5EE1" w:rsidP="00AC2FF2">
            <w:r>
              <w:t>Add the numbers together.</w:t>
            </w:r>
          </w:p>
        </w:tc>
      </w:tr>
      <w:tr w:rsidR="005B5EE1" w14:paraId="14D7F07F" w14:textId="77777777" w:rsidTr="00AC2FF2">
        <w:tc>
          <w:tcPr>
            <w:tcW w:w="738" w:type="dxa"/>
          </w:tcPr>
          <w:p w14:paraId="677EBD62" w14:textId="77777777" w:rsidR="005B5EE1" w:rsidRDefault="005B5EE1" w:rsidP="00AC2FF2">
            <w:r>
              <w:t>3</w:t>
            </w:r>
          </w:p>
        </w:tc>
        <w:tc>
          <w:tcPr>
            <w:tcW w:w="3690" w:type="dxa"/>
          </w:tcPr>
          <w:p w14:paraId="04343C1C" w14:textId="77777777" w:rsidR="005B5EE1" w:rsidRDefault="005B5EE1" w:rsidP="00AC2FF2">
            <w:r>
              <w:t>2x+2y+2</w:t>
            </w:r>
          </w:p>
        </w:tc>
        <w:tc>
          <w:tcPr>
            <w:tcW w:w="5148" w:type="dxa"/>
          </w:tcPr>
          <w:p w14:paraId="62F2BA0A" w14:textId="77777777" w:rsidR="005B5EE1" w:rsidRDefault="005B5EE1" w:rsidP="00AC2FF2">
            <w:r>
              <w:t>Collect like terms.</w:t>
            </w:r>
          </w:p>
        </w:tc>
      </w:tr>
      <w:tr w:rsidR="005B5EE1" w14:paraId="44119935" w14:textId="77777777" w:rsidTr="00AC2FF2">
        <w:tc>
          <w:tcPr>
            <w:tcW w:w="738" w:type="dxa"/>
          </w:tcPr>
          <w:p w14:paraId="3B31E9F7" w14:textId="77777777" w:rsidR="005B5EE1" w:rsidRDefault="005B5EE1" w:rsidP="00AC2FF2">
            <w:r>
              <w:t>4</w:t>
            </w:r>
          </w:p>
        </w:tc>
        <w:tc>
          <w:tcPr>
            <w:tcW w:w="3690" w:type="dxa"/>
          </w:tcPr>
          <w:p w14:paraId="04E97A8E" w14:textId="77777777" w:rsidR="005B5EE1" w:rsidRDefault="005B5EE1" w:rsidP="00AC2FF2">
            <w:r>
              <w:t>2(x+y+1)</w:t>
            </w:r>
          </w:p>
        </w:tc>
        <w:tc>
          <w:tcPr>
            <w:tcW w:w="5148" w:type="dxa"/>
          </w:tcPr>
          <w:p w14:paraId="0C0F5A8D" w14:textId="77777777" w:rsidR="005B5EE1" w:rsidRDefault="005B5EE1" w:rsidP="00AC2FF2">
            <w:r>
              <w:t>Factor. But wait… this number is divisible by 2. Did I make a mistake somewhere?</w:t>
            </w:r>
          </w:p>
        </w:tc>
      </w:tr>
    </w:tbl>
    <w:p w14:paraId="722F52C1" w14:textId="77777777" w:rsidR="005B5EE1" w:rsidRDefault="005B5EE1" w:rsidP="005B5EE1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33"/>
        <w:gridCol w:w="3598"/>
        <w:gridCol w:w="5029"/>
      </w:tblGrid>
      <w:tr w:rsidR="005B5EE1" w14:paraId="1BD5AAC3" w14:textId="77777777" w:rsidTr="00AC2FF2">
        <w:tc>
          <w:tcPr>
            <w:tcW w:w="738" w:type="dxa"/>
            <w:tcBorders>
              <w:bottom w:val="single" w:sz="4" w:space="0" w:color="auto"/>
            </w:tcBorders>
          </w:tcPr>
          <w:p w14:paraId="1C86A16A" w14:textId="77777777" w:rsidR="005B5EE1" w:rsidRPr="00794FC9" w:rsidRDefault="005B5EE1" w:rsidP="00AC2FF2">
            <w:pPr>
              <w:rPr>
                <w:b/>
              </w:rPr>
            </w:pPr>
            <w:r w:rsidRPr="00794FC9">
              <w:rPr>
                <w:b/>
              </w:rPr>
              <w:t>Line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73EB172D" w14:textId="77777777" w:rsidR="005B5EE1" w:rsidRPr="00794FC9" w:rsidRDefault="005B5EE1" w:rsidP="00AC2FF2">
            <w:pPr>
              <w:rPr>
                <w:b/>
              </w:rPr>
            </w:pPr>
            <w:r w:rsidRPr="00794FC9">
              <w:rPr>
                <w:b/>
              </w:rPr>
              <w:t>Math</w:t>
            </w:r>
          </w:p>
        </w:tc>
        <w:tc>
          <w:tcPr>
            <w:tcW w:w="5148" w:type="dxa"/>
            <w:tcBorders>
              <w:bottom w:val="single" w:sz="4" w:space="0" w:color="auto"/>
            </w:tcBorders>
          </w:tcPr>
          <w:p w14:paraId="1CE517FB" w14:textId="77777777" w:rsidR="005B5EE1" w:rsidRPr="00794FC9" w:rsidRDefault="005B5EE1" w:rsidP="00AC2FF2">
            <w:pPr>
              <w:rPr>
                <w:b/>
              </w:rPr>
            </w:pPr>
            <w:r w:rsidRPr="00794FC9">
              <w:rPr>
                <w:b/>
              </w:rPr>
              <w:t>Explanation</w:t>
            </w:r>
          </w:p>
        </w:tc>
      </w:tr>
      <w:tr w:rsidR="005B5EE1" w14:paraId="23EF3A1E" w14:textId="77777777" w:rsidTr="00AC2FF2">
        <w:trPr>
          <w:trHeight w:val="863"/>
        </w:trPr>
        <w:tc>
          <w:tcPr>
            <w:tcW w:w="738" w:type="dxa"/>
            <w:tcBorders>
              <w:top w:val="single" w:sz="4" w:space="0" w:color="auto"/>
            </w:tcBorders>
          </w:tcPr>
          <w:p w14:paraId="6F04C59E" w14:textId="77777777" w:rsidR="005B5EE1" w:rsidRDefault="005B5EE1" w:rsidP="00AC2FF2">
            <w:r>
              <w:t>1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14:paraId="251E22E1" w14:textId="77777777" w:rsidR="005B5EE1" w:rsidRDefault="005B5EE1" w:rsidP="00AC2FF2"/>
        </w:tc>
        <w:tc>
          <w:tcPr>
            <w:tcW w:w="5148" w:type="dxa"/>
            <w:tcBorders>
              <w:top w:val="single" w:sz="4" w:space="0" w:color="auto"/>
            </w:tcBorders>
          </w:tcPr>
          <w:p w14:paraId="102CDB8C" w14:textId="77777777" w:rsidR="005B5EE1" w:rsidRDefault="005B5EE1" w:rsidP="00AC2FF2"/>
        </w:tc>
      </w:tr>
      <w:tr w:rsidR="005B5EE1" w14:paraId="010ECF0C" w14:textId="77777777" w:rsidTr="00AC2FF2">
        <w:trPr>
          <w:trHeight w:val="909"/>
        </w:trPr>
        <w:tc>
          <w:tcPr>
            <w:tcW w:w="738" w:type="dxa"/>
          </w:tcPr>
          <w:p w14:paraId="2B95437A" w14:textId="77777777" w:rsidR="005B5EE1" w:rsidRDefault="005B5EE1" w:rsidP="00AC2FF2">
            <w:r>
              <w:t>2</w:t>
            </w:r>
          </w:p>
        </w:tc>
        <w:tc>
          <w:tcPr>
            <w:tcW w:w="3690" w:type="dxa"/>
          </w:tcPr>
          <w:p w14:paraId="184A6A1A" w14:textId="77777777" w:rsidR="005B5EE1" w:rsidRDefault="005B5EE1" w:rsidP="00AC2FF2"/>
        </w:tc>
        <w:tc>
          <w:tcPr>
            <w:tcW w:w="5148" w:type="dxa"/>
          </w:tcPr>
          <w:p w14:paraId="79D5258F" w14:textId="77777777" w:rsidR="005B5EE1" w:rsidRDefault="005B5EE1" w:rsidP="00AC2FF2"/>
        </w:tc>
      </w:tr>
      <w:tr w:rsidR="005B5EE1" w14:paraId="0A458A65" w14:textId="77777777" w:rsidTr="00AC2FF2">
        <w:trPr>
          <w:trHeight w:val="900"/>
        </w:trPr>
        <w:tc>
          <w:tcPr>
            <w:tcW w:w="738" w:type="dxa"/>
          </w:tcPr>
          <w:p w14:paraId="3029A8A5" w14:textId="77777777" w:rsidR="005B5EE1" w:rsidRDefault="005B5EE1" w:rsidP="00AC2FF2">
            <w:r>
              <w:t>3</w:t>
            </w:r>
          </w:p>
        </w:tc>
        <w:tc>
          <w:tcPr>
            <w:tcW w:w="3690" w:type="dxa"/>
          </w:tcPr>
          <w:p w14:paraId="49379F01" w14:textId="77777777" w:rsidR="005B5EE1" w:rsidRDefault="005B5EE1" w:rsidP="00AC2FF2"/>
        </w:tc>
        <w:tc>
          <w:tcPr>
            <w:tcW w:w="5148" w:type="dxa"/>
          </w:tcPr>
          <w:p w14:paraId="75DBBF44" w14:textId="77777777" w:rsidR="005B5EE1" w:rsidRDefault="005B5EE1" w:rsidP="00AC2FF2"/>
        </w:tc>
      </w:tr>
      <w:tr w:rsidR="005B5EE1" w14:paraId="68D98F50" w14:textId="77777777" w:rsidTr="00AC2FF2">
        <w:trPr>
          <w:trHeight w:val="900"/>
        </w:trPr>
        <w:tc>
          <w:tcPr>
            <w:tcW w:w="738" w:type="dxa"/>
          </w:tcPr>
          <w:p w14:paraId="28DAED61" w14:textId="77777777" w:rsidR="005B5EE1" w:rsidRDefault="005B5EE1" w:rsidP="00AC2FF2">
            <w:r>
              <w:t>4</w:t>
            </w:r>
          </w:p>
        </w:tc>
        <w:tc>
          <w:tcPr>
            <w:tcW w:w="3690" w:type="dxa"/>
          </w:tcPr>
          <w:p w14:paraId="71D16DEA" w14:textId="77777777" w:rsidR="005B5EE1" w:rsidRDefault="005B5EE1" w:rsidP="00AC2FF2"/>
        </w:tc>
        <w:tc>
          <w:tcPr>
            <w:tcW w:w="5148" w:type="dxa"/>
          </w:tcPr>
          <w:p w14:paraId="0A729562" w14:textId="77777777" w:rsidR="005B5EE1" w:rsidRDefault="005B5EE1" w:rsidP="00AC2FF2"/>
        </w:tc>
      </w:tr>
    </w:tbl>
    <w:p w14:paraId="7D5BF189" w14:textId="77777777" w:rsidR="005B5EE1" w:rsidRDefault="005B5EE1" w:rsidP="005B5EE1"/>
    <w:p w14:paraId="08C8D905" w14:textId="77777777" w:rsidR="005D3B46" w:rsidRPr="005D3B46" w:rsidRDefault="005D3B46" w:rsidP="005B5EE1"/>
    <w:sectPr w:rsidR="005D3B46" w:rsidRPr="005D3B46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E753E" w14:textId="77777777" w:rsidR="005D3B46" w:rsidRDefault="005D3B46" w:rsidP="005D3B46">
      <w:pPr>
        <w:spacing w:after="0" w:line="240" w:lineRule="auto"/>
      </w:pPr>
      <w:r>
        <w:separator/>
      </w:r>
    </w:p>
  </w:endnote>
  <w:endnote w:type="continuationSeparator" w:id="0">
    <w:p w14:paraId="7FCDFC50" w14:textId="77777777" w:rsidR="005D3B46" w:rsidRDefault="005D3B46" w:rsidP="005D3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CA0453" w14:textId="77777777" w:rsidR="005D3B46" w:rsidRDefault="005D3B46" w:rsidP="005D3B46">
      <w:pPr>
        <w:spacing w:after="0" w:line="240" w:lineRule="auto"/>
      </w:pPr>
      <w:r>
        <w:separator/>
      </w:r>
    </w:p>
  </w:footnote>
  <w:footnote w:type="continuationSeparator" w:id="0">
    <w:p w14:paraId="461CF1BF" w14:textId="77777777" w:rsidR="005D3B46" w:rsidRDefault="005D3B46" w:rsidP="005D3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C67B7E" w14:textId="1712870B" w:rsidR="004967E6" w:rsidRDefault="004967E6" w:rsidP="004967E6">
    <w:pPr>
      <w:pStyle w:val="Header"/>
    </w:pPr>
    <w:r>
      <w:t>Math 20-2 Assessment #4</w:t>
    </w:r>
    <w:r>
      <w:tab/>
    </w:r>
    <w:r w:rsidR="008E3321">
      <w:t>Name: _</w:t>
    </w:r>
    <w:r>
      <w:t>_____________________</w:t>
    </w:r>
    <w:r>
      <w:tab/>
      <w:t>___/8 marks</w:t>
    </w:r>
  </w:p>
  <w:p w14:paraId="15A24667" w14:textId="7C6B0C5E" w:rsidR="005D3B46" w:rsidRPr="004967E6" w:rsidRDefault="005D3B46" w:rsidP="004967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1D"/>
    <w:rsid w:val="00054740"/>
    <w:rsid w:val="00070481"/>
    <w:rsid w:val="004967E6"/>
    <w:rsid w:val="00574729"/>
    <w:rsid w:val="005B5EE1"/>
    <w:rsid w:val="005D3B46"/>
    <w:rsid w:val="006A66D8"/>
    <w:rsid w:val="008E3321"/>
    <w:rsid w:val="008E4798"/>
    <w:rsid w:val="00AC687B"/>
    <w:rsid w:val="00B8081D"/>
    <w:rsid w:val="00DF01BA"/>
    <w:rsid w:val="00E53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00972"/>
  <w15:chartTrackingRefBased/>
  <w15:docId w15:val="{9424696F-3285-4105-B33A-CD6100C22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B46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3B46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D3B46"/>
  </w:style>
  <w:style w:type="paragraph" w:styleId="Footer">
    <w:name w:val="footer"/>
    <w:basedOn w:val="Normal"/>
    <w:link w:val="FooterChar"/>
    <w:uiPriority w:val="99"/>
    <w:unhideWhenUsed/>
    <w:rsid w:val="005D3B46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D3B46"/>
  </w:style>
  <w:style w:type="table" w:styleId="TableGrid">
    <w:name w:val="Table Grid"/>
    <w:basedOn w:val="TableNormal"/>
    <w:uiPriority w:val="59"/>
    <w:rsid w:val="005D3B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12</cp:revision>
  <dcterms:created xsi:type="dcterms:W3CDTF">2020-10-10T23:08:00Z</dcterms:created>
  <dcterms:modified xsi:type="dcterms:W3CDTF">2020-10-11T01:26:00Z</dcterms:modified>
</cp:coreProperties>
</file>