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06A0A" w14:textId="3749A39F" w:rsidR="00BD1CB3" w:rsidRDefault="00BD1CB3" w:rsidP="00BD1CB3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>
        <w:rPr>
          <w:rFonts w:ascii="Matura MT Script Capitals" w:hAnsi="Matura MT Script Capitals"/>
          <w:u w:val="single"/>
        </w:rPr>
        <w:t>53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>
        <w:rPr>
          <w:rFonts w:ascii="Matura MT Script Capitals" w:hAnsi="Matura MT Script Capitals"/>
          <w:u w:val="single"/>
        </w:rPr>
        <w:t>Study Guide Rubric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    </w:t>
      </w:r>
      <w:r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>/2</w:t>
      </w:r>
      <w:r w:rsidR="00DD397E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marks</w:t>
      </w:r>
    </w:p>
    <w:p w14:paraId="14F106DC" w14:textId="734B73C1" w:rsidR="00BD1CB3" w:rsidRDefault="00BD1CB3" w:rsidP="00BD1CB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SohCahToa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5D00F7" w14:paraId="09F2DB0E" w14:textId="77777777" w:rsidTr="00DD397E">
        <w:trPr>
          <w:trHeight w:val="2047"/>
        </w:trPr>
        <w:tc>
          <w:tcPr>
            <w:tcW w:w="4675" w:type="dxa"/>
          </w:tcPr>
          <w:p w14:paraId="70A1C01A" w14:textId="673A38CB" w:rsidR="005D00F7" w:rsidRPr="005D00F7" w:rsidRDefault="005D00F7" w:rsidP="00BD1CB3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Diagram for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SohCahToa</w:t>
            </w:r>
          </w:p>
        </w:tc>
        <w:tc>
          <w:tcPr>
            <w:tcW w:w="4675" w:type="dxa"/>
          </w:tcPr>
          <w:p w14:paraId="085397CA" w14:textId="33EB326B" w:rsidR="005D00F7" w:rsidRPr="005D00F7" w:rsidRDefault="005D00F7" w:rsidP="00BD1CB3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Explanation of when we can use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SohCahToa</w:t>
            </w:r>
          </w:p>
        </w:tc>
      </w:tr>
      <w:tr w:rsidR="005D00F7" w14:paraId="6861525C" w14:textId="77777777" w:rsidTr="005D00F7">
        <w:trPr>
          <w:trHeight w:val="2555"/>
        </w:trPr>
        <w:tc>
          <w:tcPr>
            <w:tcW w:w="9350" w:type="dxa"/>
            <w:gridSpan w:val="2"/>
          </w:tcPr>
          <w:p w14:paraId="2372061D" w14:textId="34D56A08" w:rsidR="005D00F7" w:rsidRPr="005D00F7" w:rsidRDefault="005D00F7" w:rsidP="00BD1CB3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an Angle using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SohCahToa</w:t>
            </w:r>
          </w:p>
        </w:tc>
      </w:tr>
      <w:tr w:rsidR="005D00F7" w14:paraId="79C087B4" w14:textId="77777777" w:rsidTr="005D00F7">
        <w:trPr>
          <w:trHeight w:val="2387"/>
        </w:trPr>
        <w:tc>
          <w:tcPr>
            <w:tcW w:w="9350" w:type="dxa"/>
            <w:gridSpan w:val="2"/>
          </w:tcPr>
          <w:p w14:paraId="68A0BEB1" w14:textId="2C4F9749" w:rsidR="005D00F7" w:rsidRPr="005D00F7" w:rsidRDefault="005D00F7" w:rsidP="00BD1CB3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 Side using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SohCahToa</w:t>
            </w:r>
          </w:p>
        </w:tc>
      </w:tr>
    </w:tbl>
    <w:p w14:paraId="20C0268D" w14:textId="77777777" w:rsidR="005D00F7" w:rsidRDefault="005D00F7" w:rsidP="00BD1CB3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701"/>
        <w:gridCol w:w="2552"/>
        <w:gridCol w:w="2835"/>
        <w:gridCol w:w="1134"/>
        <w:gridCol w:w="1133"/>
      </w:tblGrid>
      <w:tr w:rsidR="00BD1CB3" w14:paraId="1F6FAD2E" w14:textId="77777777" w:rsidTr="00DD397E">
        <w:trPr>
          <w:trHeight w:val="273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1C2010" w14:textId="77777777" w:rsidR="00BD1CB3" w:rsidRPr="00DD397E" w:rsidRDefault="00BD1CB3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5906DA2E" w14:textId="314AB0AD" w:rsidR="00BD1CB3" w:rsidRPr="00DD397E" w:rsidRDefault="00EA744B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3</w:t>
            </w:r>
          </w:p>
        </w:tc>
        <w:tc>
          <w:tcPr>
            <w:tcW w:w="2835" w:type="dxa"/>
          </w:tcPr>
          <w:p w14:paraId="76ED04C7" w14:textId="5FB9E0AE" w:rsidR="00BD1CB3" w:rsidRPr="00DD397E" w:rsidRDefault="00EA744B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7DDD3FF9" w14:textId="77777777" w:rsidR="00BD1CB3" w:rsidRPr="00DD397E" w:rsidRDefault="00BD1CB3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14:paraId="2BEC3310" w14:textId="77777777" w:rsidR="00BD1CB3" w:rsidRPr="00DD397E" w:rsidRDefault="00BD1CB3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0</w:t>
            </w:r>
          </w:p>
        </w:tc>
      </w:tr>
      <w:tr w:rsidR="00644589" w14:paraId="605BC9E8" w14:textId="77777777" w:rsidTr="00644589">
        <w:tc>
          <w:tcPr>
            <w:tcW w:w="1701" w:type="dxa"/>
            <w:tcBorders>
              <w:top w:val="single" w:sz="4" w:space="0" w:color="auto"/>
            </w:tcBorders>
          </w:tcPr>
          <w:p w14:paraId="1A537250" w14:textId="1B993C7D" w:rsidR="00BD1CB3" w:rsidRPr="00DD397E" w:rsidRDefault="00775011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Diagram of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  <w:r w:rsidRPr="00DD397E">
              <w:rPr>
                <w:bCs/>
                <w:i/>
                <w:sz w:val="16"/>
                <w:szCs w:val="16"/>
              </w:rPr>
              <w:t xml:space="preserve"> and Explanation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0E552E2C" w14:textId="43382FDB" w:rsidR="00BD1CB3" w:rsidRPr="00DD397E" w:rsidRDefault="00BD1CB3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835" w:type="dxa"/>
          </w:tcPr>
          <w:p w14:paraId="74D90FEB" w14:textId="0B234708" w:rsidR="00BD1CB3" w:rsidRPr="00DD397E" w:rsidRDefault="00EA744B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provided</w:t>
            </w:r>
            <w:r w:rsidRPr="00DD397E">
              <w:rPr>
                <w:bCs/>
                <w:i/>
                <w:sz w:val="16"/>
                <w:szCs w:val="16"/>
              </w:rPr>
              <w:br/>
              <w:t>(a) a correctly labelled diagram, and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a correct and complete explanation of when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  <w:r w:rsidRPr="00DD397E">
              <w:rPr>
                <w:bCs/>
                <w:i/>
                <w:sz w:val="16"/>
                <w:szCs w:val="16"/>
              </w:rPr>
              <w:t xml:space="preserve"> can be used.</w:t>
            </w:r>
          </w:p>
        </w:tc>
        <w:tc>
          <w:tcPr>
            <w:tcW w:w="1134" w:type="dxa"/>
          </w:tcPr>
          <w:p w14:paraId="4644A494" w14:textId="7DC45124" w:rsidR="00BD1CB3" w:rsidRPr="00DD397E" w:rsidRDefault="00EA744B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526AA57F" w14:textId="703033C3" w:rsidR="00BD1CB3" w:rsidRPr="00DD397E" w:rsidRDefault="00EA744B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644589" w14:paraId="458F70DD" w14:textId="77777777" w:rsidTr="00644589">
        <w:tc>
          <w:tcPr>
            <w:tcW w:w="1701" w:type="dxa"/>
          </w:tcPr>
          <w:p w14:paraId="3C5DC224" w14:textId="31C6BB5F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an Angle using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</w:p>
        </w:tc>
        <w:tc>
          <w:tcPr>
            <w:tcW w:w="2552" w:type="dxa"/>
            <w:shd w:val="clear" w:color="auto" w:fill="auto"/>
          </w:tcPr>
          <w:p w14:paraId="73EDB864" w14:textId="0CAEF9CC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01C7C1F4" w14:textId="57CBB9C6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67685739" w14:textId="3604085E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28E71EA5" w14:textId="53C1DB5C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644589" w14:paraId="5FC282FA" w14:textId="77777777" w:rsidTr="00644589">
        <w:tc>
          <w:tcPr>
            <w:tcW w:w="1701" w:type="dxa"/>
          </w:tcPr>
          <w:p w14:paraId="089057AA" w14:textId="438AEFB4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 Side using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</w:p>
        </w:tc>
        <w:tc>
          <w:tcPr>
            <w:tcW w:w="2552" w:type="dxa"/>
            <w:shd w:val="clear" w:color="auto" w:fill="auto"/>
          </w:tcPr>
          <w:p w14:paraId="247FDA5E" w14:textId="38182173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F30511">
              <w:rPr>
                <w:b/>
                <w:i/>
                <w:sz w:val="16"/>
                <w:szCs w:val="16"/>
              </w:rPr>
              <w:t>SohCahToa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57E9182C" w14:textId="10C80D00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24512987" w14:textId="65A772C5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58B2D5D7" w14:textId="63EACB20" w:rsidR="00644589" w:rsidRPr="00DD397E" w:rsidRDefault="00644589" w:rsidP="00644589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</w:tbl>
    <w:p w14:paraId="785B286D" w14:textId="40DAE220" w:rsidR="00DD397E" w:rsidRDefault="00DD397E" w:rsidP="00DD397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Sine Law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DD397E" w14:paraId="20C50F4B" w14:textId="77777777" w:rsidTr="001A6BF2">
        <w:trPr>
          <w:trHeight w:val="2047"/>
        </w:trPr>
        <w:tc>
          <w:tcPr>
            <w:tcW w:w="4675" w:type="dxa"/>
          </w:tcPr>
          <w:p w14:paraId="5C2AE7C4" w14:textId="4B1DE367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Diagram for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Sine Law</w:t>
            </w:r>
          </w:p>
        </w:tc>
        <w:tc>
          <w:tcPr>
            <w:tcW w:w="4675" w:type="dxa"/>
          </w:tcPr>
          <w:p w14:paraId="750A21F1" w14:textId="6D1230DC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Explanation of when we can use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Sine Law</w:t>
            </w:r>
          </w:p>
        </w:tc>
      </w:tr>
      <w:tr w:rsidR="00DD397E" w14:paraId="684681E0" w14:textId="77777777" w:rsidTr="001A6BF2">
        <w:trPr>
          <w:trHeight w:val="2555"/>
        </w:trPr>
        <w:tc>
          <w:tcPr>
            <w:tcW w:w="9350" w:type="dxa"/>
            <w:gridSpan w:val="2"/>
          </w:tcPr>
          <w:p w14:paraId="42E863B9" w14:textId="6B0488DC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an Angle using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Sine Law</w:t>
            </w:r>
          </w:p>
        </w:tc>
      </w:tr>
      <w:tr w:rsidR="00DD397E" w14:paraId="101AB637" w14:textId="77777777" w:rsidTr="001A6BF2">
        <w:trPr>
          <w:trHeight w:val="2387"/>
        </w:trPr>
        <w:tc>
          <w:tcPr>
            <w:tcW w:w="9350" w:type="dxa"/>
            <w:gridSpan w:val="2"/>
          </w:tcPr>
          <w:p w14:paraId="73F16E20" w14:textId="3F81A6D1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 Side using </w:t>
            </w:r>
            <w:r w:rsidRPr="00F30511">
              <w:rPr>
                <w:b/>
                <w:bCs/>
                <w:i/>
                <w:iCs/>
                <w:sz w:val="18"/>
                <w:szCs w:val="18"/>
              </w:rPr>
              <w:t>Sine Law</w:t>
            </w:r>
          </w:p>
        </w:tc>
      </w:tr>
    </w:tbl>
    <w:p w14:paraId="6BCD27BB" w14:textId="77777777" w:rsidR="00DD397E" w:rsidRDefault="00DD397E" w:rsidP="00DD397E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701"/>
        <w:gridCol w:w="2552"/>
        <w:gridCol w:w="2835"/>
        <w:gridCol w:w="1134"/>
        <w:gridCol w:w="1133"/>
      </w:tblGrid>
      <w:tr w:rsidR="00DD397E" w14:paraId="66B67B74" w14:textId="77777777" w:rsidTr="001A6BF2">
        <w:trPr>
          <w:trHeight w:val="273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7A2346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0A81576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3</w:t>
            </w:r>
          </w:p>
        </w:tc>
        <w:tc>
          <w:tcPr>
            <w:tcW w:w="2835" w:type="dxa"/>
          </w:tcPr>
          <w:p w14:paraId="0B4C3254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0533678F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14:paraId="20187E6A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0</w:t>
            </w:r>
          </w:p>
        </w:tc>
      </w:tr>
      <w:tr w:rsidR="00DD397E" w14:paraId="24C7012A" w14:textId="77777777" w:rsidTr="001A6BF2">
        <w:tc>
          <w:tcPr>
            <w:tcW w:w="1701" w:type="dxa"/>
            <w:tcBorders>
              <w:top w:val="single" w:sz="4" w:space="0" w:color="auto"/>
            </w:tcBorders>
          </w:tcPr>
          <w:p w14:paraId="01AAEDE8" w14:textId="5F8FBDDF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Diagram of </w:t>
            </w:r>
            <w:r w:rsidRPr="00F30511">
              <w:rPr>
                <w:b/>
                <w:i/>
                <w:sz w:val="16"/>
                <w:szCs w:val="16"/>
              </w:rPr>
              <w:t>Sine Law</w:t>
            </w:r>
            <w:r w:rsidRPr="00DD397E">
              <w:rPr>
                <w:bCs/>
                <w:i/>
                <w:sz w:val="16"/>
                <w:szCs w:val="16"/>
              </w:rPr>
              <w:t xml:space="preserve"> and Explanation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15758BD1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835" w:type="dxa"/>
          </w:tcPr>
          <w:p w14:paraId="59817CAF" w14:textId="39691718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provided</w:t>
            </w:r>
            <w:r w:rsidRPr="00DD397E">
              <w:rPr>
                <w:bCs/>
                <w:i/>
                <w:sz w:val="16"/>
                <w:szCs w:val="16"/>
              </w:rPr>
              <w:br/>
              <w:t>(a) a correctly labelled diagram, and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a correct and complete explanation of when </w:t>
            </w:r>
            <w:r w:rsidRPr="00F30511">
              <w:rPr>
                <w:b/>
                <w:i/>
                <w:sz w:val="16"/>
                <w:szCs w:val="16"/>
              </w:rPr>
              <w:t>Sine Law</w:t>
            </w:r>
            <w:r w:rsidRPr="00DD397E">
              <w:rPr>
                <w:bCs/>
                <w:i/>
                <w:sz w:val="16"/>
                <w:szCs w:val="16"/>
              </w:rPr>
              <w:t xml:space="preserve"> can be used.</w:t>
            </w:r>
          </w:p>
        </w:tc>
        <w:tc>
          <w:tcPr>
            <w:tcW w:w="1134" w:type="dxa"/>
          </w:tcPr>
          <w:p w14:paraId="5799396A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2C3C6A4E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DD397E" w14:paraId="67B3BB34" w14:textId="77777777" w:rsidTr="001A6BF2">
        <w:tc>
          <w:tcPr>
            <w:tcW w:w="1701" w:type="dxa"/>
          </w:tcPr>
          <w:p w14:paraId="01845F09" w14:textId="0A3A5AD4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an Angle using </w:t>
            </w:r>
            <w:r w:rsidRPr="00F30511">
              <w:rPr>
                <w:b/>
                <w:i/>
                <w:sz w:val="16"/>
                <w:szCs w:val="16"/>
              </w:rPr>
              <w:t>Sine Law</w:t>
            </w:r>
          </w:p>
        </w:tc>
        <w:tc>
          <w:tcPr>
            <w:tcW w:w="2552" w:type="dxa"/>
            <w:shd w:val="clear" w:color="auto" w:fill="auto"/>
          </w:tcPr>
          <w:p w14:paraId="4E3E8747" w14:textId="17678D80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F30511">
              <w:rPr>
                <w:b/>
                <w:i/>
                <w:sz w:val="16"/>
                <w:szCs w:val="16"/>
              </w:rPr>
              <w:t>Sine Law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4FD892AC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427FBAA8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3928A7A2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DD397E" w14:paraId="7E4DEAC0" w14:textId="77777777" w:rsidTr="001A6BF2">
        <w:tc>
          <w:tcPr>
            <w:tcW w:w="1701" w:type="dxa"/>
          </w:tcPr>
          <w:p w14:paraId="7521B36C" w14:textId="40FD6A1C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 Side using </w:t>
            </w:r>
            <w:r w:rsidRPr="00C55387">
              <w:rPr>
                <w:b/>
                <w:i/>
                <w:sz w:val="16"/>
                <w:szCs w:val="16"/>
              </w:rPr>
              <w:t>Sine Law</w:t>
            </w:r>
          </w:p>
        </w:tc>
        <w:tc>
          <w:tcPr>
            <w:tcW w:w="2552" w:type="dxa"/>
            <w:shd w:val="clear" w:color="auto" w:fill="auto"/>
          </w:tcPr>
          <w:p w14:paraId="28ED27E7" w14:textId="379BE849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C55387">
              <w:rPr>
                <w:b/>
                <w:i/>
                <w:sz w:val="16"/>
                <w:szCs w:val="16"/>
              </w:rPr>
              <w:t>Sine Law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2D209186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557B9BE4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02186E59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</w:tbl>
    <w:p w14:paraId="69D3A265" w14:textId="77777777" w:rsidR="00BD1CB3" w:rsidRPr="005915ED" w:rsidRDefault="00BD1CB3" w:rsidP="00BD1CB3"/>
    <w:p w14:paraId="0B1A13F7" w14:textId="60AEB6EC" w:rsidR="00DD397E" w:rsidRDefault="00DD397E" w:rsidP="00DD397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Cosine</w:t>
      </w:r>
      <w:r>
        <w:rPr>
          <w:b/>
          <w:i/>
        </w:rPr>
        <w:t xml:space="preserve"> Law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DD397E" w14:paraId="2F92D086" w14:textId="77777777" w:rsidTr="001A6BF2">
        <w:trPr>
          <w:trHeight w:val="2047"/>
        </w:trPr>
        <w:tc>
          <w:tcPr>
            <w:tcW w:w="4675" w:type="dxa"/>
          </w:tcPr>
          <w:p w14:paraId="027CA45B" w14:textId="5E0F0BD2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Diagram for 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>Cosine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 xml:space="preserve"> Law</w:t>
            </w:r>
          </w:p>
        </w:tc>
        <w:tc>
          <w:tcPr>
            <w:tcW w:w="4675" w:type="dxa"/>
          </w:tcPr>
          <w:p w14:paraId="02B9DE53" w14:textId="070A38BB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Explanation of when we can use 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>Cosine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 xml:space="preserve"> Law</w:t>
            </w:r>
          </w:p>
        </w:tc>
      </w:tr>
      <w:tr w:rsidR="00DD397E" w14:paraId="47D01184" w14:textId="77777777" w:rsidTr="001A6BF2">
        <w:trPr>
          <w:trHeight w:val="2555"/>
        </w:trPr>
        <w:tc>
          <w:tcPr>
            <w:tcW w:w="9350" w:type="dxa"/>
            <w:gridSpan w:val="2"/>
          </w:tcPr>
          <w:p w14:paraId="2E568243" w14:textId="3D926ADB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an Angle using 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>Cosine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 xml:space="preserve"> Law</w:t>
            </w:r>
          </w:p>
        </w:tc>
      </w:tr>
      <w:tr w:rsidR="00DD397E" w14:paraId="7C5A4D77" w14:textId="77777777" w:rsidTr="001A6BF2">
        <w:trPr>
          <w:trHeight w:val="2387"/>
        </w:trPr>
        <w:tc>
          <w:tcPr>
            <w:tcW w:w="9350" w:type="dxa"/>
            <w:gridSpan w:val="2"/>
          </w:tcPr>
          <w:p w14:paraId="143CD23E" w14:textId="114D1E5E" w:rsidR="00DD397E" w:rsidRPr="005D00F7" w:rsidRDefault="00DD397E" w:rsidP="001A6BF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Example of solving for a Side using 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>Cosine</w:t>
            </w:r>
            <w:r w:rsidRPr="00C55387">
              <w:rPr>
                <w:b/>
                <w:bCs/>
                <w:i/>
                <w:iCs/>
                <w:sz w:val="18"/>
                <w:szCs w:val="18"/>
              </w:rPr>
              <w:t xml:space="preserve"> Law</w:t>
            </w:r>
          </w:p>
        </w:tc>
      </w:tr>
    </w:tbl>
    <w:p w14:paraId="2F5AD03B" w14:textId="77777777" w:rsidR="00DD397E" w:rsidRDefault="00DD397E" w:rsidP="00DD397E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701"/>
        <w:gridCol w:w="2552"/>
        <w:gridCol w:w="2835"/>
        <w:gridCol w:w="1134"/>
        <w:gridCol w:w="1133"/>
      </w:tblGrid>
      <w:tr w:rsidR="00DD397E" w14:paraId="196EA7B4" w14:textId="77777777" w:rsidTr="001A6BF2">
        <w:trPr>
          <w:trHeight w:val="273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F346F8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14F66247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3</w:t>
            </w:r>
          </w:p>
        </w:tc>
        <w:tc>
          <w:tcPr>
            <w:tcW w:w="2835" w:type="dxa"/>
          </w:tcPr>
          <w:p w14:paraId="4B24EA86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62460160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1</w:t>
            </w:r>
          </w:p>
        </w:tc>
        <w:tc>
          <w:tcPr>
            <w:tcW w:w="1133" w:type="dxa"/>
          </w:tcPr>
          <w:p w14:paraId="32AFB2E4" w14:textId="77777777" w:rsidR="00DD397E" w:rsidRPr="00DD397E" w:rsidRDefault="00DD397E" w:rsidP="001A6BF2">
            <w:pPr>
              <w:jc w:val="center"/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0</w:t>
            </w:r>
          </w:p>
        </w:tc>
      </w:tr>
      <w:tr w:rsidR="00DD397E" w14:paraId="61DA3894" w14:textId="77777777" w:rsidTr="001A6BF2">
        <w:tc>
          <w:tcPr>
            <w:tcW w:w="1701" w:type="dxa"/>
            <w:tcBorders>
              <w:top w:val="single" w:sz="4" w:space="0" w:color="auto"/>
            </w:tcBorders>
          </w:tcPr>
          <w:p w14:paraId="452453D2" w14:textId="077691CB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Diagram of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  <w:r w:rsidRPr="00DD397E">
              <w:rPr>
                <w:bCs/>
                <w:i/>
                <w:sz w:val="16"/>
                <w:szCs w:val="16"/>
              </w:rPr>
              <w:t xml:space="preserve"> and Explanation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1DB0784E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</w:p>
        </w:tc>
        <w:tc>
          <w:tcPr>
            <w:tcW w:w="2835" w:type="dxa"/>
          </w:tcPr>
          <w:p w14:paraId="16041A16" w14:textId="51099BD8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provided</w:t>
            </w:r>
            <w:r w:rsidRPr="00DD397E">
              <w:rPr>
                <w:bCs/>
                <w:i/>
                <w:sz w:val="16"/>
                <w:szCs w:val="16"/>
              </w:rPr>
              <w:br/>
              <w:t>(a) a correctly labelled diagram, and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a correct and complete explanation of when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  <w:r w:rsidRPr="00DD397E">
              <w:rPr>
                <w:bCs/>
                <w:i/>
                <w:sz w:val="16"/>
                <w:szCs w:val="16"/>
              </w:rPr>
              <w:t xml:space="preserve"> can be used.</w:t>
            </w:r>
          </w:p>
        </w:tc>
        <w:tc>
          <w:tcPr>
            <w:tcW w:w="1134" w:type="dxa"/>
          </w:tcPr>
          <w:p w14:paraId="366977FD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072CEF05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DD397E" w14:paraId="6062794D" w14:textId="77777777" w:rsidTr="001A6BF2">
        <w:tc>
          <w:tcPr>
            <w:tcW w:w="1701" w:type="dxa"/>
          </w:tcPr>
          <w:p w14:paraId="0BB97497" w14:textId="62F9FB02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an Angle using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</w:p>
        </w:tc>
        <w:tc>
          <w:tcPr>
            <w:tcW w:w="2552" w:type="dxa"/>
            <w:shd w:val="clear" w:color="auto" w:fill="auto"/>
          </w:tcPr>
          <w:p w14:paraId="64BA6AC4" w14:textId="3F407832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5E9EDDF5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0FB5EA68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50EE488F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  <w:tr w:rsidR="00DD397E" w14:paraId="2B816697" w14:textId="77777777" w:rsidTr="001A6BF2">
        <w:tc>
          <w:tcPr>
            <w:tcW w:w="1701" w:type="dxa"/>
          </w:tcPr>
          <w:p w14:paraId="3CD479A1" w14:textId="0EED0B2E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 xml:space="preserve">Example of solving for a Side using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</w:p>
        </w:tc>
        <w:tc>
          <w:tcPr>
            <w:tcW w:w="2552" w:type="dxa"/>
            <w:shd w:val="clear" w:color="auto" w:fill="auto"/>
          </w:tcPr>
          <w:p w14:paraId="3E4AFC97" w14:textId="00F34F56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(a) provided an original question, </w:t>
            </w:r>
            <w:r w:rsidRPr="00DD397E">
              <w:rPr>
                <w:bCs/>
                <w:i/>
                <w:sz w:val="16"/>
                <w:szCs w:val="16"/>
              </w:rPr>
              <w:br/>
              <w:t xml:space="preserve">(b) correctly set up the question using </w:t>
            </w:r>
            <w:r w:rsidRPr="00C55387">
              <w:rPr>
                <w:b/>
                <w:i/>
                <w:sz w:val="16"/>
                <w:szCs w:val="16"/>
              </w:rPr>
              <w:t>Cosine</w:t>
            </w:r>
            <w:r w:rsidRPr="00C55387">
              <w:rPr>
                <w:b/>
                <w:i/>
                <w:sz w:val="16"/>
                <w:szCs w:val="16"/>
              </w:rPr>
              <w:t xml:space="preserve"> Law</w:t>
            </w:r>
            <w:r w:rsidRPr="00DD397E">
              <w:rPr>
                <w:bCs/>
                <w:i/>
                <w:sz w:val="16"/>
                <w:szCs w:val="16"/>
              </w:rPr>
              <w:t>, and</w:t>
            </w:r>
            <w:r w:rsidRPr="00DD397E">
              <w:rPr>
                <w:bCs/>
                <w:i/>
                <w:sz w:val="16"/>
                <w:szCs w:val="16"/>
              </w:rPr>
              <w:br/>
              <w:t>(c) arrived at the correct answer.</w:t>
            </w:r>
          </w:p>
        </w:tc>
        <w:tc>
          <w:tcPr>
            <w:tcW w:w="2835" w:type="dxa"/>
          </w:tcPr>
          <w:p w14:paraId="5DC9044C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2 of the 3 requirements.</w:t>
            </w:r>
          </w:p>
        </w:tc>
        <w:tc>
          <w:tcPr>
            <w:tcW w:w="1134" w:type="dxa"/>
          </w:tcPr>
          <w:p w14:paraId="03B6B07A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1 of the 2 requirements.</w:t>
            </w:r>
          </w:p>
        </w:tc>
        <w:tc>
          <w:tcPr>
            <w:tcW w:w="1133" w:type="dxa"/>
          </w:tcPr>
          <w:p w14:paraId="129CFC22" w14:textId="77777777" w:rsidR="00DD397E" w:rsidRPr="00DD397E" w:rsidRDefault="00DD397E" w:rsidP="001A6BF2">
            <w:pPr>
              <w:rPr>
                <w:bCs/>
                <w:i/>
                <w:sz w:val="16"/>
                <w:szCs w:val="16"/>
              </w:rPr>
            </w:pPr>
            <w:r w:rsidRPr="00DD397E">
              <w:rPr>
                <w:bCs/>
                <w:i/>
                <w:sz w:val="16"/>
                <w:szCs w:val="16"/>
              </w:rPr>
              <w:t>Student has met 0 of the 2 requirements.</w:t>
            </w:r>
          </w:p>
        </w:tc>
      </w:tr>
    </w:tbl>
    <w:p w14:paraId="3FC7FB7C" w14:textId="760795B7" w:rsidR="00775011" w:rsidRDefault="00775011">
      <w:pPr>
        <w:spacing w:after="160" w:line="259" w:lineRule="auto"/>
        <w:rPr>
          <w:b/>
          <w:i/>
        </w:rPr>
      </w:pPr>
    </w:p>
    <w:sectPr w:rsidR="0077501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489AE" w14:textId="77777777" w:rsidR="00DD397E" w:rsidRDefault="00DD397E" w:rsidP="00DD397E">
      <w:pPr>
        <w:spacing w:after="0" w:line="240" w:lineRule="auto"/>
      </w:pPr>
      <w:r>
        <w:separator/>
      </w:r>
    </w:p>
  </w:endnote>
  <w:endnote w:type="continuationSeparator" w:id="0">
    <w:p w14:paraId="2831DB5E" w14:textId="77777777" w:rsidR="00DD397E" w:rsidRDefault="00DD397E" w:rsidP="00DD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382B79" w14:textId="77777777" w:rsidR="00DD397E" w:rsidRDefault="00DD397E" w:rsidP="00DD397E">
      <w:pPr>
        <w:spacing w:after="0" w:line="240" w:lineRule="auto"/>
      </w:pPr>
      <w:r>
        <w:separator/>
      </w:r>
    </w:p>
  </w:footnote>
  <w:footnote w:type="continuationSeparator" w:id="0">
    <w:p w14:paraId="28F54AE5" w14:textId="77777777" w:rsidR="00DD397E" w:rsidRDefault="00DD397E" w:rsidP="00DD3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2611B" w14:textId="2EF6415E" w:rsidR="00DD397E" w:rsidRPr="00DD397E" w:rsidRDefault="00DD397E" w:rsidP="00DD397E">
    <w:pPr>
      <w:pStyle w:val="Header"/>
      <w:rPr>
        <w:i/>
        <w:iCs/>
        <w:sz w:val="20"/>
        <w:szCs w:val="20"/>
        <w:lang w:val="en-CA"/>
      </w:rPr>
    </w:pPr>
    <w:r w:rsidRPr="00DD397E">
      <w:rPr>
        <w:i/>
        <w:iCs/>
        <w:sz w:val="20"/>
        <w:szCs w:val="20"/>
        <w:lang w:val="en-CA"/>
      </w:rPr>
      <w:t>First Name:________________________</w:t>
    </w:r>
    <w:r w:rsidRPr="00DD397E">
      <w:rPr>
        <w:i/>
        <w:iCs/>
        <w:sz w:val="20"/>
        <w:szCs w:val="20"/>
        <w:lang w:val="en-CA"/>
      </w:rPr>
      <w:tab/>
    </w:r>
    <w:r w:rsidRPr="00DD397E">
      <w:rPr>
        <w:i/>
        <w:iCs/>
        <w:sz w:val="20"/>
        <w:szCs w:val="20"/>
        <w:lang w:val="en-CA"/>
      </w:rPr>
      <w:tab/>
      <w:t>Last</w:t>
    </w:r>
    <w:r w:rsidRPr="00DD397E">
      <w:rPr>
        <w:i/>
        <w:iCs/>
        <w:sz w:val="20"/>
        <w:szCs w:val="20"/>
        <w:lang w:val="en-CA"/>
      </w:rPr>
      <w:t xml:space="preserve"> Name:________________________</w:t>
    </w:r>
    <w:r w:rsidRPr="00DD397E">
      <w:rPr>
        <w:i/>
        <w:iCs/>
        <w:sz w:val="20"/>
        <w:szCs w:val="20"/>
        <w:lang w:val="en-CA"/>
      </w:rPr>
      <w:tab/>
    </w:r>
  </w:p>
  <w:p w14:paraId="75BB999E" w14:textId="7E041EBF" w:rsidR="00DD397E" w:rsidRPr="00DD397E" w:rsidRDefault="00DD397E">
    <w:pPr>
      <w:pStyle w:val="Header"/>
      <w:rPr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B7"/>
    <w:rsid w:val="000C40D5"/>
    <w:rsid w:val="002654F9"/>
    <w:rsid w:val="005D00F7"/>
    <w:rsid w:val="00643FB7"/>
    <w:rsid w:val="00644589"/>
    <w:rsid w:val="006F64D8"/>
    <w:rsid w:val="00775011"/>
    <w:rsid w:val="008B3FB4"/>
    <w:rsid w:val="00BD1CB3"/>
    <w:rsid w:val="00C55387"/>
    <w:rsid w:val="00DD397E"/>
    <w:rsid w:val="00EA744B"/>
    <w:rsid w:val="00F3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64691"/>
  <w15:chartTrackingRefBased/>
  <w15:docId w15:val="{841B78B8-B385-4531-96DA-BC2BF0B69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CB3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1CB3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D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97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D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97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9</cp:revision>
  <dcterms:created xsi:type="dcterms:W3CDTF">2020-11-13T03:33:00Z</dcterms:created>
  <dcterms:modified xsi:type="dcterms:W3CDTF">2020-11-13T04:39:00Z</dcterms:modified>
</cp:coreProperties>
</file>